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3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466"/>
        <w:gridCol w:w="5466"/>
      </w:tblGrid>
      <w:tr w:rsidR="0089663C" w:rsidRPr="00F27256" w14:paraId="24808FA4" w14:textId="77777777" w:rsidTr="009125D5">
        <w:trPr>
          <w:jc w:val="center"/>
        </w:trPr>
        <w:tc>
          <w:tcPr>
            <w:tcW w:w="5466" w:type="dxa"/>
          </w:tcPr>
          <w:p w14:paraId="341D7259" w14:textId="414D352F" w:rsidR="00FA0B1D" w:rsidRPr="00F27256" w:rsidRDefault="00FA0B1D" w:rsidP="00C43BA6">
            <w:pPr>
              <w:jc w:val="center"/>
              <w:rPr>
                <w:rFonts w:ascii="Verdana" w:hAnsi="Verdana" w:cs="Arial"/>
                <w:b/>
                <w:sz w:val="18"/>
                <w:szCs w:val="18"/>
              </w:rPr>
            </w:pPr>
            <w:r w:rsidRPr="00F27256">
              <w:rPr>
                <w:rFonts w:ascii="Verdana" w:hAnsi="Verdana" w:cs="Arial"/>
                <w:b/>
                <w:sz w:val="18"/>
                <w:szCs w:val="18"/>
              </w:rPr>
              <w:t>CONTRATO DE ENSAYO CL</w:t>
            </w:r>
            <w:r w:rsidR="00263772" w:rsidRPr="00F27256">
              <w:rPr>
                <w:rFonts w:ascii="Verdana" w:hAnsi="Verdana" w:cs="Arial"/>
                <w:b/>
                <w:sz w:val="18"/>
                <w:szCs w:val="18"/>
              </w:rPr>
              <w:t>Í</w:t>
            </w:r>
            <w:r w:rsidRPr="00F27256">
              <w:rPr>
                <w:rFonts w:ascii="Verdana" w:hAnsi="Verdana" w:cs="Arial"/>
                <w:b/>
                <w:sz w:val="18"/>
                <w:szCs w:val="18"/>
              </w:rPr>
              <w:t xml:space="preserve">NICO CON EL </w:t>
            </w:r>
            <w:r w:rsidR="009D60A4" w:rsidRPr="00F27256">
              <w:rPr>
                <w:rFonts w:ascii="Verdana" w:hAnsi="Verdana" w:cs="Arial"/>
                <w:b/>
                <w:sz w:val="18"/>
                <w:szCs w:val="18"/>
              </w:rPr>
              <w:t>CENTRO DE INVESTIGACIÓN</w:t>
            </w:r>
          </w:p>
          <w:p w14:paraId="68B87CCC" w14:textId="77777777" w:rsidR="00FA0B1D" w:rsidRPr="00F27256" w:rsidRDefault="00FA0B1D" w:rsidP="00C43BA6">
            <w:pPr>
              <w:jc w:val="both"/>
              <w:rPr>
                <w:rFonts w:ascii="Verdana" w:hAnsi="Verdana" w:cs="Arial"/>
                <w:b/>
                <w:sz w:val="18"/>
                <w:szCs w:val="18"/>
              </w:rPr>
            </w:pPr>
          </w:p>
          <w:p w14:paraId="08988E5B" w14:textId="77777777" w:rsidR="00FA0B1D" w:rsidRPr="00F27256" w:rsidRDefault="00FA0B1D" w:rsidP="00C43BA6">
            <w:pPr>
              <w:jc w:val="both"/>
              <w:rPr>
                <w:rFonts w:ascii="Verdana" w:hAnsi="Verdana" w:cs="Arial"/>
                <w:sz w:val="18"/>
                <w:szCs w:val="18"/>
              </w:rPr>
            </w:pPr>
          </w:p>
          <w:p w14:paraId="5F99F047" w14:textId="72E230DE" w:rsidR="00FA0B1D" w:rsidRPr="00F27256" w:rsidRDefault="00385434" w:rsidP="00C43BA6">
            <w:pPr>
              <w:jc w:val="center"/>
              <w:rPr>
                <w:rFonts w:ascii="Verdana" w:hAnsi="Verdana" w:cs="Arial"/>
                <w:sz w:val="18"/>
                <w:szCs w:val="18"/>
              </w:rPr>
            </w:pPr>
            <w:bookmarkStart w:id="0" w:name="Texto105"/>
            <w:r w:rsidRPr="00F27256">
              <w:rPr>
                <w:rFonts w:ascii="Verdana" w:hAnsi="Verdana" w:cs="Arial"/>
                <w:sz w:val="18"/>
                <w:szCs w:val="18"/>
              </w:rPr>
              <w:t>En Valencia, a</w:t>
            </w:r>
            <w:r w:rsidR="00FA0B1D" w:rsidRPr="00F27256">
              <w:rPr>
                <w:rFonts w:ascii="Verdana" w:hAnsi="Verdana" w:cs="Arial"/>
                <w:sz w:val="18"/>
                <w:szCs w:val="18"/>
              </w:rPr>
              <w:t xml:space="preserve"> </w:t>
            </w:r>
            <w:bookmarkEnd w:id="0"/>
            <w:sdt>
              <w:sdtPr>
                <w:rPr>
                  <w:rStyle w:val="Estilo1"/>
                </w:rPr>
                <w:id w:val="1908799915"/>
                <w:placeholder>
                  <w:docPart w:val="F6D00905D5BF47D2A1403A93DFF73C57"/>
                </w:placeholder>
                <w:showingPlcHdr/>
                <w:date>
                  <w:dateFormat w:val="d' de 'MMMM' de 'yyyy"/>
                  <w:lid w:val="es-ES"/>
                  <w:storeMappedDataAs w:val="dateTime"/>
                  <w:calendar w:val="gregorian"/>
                </w:date>
              </w:sdtPr>
              <w:sdtEndPr>
                <w:rPr>
                  <w:rStyle w:val="Fuentedeprrafopredeter"/>
                  <w:rFonts w:ascii="Times New Roman" w:hAnsi="Times New Roman" w:cstheme="minorHAnsi"/>
                  <w:b/>
                  <w:sz w:val="24"/>
                  <w:szCs w:val="18"/>
                </w:rPr>
              </w:sdtEndPr>
              <w:sdtContent>
                <w:r w:rsidRPr="00F27256">
                  <w:rPr>
                    <w:rStyle w:val="Textodelmarcadordeposicin"/>
                    <w:rFonts w:ascii="Verdana" w:eastAsia="Calibri" w:hAnsi="Verdana" w:cstheme="minorHAnsi"/>
                    <w:sz w:val="18"/>
                    <w:szCs w:val="18"/>
                    <w:shd w:val="clear" w:color="auto" w:fill="FFF2CC" w:themeFill="accent4" w:themeFillTint="33"/>
                  </w:rPr>
                  <w:t>Haga clic aquí para escribir una fecha.</w:t>
                </w:r>
              </w:sdtContent>
            </w:sdt>
          </w:p>
          <w:p w14:paraId="2FA3CEFA" w14:textId="77777777" w:rsidR="00FA0B1D" w:rsidRPr="00F27256" w:rsidRDefault="00FA0B1D" w:rsidP="00C43BA6">
            <w:pPr>
              <w:jc w:val="both"/>
              <w:rPr>
                <w:rFonts w:ascii="Verdana" w:hAnsi="Verdana" w:cs="Arial"/>
                <w:sz w:val="18"/>
                <w:szCs w:val="18"/>
              </w:rPr>
            </w:pPr>
          </w:p>
          <w:p w14:paraId="3A4817F9" w14:textId="77777777" w:rsidR="00FA0B1D" w:rsidRPr="00F27256" w:rsidRDefault="00FA0B1D" w:rsidP="00C43BA6">
            <w:pPr>
              <w:pStyle w:val="Ttulo1"/>
              <w:rPr>
                <w:rFonts w:ascii="Verdana" w:hAnsi="Verdana"/>
                <w:sz w:val="18"/>
                <w:szCs w:val="18"/>
                <w:u w:val="single"/>
                <w:lang w:val="es-AR"/>
              </w:rPr>
            </w:pPr>
          </w:p>
          <w:p w14:paraId="7ACC8C69" w14:textId="77777777" w:rsidR="00FA0B1D" w:rsidRPr="00F27256" w:rsidRDefault="00FA0B1D" w:rsidP="00C43BA6">
            <w:pPr>
              <w:pStyle w:val="Ttulo1"/>
              <w:jc w:val="center"/>
              <w:rPr>
                <w:rFonts w:ascii="Verdana" w:hAnsi="Verdana"/>
                <w:sz w:val="18"/>
                <w:szCs w:val="18"/>
                <w:u w:val="single"/>
                <w:lang w:val="es-AR"/>
              </w:rPr>
            </w:pPr>
            <w:r w:rsidRPr="00F27256">
              <w:rPr>
                <w:rFonts w:ascii="Verdana" w:hAnsi="Verdana"/>
                <w:sz w:val="18"/>
                <w:szCs w:val="18"/>
                <w:u w:val="single"/>
                <w:lang w:val="es-AR"/>
              </w:rPr>
              <w:t>REUNIDOS</w:t>
            </w:r>
          </w:p>
          <w:p w14:paraId="14339A00" w14:textId="77777777" w:rsidR="00FA0B1D" w:rsidRPr="00F27256" w:rsidRDefault="00FA0B1D" w:rsidP="00C43BA6">
            <w:pPr>
              <w:jc w:val="both"/>
              <w:rPr>
                <w:rFonts w:ascii="Verdana" w:hAnsi="Verdana" w:cs="Arial"/>
                <w:sz w:val="18"/>
                <w:szCs w:val="18"/>
              </w:rPr>
            </w:pPr>
          </w:p>
          <w:p w14:paraId="1AA79D3C" w14:textId="59CA90F4" w:rsidR="00B45AD4" w:rsidRPr="00F27256" w:rsidRDefault="00B45AD4" w:rsidP="00B45AD4">
            <w:pPr>
              <w:jc w:val="both"/>
              <w:rPr>
                <w:rFonts w:ascii="Verdana" w:hAnsi="Verdana" w:cs="Arial"/>
                <w:sz w:val="18"/>
                <w:szCs w:val="18"/>
              </w:rPr>
            </w:pPr>
            <w:r w:rsidRPr="00F27256">
              <w:rPr>
                <w:rFonts w:ascii="Verdana" w:hAnsi="Verdana"/>
                <w:b/>
                <w:color w:val="000000"/>
                <w:sz w:val="18"/>
                <w:szCs w:val="18"/>
              </w:rPr>
              <w:t>De una parte, (Centro) D</w:t>
            </w:r>
            <w:r w:rsidR="00CD4FCF" w:rsidRPr="00F27256">
              <w:rPr>
                <w:rFonts w:ascii="Verdana" w:hAnsi="Verdana"/>
                <w:b/>
                <w:color w:val="000000"/>
                <w:sz w:val="18"/>
                <w:szCs w:val="18"/>
              </w:rPr>
              <w:t>.</w:t>
            </w:r>
            <w:r w:rsidRPr="00F27256">
              <w:rPr>
                <w:rFonts w:ascii="Verdana" w:hAnsi="Verdana"/>
                <w:b/>
                <w:color w:val="000000"/>
                <w:sz w:val="18"/>
                <w:szCs w:val="18"/>
              </w:rPr>
              <w:t xml:space="preserve"> José Álvaro Bonet Plá</w:t>
            </w:r>
            <w:r w:rsidRPr="00F27256">
              <w:rPr>
                <w:rFonts w:ascii="Verdana" w:hAnsi="Verdana"/>
                <w:color w:val="000000"/>
                <w:sz w:val="18"/>
                <w:szCs w:val="18"/>
              </w:rPr>
              <w:t>, en su calidad de Director Gerente del Departamento Clínico Malvarrosa, con domicilio</w:t>
            </w:r>
            <w:r w:rsidR="001A1721" w:rsidRPr="00F27256">
              <w:rPr>
                <w:rFonts w:ascii="Verdana" w:hAnsi="Verdana"/>
                <w:color w:val="000000"/>
                <w:sz w:val="18"/>
                <w:szCs w:val="18"/>
              </w:rPr>
              <w:t xml:space="preserve"> en</w:t>
            </w:r>
            <w:r w:rsidRPr="00F27256">
              <w:rPr>
                <w:rFonts w:ascii="Verdana" w:hAnsi="Verdana"/>
                <w:color w:val="000000"/>
                <w:sz w:val="18"/>
                <w:szCs w:val="18"/>
              </w:rPr>
              <w:t xml:space="preserve"> el Hospital Clínico Universitario</w:t>
            </w:r>
            <w:r w:rsidR="001A1721" w:rsidRPr="00F27256">
              <w:rPr>
                <w:rFonts w:ascii="Verdana" w:hAnsi="Verdana"/>
                <w:color w:val="000000"/>
                <w:sz w:val="18"/>
                <w:szCs w:val="18"/>
              </w:rPr>
              <w:t xml:space="preserve"> de Valencia</w:t>
            </w:r>
            <w:r w:rsidRPr="00F27256">
              <w:rPr>
                <w:rFonts w:ascii="Verdana" w:hAnsi="Verdana"/>
                <w:color w:val="000000"/>
                <w:sz w:val="18"/>
                <w:szCs w:val="18"/>
              </w:rPr>
              <w:t>, en la Avenida Blasco Ibáñez, número 17 de Valencia, y CIF número S-4611001-A</w:t>
            </w:r>
            <w:r w:rsidRPr="00F27256">
              <w:rPr>
                <w:rFonts w:ascii="Verdana" w:hAnsi="Verdana" w:cs="Arial"/>
                <w:sz w:val="18"/>
                <w:szCs w:val="18"/>
              </w:rPr>
              <w:t>.</w:t>
            </w:r>
          </w:p>
          <w:p w14:paraId="2B47D938" w14:textId="77777777" w:rsidR="00FA0B1D" w:rsidRPr="00F27256" w:rsidRDefault="00FA0B1D" w:rsidP="00C43BA6">
            <w:pPr>
              <w:jc w:val="both"/>
              <w:rPr>
                <w:rFonts w:ascii="Verdana" w:hAnsi="Verdana" w:cs="Arial"/>
                <w:b/>
                <w:sz w:val="18"/>
                <w:szCs w:val="18"/>
              </w:rPr>
            </w:pPr>
          </w:p>
          <w:p w14:paraId="7DDA2C09" w14:textId="77777777" w:rsidR="00F51803" w:rsidRPr="00F27256" w:rsidRDefault="00F51803" w:rsidP="00C43BA6">
            <w:pPr>
              <w:jc w:val="both"/>
              <w:rPr>
                <w:rFonts w:ascii="Verdana" w:hAnsi="Verdana" w:cs="Arial"/>
                <w:b/>
                <w:sz w:val="18"/>
                <w:szCs w:val="18"/>
              </w:rPr>
            </w:pPr>
          </w:p>
          <w:p w14:paraId="2263015C" w14:textId="5634DD22" w:rsidR="009B356B" w:rsidRPr="00F27256" w:rsidRDefault="009B356B" w:rsidP="009B356B">
            <w:pPr>
              <w:jc w:val="both"/>
              <w:rPr>
                <w:sz w:val="18"/>
                <w:szCs w:val="18"/>
              </w:rPr>
            </w:pPr>
            <w:r w:rsidRPr="00F27256">
              <w:rPr>
                <w:rFonts w:ascii="Verdana" w:hAnsi="Verdana"/>
                <w:b/>
                <w:sz w:val="18"/>
                <w:szCs w:val="18"/>
              </w:rPr>
              <w:t xml:space="preserve">De otra parte (Fundación INCLIVA), </w:t>
            </w:r>
            <w:r w:rsidRPr="00F27256">
              <w:rPr>
                <w:rFonts w:ascii="Verdana" w:hAnsi="Verdana"/>
                <w:b/>
                <w:spacing w:val="-3"/>
                <w:sz w:val="18"/>
                <w:szCs w:val="18"/>
              </w:rPr>
              <w:t>D.</w:t>
            </w:r>
            <w:r w:rsidR="00263772" w:rsidRPr="00F27256">
              <w:rPr>
                <w:rFonts w:ascii="Verdana" w:hAnsi="Verdana"/>
                <w:b/>
                <w:bCs/>
                <w:spacing w:val="-3"/>
                <w:sz w:val="18"/>
                <w:szCs w:val="18"/>
              </w:rPr>
              <w:t xml:space="preserve"> Vicente de Juan Martín</w:t>
            </w:r>
            <w:r w:rsidRPr="00F27256">
              <w:rPr>
                <w:rFonts w:ascii="Verdana" w:hAnsi="Verdana"/>
                <w:spacing w:val="-3"/>
                <w:sz w:val="18"/>
                <w:szCs w:val="18"/>
              </w:rPr>
              <w:t xml:space="preserve">, en calidad de Director </w:t>
            </w:r>
            <w:r w:rsidR="00263772" w:rsidRPr="00F27256">
              <w:rPr>
                <w:rFonts w:ascii="Verdana" w:hAnsi="Verdana"/>
                <w:spacing w:val="-3"/>
                <w:sz w:val="18"/>
                <w:szCs w:val="18"/>
              </w:rPr>
              <w:t xml:space="preserve">Gerente </w:t>
            </w:r>
            <w:r w:rsidRPr="00F27256">
              <w:rPr>
                <w:rFonts w:ascii="Verdana" w:hAnsi="Verdana"/>
                <w:spacing w:val="-3"/>
                <w:sz w:val="18"/>
                <w:szCs w:val="18"/>
              </w:rPr>
              <w:t xml:space="preserve">de la FUNDACIÓN PARA LA INVESTIGACIÓN DEL HOSPITAL CLÍNICO DE LA COMUNIDAD VALENCIANA, en adelante, </w:t>
            </w:r>
            <w:r w:rsidRPr="00F27256">
              <w:rPr>
                <w:rFonts w:ascii="Verdana" w:hAnsi="Verdana"/>
                <w:b/>
                <w:bCs/>
                <w:spacing w:val="-3"/>
                <w:sz w:val="18"/>
                <w:szCs w:val="18"/>
              </w:rPr>
              <w:t>Fundación INCLIVA</w:t>
            </w:r>
            <w:r w:rsidRPr="00F27256">
              <w:rPr>
                <w:rFonts w:ascii="Verdana" w:hAnsi="Verdana"/>
                <w:spacing w:val="-3"/>
                <w:sz w:val="18"/>
                <w:szCs w:val="18"/>
              </w:rPr>
              <w:t>, NIF G-96886080, con sede social en Valencia, Avenida Menéndez Pelayo 4 accesorio, código postal 46010, actuando en nombre y representación de la Fundación INCLIVA, por delegación de facultades del Patronato que tiene atribuidas mediante acue</w:t>
            </w:r>
            <w:r w:rsidR="00776354" w:rsidRPr="00F27256">
              <w:rPr>
                <w:rFonts w:ascii="Verdana" w:hAnsi="Verdana"/>
                <w:spacing w:val="-3"/>
                <w:sz w:val="18"/>
                <w:szCs w:val="18"/>
              </w:rPr>
              <w:t>rdo de fecha 3 de mayo de 2022</w:t>
            </w:r>
            <w:r w:rsidRPr="00F27256">
              <w:rPr>
                <w:rFonts w:ascii="Verdana" w:hAnsi="Verdana"/>
                <w:spacing w:val="-3"/>
                <w:sz w:val="18"/>
                <w:szCs w:val="18"/>
              </w:rPr>
              <w:t>,</w:t>
            </w:r>
          </w:p>
          <w:p w14:paraId="50067E4A" w14:textId="77777777" w:rsidR="00C86A73" w:rsidRPr="00F27256" w:rsidRDefault="00C86A73" w:rsidP="00C43BA6">
            <w:pPr>
              <w:jc w:val="both"/>
              <w:rPr>
                <w:rFonts w:ascii="Verdana" w:hAnsi="Verdana" w:cs="Arial"/>
                <w:b/>
                <w:sz w:val="18"/>
                <w:szCs w:val="18"/>
              </w:rPr>
            </w:pPr>
          </w:p>
          <w:p w14:paraId="3C6EB31D" w14:textId="77777777" w:rsidR="00F51803" w:rsidRPr="00F27256" w:rsidRDefault="00F51803" w:rsidP="00C43BA6">
            <w:pPr>
              <w:jc w:val="both"/>
              <w:rPr>
                <w:rFonts w:ascii="Verdana" w:hAnsi="Verdana" w:cs="Arial"/>
                <w:b/>
                <w:sz w:val="18"/>
                <w:szCs w:val="18"/>
              </w:rPr>
            </w:pPr>
          </w:p>
          <w:p w14:paraId="59E9F2DC" w14:textId="28EA2FF3" w:rsidR="00FA0B1D" w:rsidRPr="00F27256" w:rsidRDefault="00FA0B1D" w:rsidP="00C43BA6">
            <w:pPr>
              <w:jc w:val="both"/>
              <w:rPr>
                <w:rFonts w:ascii="Verdana" w:hAnsi="Verdana" w:cs="Arial"/>
                <w:sz w:val="18"/>
                <w:szCs w:val="18"/>
              </w:rPr>
            </w:pPr>
            <w:commentRangeStart w:id="1"/>
            <w:r w:rsidRPr="00F27256">
              <w:rPr>
                <w:rFonts w:ascii="Verdana" w:hAnsi="Verdana" w:cs="Arial"/>
                <w:b/>
                <w:sz w:val="18"/>
                <w:szCs w:val="18"/>
              </w:rPr>
              <w:t>De otra parte (Promotor) D./Dña.</w:t>
            </w:r>
            <w:r w:rsidR="00E73F08" w:rsidRPr="00F27256">
              <w:rPr>
                <w:rFonts w:ascii="Verdana" w:hAnsi="Verdana" w:cs="Arial"/>
                <w:b/>
                <w:sz w:val="18"/>
                <w:szCs w:val="18"/>
              </w:rPr>
              <w:t xml:space="preserve"> </w:t>
            </w:r>
            <w:commentRangeEnd w:id="1"/>
            <w:r w:rsidR="002F06C3" w:rsidRPr="00F27256">
              <w:rPr>
                <w:rStyle w:val="Refdecomentario"/>
              </w:rPr>
              <w:commentReference w:id="1"/>
            </w:r>
            <w:sdt>
              <w:sdtPr>
                <w:rPr>
                  <w:rFonts w:ascii="Verdana" w:hAnsi="Verdana" w:cs="Arial"/>
                  <w:b/>
                  <w:sz w:val="18"/>
                  <w:szCs w:val="18"/>
                </w:rPr>
                <w:id w:val="-1621991996"/>
                <w:placeholder>
                  <w:docPart w:val="DefaultPlaceholder_1081868574"/>
                </w:placeholder>
                <w:showingPlcHdr/>
              </w:sdtPr>
              <w:sdtContent>
                <w:r w:rsidR="00E73F08"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b/>
                <w:sz w:val="18"/>
                <w:szCs w:val="18"/>
              </w:rPr>
              <w:t xml:space="preserve"> </w:t>
            </w:r>
            <w:r w:rsidRPr="00F27256">
              <w:rPr>
                <w:rFonts w:ascii="Verdana" w:hAnsi="Verdana" w:cs="Arial"/>
                <w:sz w:val="18"/>
                <w:szCs w:val="18"/>
              </w:rPr>
              <w:t>en su calidad de</w:t>
            </w:r>
            <w:r w:rsidR="00E73F08" w:rsidRPr="00F27256">
              <w:rPr>
                <w:rFonts w:ascii="Verdana" w:hAnsi="Verdana" w:cs="Arial"/>
                <w:sz w:val="18"/>
                <w:szCs w:val="18"/>
              </w:rPr>
              <w:t xml:space="preserve"> </w:t>
            </w:r>
            <w:sdt>
              <w:sdtPr>
                <w:rPr>
                  <w:rFonts w:ascii="Verdana" w:hAnsi="Verdana" w:cs="Arial"/>
                  <w:sz w:val="18"/>
                  <w:szCs w:val="18"/>
                </w:rPr>
                <w:id w:val="607016689"/>
                <w:placeholder>
                  <w:docPart w:val="DefaultPlaceholder_1081868574"/>
                </w:placeholder>
                <w:showingPlcHdr/>
              </w:sdtPr>
              <w:sdtContent>
                <w:r w:rsidR="00E73F08"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en nombre y representación de</w:t>
            </w:r>
            <w:r w:rsidR="00E73F08" w:rsidRPr="00F27256">
              <w:rPr>
                <w:rFonts w:ascii="Verdana" w:hAnsi="Verdana" w:cs="Arial"/>
                <w:sz w:val="18"/>
                <w:szCs w:val="18"/>
              </w:rPr>
              <w:t xml:space="preserve"> </w:t>
            </w:r>
            <w:sdt>
              <w:sdtPr>
                <w:rPr>
                  <w:rFonts w:ascii="Verdana" w:hAnsi="Verdana" w:cs="Arial"/>
                  <w:sz w:val="18"/>
                  <w:szCs w:val="18"/>
                </w:rPr>
                <w:id w:val="-1361584582"/>
                <w:placeholder>
                  <w:docPart w:val="DefaultPlaceholder_1081868574"/>
                </w:placeholder>
                <w:showingPlcHdr/>
              </w:sdtPr>
              <w:sdtContent>
                <w:r w:rsidR="00E73F08"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con C.I.F. nº </w:t>
            </w:r>
            <w:sdt>
              <w:sdtPr>
                <w:rPr>
                  <w:rFonts w:ascii="Verdana" w:hAnsi="Verdana" w:cs="Arial"/>
                  <w:sz w:val="18"/>
                  <w:szCs w:val="18"/>
                </w:rPr>
                <w:id w:val="-1296905899"/>
                <w:placeholder>
                  <w:docPart w:val="DefaultPlaceholder_1081868574"/>
                </w:placeholder>
                <w:showingPlcHdr/>
              </w:sdtPr>
              <w:sdtContent>
                <w:r w:rsidR="00E73F08"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y con domicilio social en</w:t>
            </w:r>
            <w:r w:rsidR="00E73F08" w:rsidRPr="00F27256">
              <w:rPr>
                <w:rFonts w:ascii="Verdana" w:hAnsi="Verdana" w:cs="Arial"/>
                <w:sz w:val="18"/>
                <w:szCs w:val="18"/>
              </w:rPr>
              <w:t xml:space="preserve"> </w:t>
            </w:r>
            <w:sdt>
              <w:sdtPr>
                <w:rPr>
                  <w:rFonts w:ascii="Verdana" w:hAnsi="Verdana" w:cs="Arial"/>
                  <w:sz w:val="18"/>
                  <w:szCs w:val="18"/>
                </w:rPr>
                <w:id w:val="567155951"/>
                <w:placeholder>
                  <w:docPart w:val="DefaultPlaceholder_1081868574"/>
                </w:placeholder>
                <w:showingPlcHdr/>
              </w:sdtPr>
              <w:sdtContent>
                <w:r w:rsidR="00E73F08"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con capacidad legal para la firma del presente contrato.</w:t>
            </w:r>
          </w:p>
          <w:p w14:paraId="7F16BEFB" w14:textId="77777777" w:rsidR="00B61E62" w:rsidRPr="00F27256" w:rsidRDefault="00B61E62" w:rsidP="00C43BA6">
            <w:pPr>
              <w:jc w:val="both"/>
              <w:rPr>
                <w:rFonts w:ascii="Verdana" w:hAnsi="Verdana" w:cs="Arial"/>
                <w:sz w:val="18"/>
                <w:szCs w:val="18"/>
              </w:rPr>
            </w:pPr>
          </w:p>
          <w:p w14:paraId="39BB9E5D" w14:textId="77777777" w:rsidR="009E4EB4" w:rsidRPr="00F27256" w:rsidRDefault="009E4EB4" w:rsidP="00C43BA6">
            <w:pPr>
              <w:jc w:val="both"/>
              <w:rPr>
                <w:rFonts w:ascii="Verdana" w:hAnsi="Verdana" w:cs="Arial"/>
                <w:sz w:val="18"/>
                <w:szCs w:val="18"/>
              </w:rPr>
            </w:pPr>
          </w:p>
          <w:p w14:paraId="26A993F4" w14:textId="6728B1F1" w:rsidR="00FA0B1D" w:rsidRPr="00F27256" w:rsidRDefault="00FA0B1D" w:rsidP="00C43BA6">
            <w:pPr>
              <w:jc w:val="both"/>
              <w:rPr>
                <w:rFonts w:ascii="Verdana" w:hAnsi="Verdana" w:cs="Arial"/>
                <w:sz w:val="18"/>
                <w:szCs w:val="18"/>
              </w:rPr>
            </w:pPr>
            <w:r w:rsidRPr="00F27256">
              <w:rPr>
                <w:rFonts w:ascii="Verdana" w:hAnsi="Verdana" w:cs="Arial"/>
                <w:b/>
                <w:sz w:val="18"/>
                <w:szCs w:val="18"/>
              </w:rPr>
              <w:t xml:space="preserve">Y de otra parte (Investigador Principal) </w:t>
            </w:r>
            <w:r w:rsidR="00F951C2" w:rsidRPr="00F27256">
              <w:rPr>
                <w:rFonts w:ascii="Verdana" w:hAnsi="Verdana" w:cs="Arial"/>
                <w:b/>
                <w:sz w:val="18"/>
                <w:szCs w:val="18"/>
              </w:rPr>
              <w:t>D./Dña.</w:t>
            </w:r>
            <w:r w:rsidR="00E73F08" w:rsidRPr="00F27256">
              <w:rPr>
                <w:rFonts w:ascii="Verdana" w:hAnsi="Verdana" w:cs="Arial"/>
                <w:b/>
                <w:sz w:val="18"/>
                <w:szCs w:val="18"/>
              </w:rPr>
              <w:t xml:space="preserve"> </w:t>
            </w:r>
            <w:sdt>
              <w:sdtPr>
                <w:rPr>
                  <w:rFonts w:ascii="Verdana" w:hAnsi="Verdana" w:cs="Arial"/>
                  <w:b/>
                  <w:sz w:val="18"/>
                  <w:szCs w:val="18"/>
                </w:rPr>
                <w:id w:val="1014733749"/>
                <w:placeholder>
                  <w:docPart w:val="DefaultPlaceholder_1081868574"/>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b/>
                <w:sz w:val="18"/>
                <w:szCs w:val="18"/>
              </w:rPr>
              <w:t xml:space="preserve"> </w:t>
            </w:r>
            <w:r w:rsidRPr="00F27256">
              <w:rPr>
                <w:rFonts w:ascii="Verdana" w:hAnsi="Verdana" w:cs="Arial"/>
                <w:sz w:val="18"/>
                <w:szCs w:val="18"/>
              </w:rPr>
              <w:t>con D.N.I</w:t>
            </w:r>
            <w:r w:rsidR="009E4EB4" w:rsidRPr="00F27256">
              <w:rPr>
                <w:rFonts w:ascii="Verdana" w:hAnsi="Verdana" w:cs="Arial"/>
                <w:sz w:val="18"/>
                <w:szCs w:val="18"/>
              </w:rPr>
              <w:t>. (Documento Nacional de Identidad)</w:t>
            </w:r>
            <w:r w:rsidR="00E73F08" w:rsidRPr="00F27256">
              <w:rPr>
                <w:rFonts w:ascii="Verdana" w:hAnsi="Verdana" w:cs="Arial"/>
                <w:sz w:val="18"/>
                <w:szCs w:val="18"/>
              </w:rPr>
              <w:t xml:space="preserve"> </w:t>
            </w:r>
            <w:sdt>
              <w:sdtPr>
                <w:rPr>
                  <w:rFonts w:ascii="Verdana" w:hAnsi="Verdana" w:cs="Arial"/>
                  <w:sz w:val="18"/>
                  <w:szCs w:val="18"/>
                </w:rPr>
                <w:id w:val="-1040045569"/>
                <w:placeholder>
                  <w:docPart w:val="DefaultPlaceholder_1081868574"/>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adscrito al Servicio de </w:t>
            </w:r>
            <w:sdt>
              <w:sdtPr>
                <w:rPr>
                  <w:rFonts w:ascii="Verdana" w:hAnsi="Verdana" w:cs="Arial"/>
                  <w:sz w:val="18"/>
                  <w:szCs w:val="18"/>
                </w:rPr>
                <w:id w:val="1912267721"/>
                <w:placeholder>
                  <w:docPart w:val="DefaultPlaceholder_1081868574"/>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del </w:t>
            </w:r>
            <w:r w:rsidR="004D277C" w:rsidRPr="00F27256">
              <w:rPr>
                <w:rFonts w:ascii="Verdana" w:hAnsi="Verdana"/>
                <w:color w:val="000000"/>
                <w:sz w:val="18"/>
                <w:szCs w:val="18"/>
              </w:rPr>
              <w:t>Hospital Clínico Universitario de Valencia</w:t>
            </w:r>
            <w:r w:rsidR="004D277C" w:rsidRPr="00F27256">
              <w:rPr>
                <w:rFonts w:ascii="Verdana" w:hAnsi="Verdana" w:cs="Arial"/>
                <w:sz w:val="18"/>
                <w:szCs w:val="18"/>
              </w:rPr>
              <w:t xml:space="preserve"> </w:t>
            </w:r>
            <w:r w:rsidRPr="00F27256">
              <w:rPr>
                <w:rFonts w:ascii="Verdana" w:hAnsi="Verdana" w:cs="Arial"/>
                <w:sz w:val="18"/>
                <w:szCs w:val="18"/>
              </w:rPr>
              <w:t>en calidad de Investigador Principal y actuando en su propio nombre, en prueba de aceptación y conformidad de las obligaciones asumidas.</w:t>
            </w:r>
          </w:p>
          <w:p w14:paraId="529DB95A" w14:textId="77777777" w:rsidR="00FA0B1D" w:rsidRPr="00F27256" w:rsidRDefault="00FA0B1D" w:rsidP="00C43BA6">
            <w:pPr>
              <w:jc w:val="both"/>
              <w:rPr>
                <w:rFonts w:ascii="Verdana" w:hAnsi="Verdana" w:cs="Arial"/>
                <w:sz w:val="18"/>
                <w:szCs w:val="18"/>
              </w:rPr>
            </w:pPr>
          </w:p>
          <w:p w14:paraId="07DC9701" w14:textId="77777777" w:rsidR="00FA0B1D" w:rsidRPr="00F27256" w:rsidRDefault="00FA0B1D" w:rsidP="00C43BA6">
            <w:pPr>
              <w:jc w:val="center"/>
              <w:rPr>
                <w:rFonts w:ascii="Verdana" w:hAnsi="Verdana" w:cs="Arial"/>
                <w:b/>
                <w:sz w:val="18"/>
                <w:szCs w:val="18"/>
                <w:u w:val="single"/>
              </w:rPr>
            </w:pPr>
            <w:r w:rsidRPr="00F27256">
              <w:rPr>
                <w:rFonts w:ascii="Verdana" w:hAnsi="Verdana" w:cs="Arial"/>
                <w:b/>
                <w:sz w:val="18"/>
                <w:szCs w:val="18"/>
                <w:u w:val="single"/>
              </w:rPr>
              <w:t>CONSIDERANDO</w:t>
            </w:r>
          </w:p>
          <w:p w14:paraId="3499A4A8" w14:textId="77777777" w:rsidR="00FA0B1D" w:rsidRPr="00F27256" w:rsidRDefault="00FA0B1D" w:rsidP="00C43BA6">
            <w:pPr>
              <w:jc w:val="both"/>
              <w:rPr>
                <w:rFonts w:ascii="Verdana" w:hAnsi="Verdana" w:cs="Arial"/>
                <w:sz w:val="18"/>
                <w:szCs w:val="18"/>
              </w:rPr>
            </w:pPr>
          </w:p>
          <w:p w14:paraId="054E89B7" w14:textId="77777777" w:rsidR="003E3A52" w:rsidRPr="00F27256" w:rsidRDefault="003E3A52" w:rsidP="00C43BA6">
            <w:pPr>
              <w:numPr>
                <w:ilvl w:val="0"/>
                <w:numId w:val="29"/>
              </w:numPr>
              <w:autoSpaceDE w:val="0"/>
              <w:autoSpaceDN w:val="0"/>
              <w:adjustRightInd w:val="0"/>
              <w:ind w:left="680" w:hanging="320"/>
              <w:jc w:val="both"/>
              <w:rPr>
                <w:rFonts w:ascii="Verdana" w:eastAsia="Calibri" w:hAnsi="Verdana" w:cs="Verdana"/>
                <w:sz w:val="18"/>
                <w:szCs w:val="18"/>
              </w:rPr>
            </w:pPr>
            <w:r w:rsidRPr="00F27256">
              <w:rPr>
                <w:rFonts w:ascii="Verdana" w:eastAsia="Calibri" w:hAnsi="Verdana" w:cs="Verdana"/>
                <w:sz w:val="18"/>
                <w:szCs w:val="18"/>
              </w:rPr>
              <w:t>Lo dispuesto en la legislación española vigente en materia de ensayos clínicos con medicamentos y productos sanitarios y acatando las normas éticas y de Buena Práctica Clínica y de laboratorio aplicables a la realización de Ensayos Clínicos.</w:t>
            </w:r>
          </w:p>
          <w:p w14:paraId="3105EC4D" w14:textId="77777777" w:rsidR="003E3A52" w:rsidRPr="00F27256" w:rsidRDefault="003E3A52" w:rsidP="00C43BA6">
            <w:pPr>
              <w:autoSpaceDE w:val="0"/>
              <w:autoSpaceDN w:val="0"/>
              <w:adjustRightInd w:val="0"/>
              <w:ind w:left="680"/>
              <w:jc w:val="both"/>
              <w:rPr>
                <w:rFonts w:ascii="Verdana" w:eastAsia="Calibri" w:hAnsi="Verdana" w:cs="Verdana"/>
                <w:sz w:val="18"/>
                <w:szCs w:val="18"/>
              </w:rPr>
            </w:pPr>
          </w:p>
          <w:p w14:paraId="4B471000" w14:textId="77777777" w:rsidR="00FA0B1D" w:rsidRPr="00F27256" w:rsidRDefault="003E3A52" w:rsidP="00776354">
            <w:pPr>
              <w:numPr>
                <w:ilvl w:val="0"/>
                <w:numId w:val="29"/>
              </w:numPr>
              <w:autoSpaceDE w:val="0"/>
              <w:autoSpaceDN w:val="0"/>
              <w:adjustRightInd w:val="0"/>
              <w:spacing w:before="240"/>
              <w:ind w:left="680" w:hanging="320"/>
              <w:jc w:val="both"/>
              <w:rPr>
                <w:rFonts w:ascii="Verdana" w:eastAsia="Calibri" w:hAnsi="Verdana" w:cs="Verdana"/>
                <w:sz w:val="18"/>
                <w:szCs w:val="18"/>
              </w:rPr>
            </w:pPr>
            <w:r w:rsidRPr="00F27256">
              <w:rPr>
                <w:rFonts w:ascii="Verdana" w:eastAsia="Calibri" w:hAnsi="Verdana" w:cs="Verdana"/>
                <w:sz w:val="18"/>
                <w:szCs w:val="18"/>
              </w:rPr>
              <w:lastRenderedPageBreak/>
              <w:t>Considerando que a los efectos del presente contrato se considera centro el Hospital Clínico Universitario de Valencia</w:t>
            </w:r>
            <w:r w:rsidR="00257416" w:rsidRPr="00F27256">
              <w:rPr>
                <w:rFonts w:ascii="Verdana" w:eastAsia="Calibri" w:hAnsi="Verdana" w:cs="Verdana"/>
                <w:sz w:val="18"/>
                <w:szCs w:val="18"/>
              </w:rPr>
              <w:t>.</w:t>
            </w:r>
          </w:p>
          <w:p w14:paraId="003DBB87" w14:textId="77777777" w:rsidR="00FA0B1D" w:rsidRPr="00F27256" w:rsidRDefault="00FA0B1D" w:rsidP="00C43BA6">
            <w:pPr>
              <w:jc w:val="both"/>
              <w:rPr>
                <w:rFonts w:ascii="Verdana" w:hAnsi="Verdana" w:cs="Arial"/>
                <w:b/>
                <w:sz w:val="18"/>
                <w:szCs w:val="18"/>
                <w:u w:val="single"/>
              </w:rPr>
            </w:pPr>
          </w:p>
          <w:p w14:paraId="5B4FD041" w14:textId="77777777" w:rsidR="001761EC" w:rsidRPr="00F27256" w:rsidRDefault="001761EC" w:rsidP="00C43BA6">
            <w:pPr>
              <w:jc w:val="both"/>
              <w:rPr>
                <w:rFonts w:ascii="Verdana" w:hAnsi="Verdana" w:cs="Arial"/>
                <w:b/>
                <w:sz w:val="18"/>
                <w:szCs w:val="18"/>
                <w:u w:val="single"/>
              </w:rPr>
            </w:pPr>
          </w:p>
          <w:p w14:paraId="1FF53FE2" w14:textId="77777777" w:rsidR="00FA0B1D" w:rsidRPr="00F27256" w:rsidRDefault="0062749C" w:rsidP="00C43BA6">
            <w:pPr>
              <w:jc w:val="center"/>
              <w:rPr>
                <w:rFonts w:ascii="Verdana" w:hAnsi="Verdana" w:cs="Arial"/>
                <w:b/>
                <w:caps/>
                <w:sz w:val="18"/>
                <w:szCs w:val="18"/>
                <w:u w:val="single"/>
              </w:rPr>
            </w:pPr>
            <w:r w:rsidRPr="00F27256">
              <w:rPr>
                <w:rFonts w:ascii="Verdana" w:hAnsi="Verdana" w:cs="Arial"/>
                <w:b/>
                <w:caps/>
                <w:sz w:val="18"/>
                <w:szCs w:val="18"/>
                <w:u w:val="single"/>
              </w:rPr>
              <w:t>Manifiestan</w:t>
            </w:r>
          </w:p>
          <w:p w14:paraId="1EA0830A" w14:textId="77777777" w:rsidR="00FA0B1D" w:rsidRPr="00F27256" w:rsidRDefault="00FA0B1D" w:rsidP="00C43BA6">
            <w:pPr>
              <w:jc w:val="both"/>
              <w:rPr>
                <w:rFonts w:ascii="Verdana" w:hAnsi="Verdana" w:cs="Arial"/>
                <w:sz w:val="18"/>
                <w:szCs w:val="18"/>
              </w:rPr>
            </w:pPr>
          </w:p>
          <w:p w14:paraId="0ECFEA7B" w14:textId="41E043CE"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El presente contrato tiene por OBJETO la realización, en el Centro sanitario</w:t>
            </w:r>
            <w:r w:rsidR="00E73F08" w:rsidRPr="00F27256">
              <w:rPr>
                <w:rFonts w:ascii="Verdana" w:hAnsi="Verdana" w:cs="Arial"/>
                <w:sz w:val="18"/>
                <w:szCs w:val="18"/>
              </w:rPr>
              <w:t xml:space="preserve"> </w:t>
            </w:r>
            <w:sdt>
              <w:sdtPr>
                <w:rPr>
                  <w:rFonts w:ascii="Verdana" w:hAnsi="Verdana" w:cs="Arial"/>
                  <w:sz w:val="18"/>
                  <w:szCs w:val="18"/>
                </w:rPr>
                <w:id w:val="-257211598"/>
                <w:placeholder>
                  <w:docPart w:val="DefaultPlaceholder_1081868574"/>
                </w:placeholder>
              </w:sdtPr>
              <w:sdtContent>
                <w:r w:rsidR="006D431C" w:rsidRPr="00F27256">
                  <w:rPr>
                    <w:rFonts w:ascii="Verdana" w:hAnsi="Verdana"/>
                    <w:color w:val="000000"/>
                    <w:sz w:val="18"/>
                    <w:szCs w:val="18"/>
                  </w:rPr>
                  <w:t>Hospital Clínico Universitario de Valencia</w:t>
                </w:r>
              </w:sdtContent>
            </w:sdt>
            <w:r w:rsidRPr="00F27256">
              <w:rPr>
                <w:rFonts w:ascii="Verdana" w:hAnsi="Verdana" w:cs="Arial"/>
                <w:sz w:val="18"/>
                <w:szCs w:val="18"/>
              </w:rPr>
              <w:t>, del ENSAYO CLÍNICO titulado “</w:t>
            </w:r>
            <w:sdt>
              <w:sdtPr>
                <w:rPr>
                  <w:rFonts w:ascii="Verdana" w:hAnsi="Verdana" w:cs="Arial"/>
                  <w:sz w:val="18"/>
                  <w:szCs w:val="18"/>
                </w:rPr>
                <w:id w:val="716937931"/>
                <w:placeholder>
                  <w:docPart w:val="DefaultPlaceholder_1081868574"/>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con código </w:t>
            </w:r>
            <w:sdt>
              <w:sdtPr>
                <w:rPr>
                  <w:rFonts w:ascii="Verdana" w:hAnsi="Verdana" w:cs="Arial"/>
                  <w:sz w:val="18"/>
                  <w:szCs w:val="18"/>
                </w:rPr>
                <w:id w:val="-1145503490"/>
                <w:placeholder>
                  <w:docPart w:val="DefaultPlaceholder_1081868574"/>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(en adelante protocolo), promovido por </w:t>
            </w:r>
            <w:sdt>
              <w:sdtPr>
                <w:rPr>
                  <w:rFonts w:ascii="Verdana" w:hAnsi="Verdana" w:cs="Arial"/>
                  <w:sz w:val="18"/>
                  <w:szCs w:val="18"/>
                </w:rPr>
                <w:id w:val="1312746025"/>
                <w:placeholder>
                  <w:docPart w:val="DefaultPlaceholder_1081868574"/>
                </w:placeholder>
                <w:showingPlcHdr/>
              </w:sdtPr>
              <w:sdtContent>
                <w:r w:rsidR="00BC14FC"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y que será dirigido por el Dr. </w:t>
            </w:r>
            <w:sdt>
              <w:sdtPr>
                <w:rPr>
                  <w:rFonts w:ascii="Verdana" w:hAnsi="Verdana" w:cs="Arial"/>
                  <w:sz w:val="18"/>
                  <w:szCs w:val="18"/>
                </w:rPr>
                <w:id w:val="-1967499630"/>
                <w:placeholder>
                  <w:docPart w:val="DefaultPlaceholder_1081868574"/>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00E73F08" w:rsidRPr="00F27256">
              <w:rPr>
                <w:rFonts w:ascii="Verdana" w:hAnsi="Verdana" w:cs="Arial"/>
                <w:sz w:val="18"/>
                <w:szCs w:val="18"/>
              </w:rPr>
              <w:t xml:space="preserve"> </w:t>
            </w:r>
            <w:r w:rsidRPr="00F27256">
              <w:rPr>
                <w:rFonts w:ascii="Verdana" w:hAnsi="Verdana" w:cs="Arial"/>
                <w:sz w:val="18"/>
                <w:szCs w:val="18"/>
              </w:rPr>
              <w:t>(denominado Investigador Principal) del Servicio de</w:t>
            </w:r>
            <w:r w:rsidR="00E73F08" w:rsidRPr="00F27256">
              <w:rPr>
                <w:rFonts w:ascii="Verdana" w:hAnsi="Verdana" w:cs="Arial"/>
                <w:sz w:val="18"/>
                <w:szCs w:val="18"/>
              </w:rPr>
              <w:t xml:space="preserve"> </w:t>
            </w:r>
            <w:sdt>
              <w:sdtPr>
                <w:rPr>
                  <w:rFonts w:ascii="Verdana" w:hAnsi="Verdana" w:cs="Arial"/>
                  <w:sz w:val="18"/>
                  <w:szCs w:val="18"/>
                </w:rPr>
                <w:id w:val="1900942206"/>
                <w:placeholder>
                  <w:docPart w:val="DefaultPlaceholder_1081868574"/>
                </w:placeholder>
              </w:sdtPr>
              <w:sdtContent>
                <w:sdt>
                  <w:sdtPr>
                    <w:rPr>
                      <w:rFonts w:ascii="Verdana" w:hAnsi="Verdana" w:cs="Arial"/>
                      <w:sz w:val="18"/>
                      <w:szCs w:val="18"/>
                    </w:rPr>
                    <w:id w:val="-1507360443"/>
                    <w:placeholder>
                      <w:docPart w:val="CFB0323B0D834809830ED43811890E80"/>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sdtContent>
            </w:sdt>
            <w:r w:rsidRPr="00F27256">
              <w:rPr>
                <w:rFonts w:ascii="Verdana" w:hAnsi="Verdana" w:cs="Arial"/>
                <w:sz w:val="18"/>
                <w:szCs w:val="18"/>
              </w:rPr>
              <w:t xml:space="preserve"> </w:t>
            </w:r>
            <w:r w:rsidR="00E73F08" w:rsidRPr="00F27256">
              <w:rPr>
                <w:rFonts w:ascii="Verdana" w:hAnsi="Verdana" w:cs="Arial"/>
                <w:sz w:val="18"/>
                <w:szCs w:val="18"/>
              </w:rPr>
              <w:t xml:space="preserve"> </w:t>
            </w:r>
            <w:r w:rsidRPr="00F27256">
              <w:rPr>
                <w:rFonts w:ascii="Verdana" w:hAnsi="Verdana" w:cs="Arial"/>
                <w:sz w:val="18"/>
                <w:szCs w:val="18"/>
              </w:rPr>
              <w:t xml:space="preserve">del centro sanitario </w:t>
            </w:r>
            <w:r w:rsidR="00504CF0" w:rsidRPr="00F27256">
              <w:rPr>
                <w:rFonts w:ascii="Verdana" w:hAnsi="Verdana" w:cs="Arial"/>
                <w:sz w:val="18"/>
                <w:szCs w:val="18"/>
              </w:rPr>
              <w:t>Hospital Clínico Universitario de Valencia</w:t>
            </w:r>
            <w:r w:rsidRPr="00F27256">
              <w:rPr>
                <w:rFonts w:ascii="Verdana" w:hAnsi="Verdana" w:cs="Arial"/>
                <w:sz w:val="18"/>
                <w:szCs w:val="18"/>
              </w:rPr>
              <w:t xml:space="preserve"> (denominado Centro o Centro  de investigación), de acuerdo con el Protocolo del ensayo clínico con número EUDRACT</w:t>
            </w:r>
            <w:r w:rsidR="00E73F08" w:rsidRPr="00F27256">
              <w:rPr>
                <w:rFonts w:ascii="Verdana" w:hAnsi="Verdana" w:cs="Arial"/>
                <w:sz w:val="18"/>
                <w:szCs w:val="18"/>
              </w:rPr>
              <w:t xml:space="preserve"> </w:t>
            </w:r>
            <w:sdt>
              <w:sdtPr>
                <w:rPr>
                  <w:rFonts w:ascii="Verdana" w:hAnsi="Verdana" w:cs="Arial"/>
                  <w:sz w:val="18"/>
                  <w:szCs w:val="18"/>
                </w:rPr>
                <w:id w:val="50205807"/>
                <w:placeholder>
                  <w:docPart w:val="DefaultPlaceholder_1081868574"/>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w:t>
            </w:r>
          </w:p>
          <w:p w14:paraId="59632DF9" w14:textId="77777777" w:rsidR="00B61E62" w:rsidRPr="00F27256" w:rsidRDefault="00B61E62" w:rsidP="00C43BA6">
            <w:pPr>
              <w:jc w:val="both"/>
              <w:rPr>
                <w:rFonts w:ascii="Verdana" w:hAnsi="Verdana" w:cs="Arial"/>
                <w:sz w:val="18"/>
                <w:szCs w:val="18"/>
              </w:rPr>
            </w:pPr>
          </w:p>
          <w:p w14:paraId="247F7306" w14:textId="77777777" w:rsidR="00C86A73" w:rsidRPr="00F27256" w:rsidRDefault="00C86A73" w:rsidP="00C43BA6">
            <w:pPr>
              <w:jc w:val="both"/>
              <w:rPr>
                <w:rFonts w:ascii="Verdana" w:hAnsi="Verdana" w:cs="Arial"/>
                <w:sz w:val="18"/>
                <w:szCs w:val="18"/>
              </w:rPr>
            </w:pPr>
          </w:p>
          <w:p w14:paraId="6BFD65BD" w14:textId="2BFAA861" w:rsidR="00FA0B1D" w:rsidRPr="00F27256" w:rsidRDefault="00FA0B1D" w:rsidP="00915D8C">
            <w:pPr>
              <w:numPr>
                <w:ilvl w:val="0"/>
                <w:numId w:val="6"/>
              </w:numPr>
              <w:autoSpaceDE w:val="0"/>
              <w:autoSpaceDN w:val="0"/>
              <w:adjustRightInd w:val="0"/>
              <w:jc w:val="both"/>
              <w:rPr>
                <w:rFonts w:ascii="Verdana" w:hAnsi="Verdana" w:cs="Arial"/>
                <w:sz w:val="18"/>
                <w:szCs w:val="18"/>
              </w:rPr>
            </w:pPr>
            <w:r w:rsidRPr="00F27256">
              <w:rPr>
                <w:rFonts w:ascii="Verdana" w:hAnsi="Verdana" w:cs="Arial"/>
                <w:sz w:val="18"/>
                <w:szCs w:val="18"/>
              </w:rPr>
              <w:t>Que</w:t>
            </w:r>
            <w:r w:rsidR="0055009F" w:rsidRPr="00F27256">
              <w:rPr>
                <w:rFonts w:ascii="Verdana" w:hAnsi="Verdana" w:cs="Arial"/>
                <w:sz w:val="18"/>
                <w:szCs w:val="18"/>
              </w:rPr>
              <w:t>,</w:t>
            </w:r>
            <w:r w:rsidRPr="00F27256">
              <w:rPr>
                <w:rFonts w:ascii="Verdana" w:hAnsi="Verdana" w:cs="Arial"/>
                <w:sz w:val="18"/>
                <w:szCs w:val="18"/>
              </w:rPr>
              <w:t xml:space="preserve"> para ello, el PROMOTOR ha seleccionado al investigador más adecuado según su cualificación y medios disponibles para realizar, dirigir y supervisar el ensayo en las instalaciones del CENTRO, de acuerdo con el Protocolo </w:t>
            </w:r>
            <w:r w:rsidR="00915D8C" w:rsidRPr="00F27256">
              <w:rPr>
                <w:rFonts w:ascii="Verdana" w:hAnsi="Verdana" w:cs="Arial"/>
                <w:sz w:val="18"/>
                <w:szCs w:val="18"/>
              </w:rPr>
              <w:t>debidamente aprobado por las autoridades pertinentes</w:t>
            </w:r>
            <w:r w:rsidR="00F51803" w:rsidRPr="00F27256">
              <w:rPr>
                <w:rFonts w:ascii="Verdana" w:hAnsi="Verdana" w:cs="Arial"/>
                <w:sz w:val="18"/>
                <w:szCs w:val="18"/>
              </w:rPr>
              <w:t xml:space="preserve"> </w:t>
            </w:r>
            <w:r w:rsidR="00915D8C" w:rsidRPr="00F27256">
              <w:rPr>
                <w:rFonts w:ascii="Verdana" w:hAnsi="Verdana" w:cs="Arial"/>
                <w:sz w:val="18"/>
                <w:szCs w:val="18"/>
              </w:rPr>
              <w:t>y</w:t>
            </w:r>
            <w:r w:rsidRPr="00F27256">
              <w:rPr>
                <w:rFonts w:ascii="Verdana" w:hAnsi="Verdana" w:cs="Arial"/>
                <w:sz w:val="18"/>
                <w:szCs w:val="18"/>
              </w:rPr>
              <w:t xml:space="preserve"> con la aprobación de la Agencia Española de Medicamentos y Productos Sanitarios.</w:t>
            </w:r>
          </w:p>
          <w:p w14:paraId="733502F6" w14:textId="77777777" w:rsidR="00B61E62" w:rsidRPr="00F27256" w:rsidRDefault="00B61E62" w:rsidP="00C43BA6">
            <w:pPr>
              <w:autoSpaceDE w:val="0"/>
              <w:autoSpaceDN w:val="0"/>
              <w:adjustRightInd w:val="0"/>
              <w:jc w:val="both"/>
              <w:rPr>
                <w:rFonts w:ascii="Verdana" w:hAnsi="Verdana" w:cs="Arial"/>
                <w:sz w:val="18"/>
                <w:szCs w:val="18"/>
              </w:rPr>
            </w:pPr>
          </w:p>
          <w:p w14:paraId="486C80A6" w14:textId="77777777" w:rsidR="00C86A73" w:rsidRPr="00F27256" w:rsidRDefault="00C86A73" w:rsidP="00C43BA6">
            <w:pPr>
              <w:autoSpaceDE w:val="0"/>
              <w:autoSpaceDN w:val="0"/>
              <w:adjustRightInd w:val="0"/>
              <w:jc w:val="both"/>
              <w:rPr>
                <w:rFonts w:ascii="Verdana" w:hAnsi="Verdana" w:cs="Arial"/>
                <w:sz w:val="18"/>
                <w:szCs w:val="18"/>
              </w:rPr>
            </w:pPr>
          </w:p>
          <w:p w14:paraId="157665A2" w14:textId="77777777" w:rsidR="00915D8C" w:rsidRPr="00F27256" w:rsidRDefault="00915D8C" w:rsidP="00C43BA6">
            <w:pPr>
              <w:autoSpaceDE w:val="0"/>
              <w:autoSpaceDN w:val="0"/>
              <w:adjustRightInd w:val="0"/>
              <w:jc w:val="both"/>
              <w:rPr>
                <w:rFonts w:ascii="Verdana" w:hAnsi="Verdana" w:cs="Arial"/>
                <w:sz w:val="18"/>
                <w:szCs w:val="18"/>
              </w:rPr>
            </w:pPr>
          </w:p>
          <w:p w14:paraId="53BF8895" w14:textId="3D441728" w:rsidR="00FA0B1D" w:rsidRPr="00F27256" w:rsidRDefault="00FA0B1D" w:rsidP="00C43BA6">
            <w:pPr>
              <w:numPr>
                <w:ilvl w:val="0"/>
                <w:numId w:val="6"/>
              </w:numPr>
              <w:autoSpaceDE w:val="0"/>
              <w:autoSpaceDN w:val="0"/>
              <w:adjustRightInd w:val="0"/>
              <w:jc w:val="both"/>
              <w:rPr>
                <w:rFonts w:ascii="Verdana" w:hAnsi="Verdana" w:cs="Arial"/>
                <w:sz w:val="18"/>
                <w:szCs w:val="18"/>
              </w:rPr>
            </w:pPr>
            <w:r w:rsidRPr="00F27256">
              <w:rPr>
                <w:rFonts w:ascii="Verdana" w:hAnsi="Verdana" w:cs="Arial"/>
                <w:sz w:val="18"/>
                <w:szCs w:val="18"/>
              </w:rPr>
              <w:t xml:space="preserve">Que dicho Ensayo tiene por objeto </w:t>
            </w:r>
            <w:sdt>
              <w:sdtPr>
                <w:rPr>
                  <w:rFonts w:ascii="Verdana" w:hAnsi="Verdana" w:cs="Arial"/>
                  <w:sz w:val="18"/>
                  <w:szCs w:val="18"/>
                </w:rPr>
                <w:id w:val="717714524"/>
                <w:placeholder>
                  <w:docPart w:val="DefaultPlaceholder_1081868574"/>
                </w:placeholder>
                <w:showingPlcHdr/>
              </w:sdtPr>
              <w:sdtContent>
                <w:r w:rsidR="00E73F08"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 todo ello de acuerdo con el Protocolo que describe detalladamente los procedimientos y alcance del ensayo clínico a realizar. </w:t>
            </w:r>
          </w:p>
          <w:p w14:paraId="75E7A7A6" w14:textId="77777777" w:rsidR="00C5276C" w:rsidRPr="00F27256" w:rsidRDefault="00C5276C" w:rsidP="00C43BA6">
            <w:pPr>
              <w:pStyle w:val="Prrafodelista"/>
              <w:rPr>
                <w:rFonts w:ascii="Verdana" w:hAnsi="Verdana" w:cs="Arial"/>
                <w:sz w:val="18"/>
                <w:szCs w:val="18"/>
              </w:rPr>
            </w:pPr>
          </w:p>
          <w:p w14:paraId="53177E3E" w14:textId="0C2FD0F6" w:rsidR="00FA0B1D" w:rsidRPr="00F27256" w:rsidRDefault="00FA0B1D" w:rsidP="006A187A">
            <w:pPr>
              <w:numPr>
                <w:ilvl w:val="0"/>
                <w:numId w:val="6"/>
              </w:numPr>
              <w:autoSpaceDE w:val="0"/>
              <w:autoSpaceDN w:val="0"/>
              <w:adjustRightInd w:val="0"/>
              <w:jc w:val="both"/>
              <w:rPr>
                <w:rFonts w:ascii="Verdana" w:hAnsi="Verdana" w:cs="Arial"/>
                <w:sz w:val="18"/>
                <w:szCs w:val="18"/>
              </w:rPr>
            </w:pPr>
            <w:r w:rsidRPr="00F27256">
              <w:rPr>
                <w:rFonts w:ascii="Verdana" w:hAnsi="Verdana" w:cs="Arial"/>
                <w:sz w:val="18"/>
                <w:szCs w:val="18"/>
              </w:rPr>
              <w:t xml:space="preserve">Que el ensayo se realizará tras la obtención de la preceptiva autorización de la Agencia Española de Medicamentos y Productos Sanitarios, y del dictamen favorable del Comité Ético de Investigación </w:t>
            </w:r>
            <w:r w:rsidR="00F951C2" w:rsidRPr="00F27256">
              <w:rPr>
                <w:rFonts w:ascii="Verdana" w:hAnsi="Verdana" w:cs="Arial"/>
                <w:sz w:val="18"/>
                <w:szCs w:val="18"/>
              </w:rPr>
              <w:t>con medicamentos</w:t>
            </w:r>
            <w:r w:rsidRPr="00F27256">
              <w:rPr>
                <w:rFonts w:ascii="Verdana" w:hAnsi="Verdana" w:cs="Arial"/>
                <w:sz w:val="18"/>
                <w:szCs w:val="18"/>
              </w:rPr>
              <w:t xml:space="preserve"> (</w:t>
            </w:r>
            <w:sdt>
              <w:sdtPr>
                <w:rPr>
                  <w:rFonts w:ascii="Verdana" w:hAnsi="Verdana" w:cs="Arial"/>
                  <w:sz w:val="18"/>
                  <w:szCs w:val="18"/>
                </w:rPr>
                <w:id w:val="475424324"/>
                <w:placeholder>
                  <w:docPart w:val="DefaultPlaceholder_1081868574"/>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w:t>
            </w:r>
            <w:r w:rsidR="00C5276C" w:rsidRPr="00F27256">
              <w:rPr>
                <w:rFonts w:ascii="Verdana" w:hAnsi="Verdana" w:cs="Arial"/>
                <w:sz w:val="18"/>
                <w:szCs w:val="18"/>
              </w:rPr>
              <w:t xml:space="preserve"> </w:t>
            </w:r>
            <w:r w:rsidR="00C5276C" w:rsidRPr="00F27256">
              <w:rPr>
                <w:rFonts w:ascii="Verdana" w:eastAsia="Calibri" w:hAnsi="Verdana" w:cs="Verdana"/>
                <w:sz w:val="18"/>
                <w:szCs w:val="18"/>
              </w:rPr>
              <w:t>así como de la conformidad de la Dirección del Hospital Clínico Universitario de Valencia.</w:t>
            </w:r>
          </w:p>
          <w:p w14:paraId="475302F0" w14:textId="77777777" w:rsidR="00FA0B1D" w:rsidRPr="00F27256" w:rsidRDefault="00FA0B1D" w:rsidP="00C43BA6">
            <w:pPr>
              <w:autoSpaceDE w:val="0"/>
              <w:autoSpaceDN w:val="0"/>
              <w:adjustRightInd w:val="0"/>
              <w:jc w:val="both"/>
              <w:rPr>
                <w:rFonts w:ascii="Verdana" w:hAnsi="Verdana" w:cs="Arial"/>
                <w:sz w:val="18"/>
                <w:szCs w:val="18"/>
              </w:rPr>
            </w:pPr>
          </w:p>
          <w:p w14:paraId="56A49909" w14:textId="77777777" w:rsidR="0046484D" w:rsidRPr="00F27256" w:rsidRDefault="0046484D" w:rsidP="00C43BA6">
            <w:pPr>
              <w:autoSpaceDE w:val="0"/>
              <w:autoSpaceDN w:val="0"/>
              <w:adjustRightInd w:val="0"/>
              <w:jc w:val="both"/>
              <w:rPr>
                <w:rFonts w:ascii="Verdana" w:hAnsi="Verdana" w:cs="Arial"/>
                <w:sz w:val="18"/>
                <w:szCs w:val="18"/>
              </w:rPr>
            </w:pPr>
          </w:p>
          <w:p w14:paraId="038FE509" w14:textId="17DCC533"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Que</w:t>
            </w:r>
            <w:r w:rsidR="0055009F" w:rsidRPr="00F27256">
              <w:rPr>
                <w:rFonts w:ascii="Verdana" w:hAnsi="Verdana" w:cs="Arial"/>
                <w:sz w:val="18"/>
                <w:szCs w:val="18"/>
              </w:rPr>
              <w:t>,</w:t>
            </w:r>
            <w:r w:rsidRPr="00F27256">
              <w:rPr>
                <w:rFonts w:ascii="Verdana" w:hAnsi="Verdana" w:cs="Arial"/>
                <w:sz w:val="18"/>
                <w:szCs w:val="18"/>
              </w:rPr>
              <w:t xml:space="preserve"> en base a los anteriores principios y objetivos, las partes acuerdan celebrar el presente contrato bajo las siguientes: </w:t>
            </w:r>
          </w:p>
          <w:p w14:paraId="425239ED" w14:textId="70607E44" w:rsidR="00D27B15" w:rsidRPr="00F27256" w:rsidRDefault="00D27B15" w:rsidP="00C43BA6">
            <w:pPr>
              <w:pStyle w:val="Default"/>
              <w:jc w:val="both"/>
              <w:rPr>
                <w:rFonts w:ascii="Verdana" w:hAnsi="Verdana"/>
                <w:color w:val="auto"/>
                <w:sz w:val="18"/>
                <w:szCs w:val="18"/>
                <w:lang w:val="es-AR"/>
              </w:rPr>
            </w:pPr>
          </w:p>
          <w:p w14:paraId="40D8F21C" w14:textId="6A0E3E2A" w:rsidR="00776354" w:rsidRPr="00F27256" w:rsidRDefault="00776354" w:rsidP="00C43BA6">
            <w:pPr>
              <w:pStyle w:val="Default"/>
              <w:jc w:val="both"/>
              <w:rPr>
                <w:rFonts w:ascii="Verdana" w:hAnsi="Verdana"/>
                <w:color w:val="auto"/>
                <w:sz w:val="18"/>
                <w:szCs w:val="18"/>
                <w:lang w:val="es-AR"/>
              </w:rPr>
            </w:pPr>
          </w:p>
          <w:p w14:paraId="3F73D3DC" w14:textId="7C56DF7A" w:rsidR="00776354" w:rsidRPr="00F27256" w:rsidRDefault="00776354" w:rsidP="00C43BA6">
            <w:pPr>
              <w:pStyle w:val="Default"/>
              <w:jc w:val="both"/>
              <w:rPr>
                <w:rFonts w:ascii="Verdana" w:hAnsi="Verdana"/>
                <w:color w:val="auto"/>
                <w:sz w:val="18"/>
                <w:szCs w:val="18"/>
                <w:lang w:val="es-AR"/>
              </w:rPr>
            </w:pPr>
          </w:p>
          <w:p w14:paraId="2BC83353" w14:textId="77777777" w:rsidR="00776354" w:rsidRPr="00F27256" w:rsidRDefault="00776354" w:rsidP="00C43BA6">
            <w:pPr>
              <w:pStyle w:val="Default"/>
              <w:jc w:val="both"/>
              <w:rPr>
                <w:rFonts w:ascii="Verdana" w:hAnsi="Verdana"/>
                <w:color w:val="auto"/>
                <w:sz w:val="18"/>
                <w:szCs w:val="18"/>
                <w:lang w:val="es-AR"/>
              </w:rPr>
            </w:pPr>
          </w:p>
          <w:p w14:paraId="0879518D" w14:textId="77777777" w:rsidR="00263772" w:rsidRPr="00F27256" w:rsidRDefault="00263772" w:rsidP="00C43BA6">
            <w:pPr>
              <w:pStyle w:val="Default"/>
              <w:jc w:val="both"/>
              <w:rPr>
                <w:rFonts w:ascii="Verdana" w:hAnsi="Verdana"/>
                <w:color w:val="auto"/>
                <w:sz w:val="18"/>
                <w:szCs w:val="18"/>
                <w:lang w:val="es-AR"/>
              </w:rPr>
            </w:pPr>
          </w:p>
          <w:p w14:paraId="678500A7" w14:textId="77777777" w:rsidR="00FA0B1D" w:rsidRPr="00F27256" w:rsidRDefault="00FA0B1D" w:rsidP="00C43BA6">
            <w:pPr>
              <w:jc w:val="center"/>
              <w:rPr>
                <w:rFonts w:ascii="Verdana" w:hAnsi="Verdana" w:cs="Arial"/>
                <w:b/>
                <w:sz w:val="18"/>
                <w:szCs w:val="18"/>
                <w:u w:val="single"/>
              </w:rPr>
            </w:pPr>
            <w:r w:rsidRPr="00F27256">
              <w:rPr>
                <w:rFonts w:ascii="Verdana" w:hAnsi="Verdana" w:cs="Arial"/>
                <w:b/>
                <w:sz w:val="18"/>
                <w:szCs w:val="18"/>
                <w:u w:val="single"/>
              </w:rPr>
              <w:t>ESTIPULACIONES</w:t>
            </w:r>
          </w:p>
          <w:p w14:paraId="123EADFE" w14:textId="77777777" w:rsidR="00FA0B1D" w:rsidRPr="00F27256" w:rsidRDefault="00FA0B1D" w:rsidP="00C43BA6">
            <w:pPr>
              <w:jc w:val="both"/>
              <w:rPr>
                <w:rFonts w:ascii="Verdana" w:hAnsi="Verdana" w:cs="Arial"/>
                <w:sz w:val="18"/>
                <w:szCs w:val="18"/>
              </w:rPr>
            </w:pPr>
          </w:p>
          <w:p w14:paraId="09A5A8E4"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PRIMERA. OBJETO </w:t>
            </w:r>
          </w:p>
          <w:p w14:paraId="334CEE79" w14:textId="77777777" w:rsidR="00FA0B1D" w:rsidRPr="00F27256" w:rsidRDefault="00FA0B1D" w:rsidP="00C43BA6">
            <w:pPr>
              <w:jc w:val="both"/>
              <w:rPr>
                <w:rFonts w:ascii="Verdana" w:hAnsi="Verdana" w:cs="Arial"/>
                <w:sz w:val="18"/>
                <w:szCs w:val="18"/>
              </w:rPr>
            </w:pPr>
          </w:p>
          <w:p w14:paraId="296561EA"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Por el presente contrato, el CENTRO autoriza la realización en sus instalaciones del Ensayo Clínico a que se refieren los anexos I, II, III y IV que será realizado, dirigido y, supervisado personalmente por el INVESTIGADOR a quien se confiere expresamente la labor de investigación. </w:t>
            </w:r>
          </w:p>
          <w:p w14:paraId="316A0C33" w14:textId="77777777" w:rsidR="00FA0B1D" w:rsidRPr="00F27256" w:rsidRDefault="00FA0B1D" w:rsidP="00C43BA6">
            <w:pPr>
              <w:jc w:val="both"/>
              <w:rPr>
                <w:rFonts w:ascii="Verdana" w:hAnsi="Verdana" w:cs="Arial"/>
                <w:sz w:val="18"/>
                <w:szCs w:val="18"/>
              </w:rPr>
            </w:pPr>
          </w:p>
          <w:p w14:paraId="6BD6223B" w14:textId="77777777" w:rsidR="002C3352" w:rsidRPr="00F27256" w:rsidRDefault="002C3352" w:rsidP="00C43BA6">
            <w:pPr>
              <w:jc w:val="both"/>
              <w:rPr>
                <w:rFonts w:ascii="Verdana" w:hAnsi="Verdana" w:cs="Arial"/>
                <w:sz w:val="18"/>
                <w:szCs w:val="18"/>
              </w:rPr>
            </w:pPr>
          </w:p>
          <w:p w14:paraId="4C62D13A" w14:textId="43CCD112"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Por otra parte, el Ensayo se realiza con un número estimado de </w:t>
            </w:r>
            <w:sdt>
              <w:sdtPr>
                <w:rPr>
                  <w:rFonts w:ascii="Verdana" w:hAnsi="Verdana" w:cs="Arial"/>
                  <w:sz w:val="18"/>
                  <w:szCs w:val="18"/>
                </w:rPr>
                <w:id w:val="-2068643868"/>
                <w:placeholder>
                  <w:docPart w:val="DefaultPlaceholder_1081868574"/>
                </w:placeholder>
                <w:showingPlcHdr/>
              </w:sdtPr>
              <w:sdtContent>
                <w:r w:rsidR="00E73F08"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sujetos participantes y en un plazo máximo estimado de </w:t>
            </w:r>
            <w:sdt>
              <w:sdtPr>
                <w:rPr>
                  <w:rFonts w:ascii="Verdana" w:hAnsi="Verdana" w:cs="Arial"/>
                  <w:sz w:val="18"/>
                  <w:szCs w:val="18"/>
                </w:rPr>
                <w:id w:val="1048269709"/>
                <w:placeholder>
                  <w:docPart w:val="DefaultPlaceholder_1081868574"/>
                </w:placeholder>
                <w:showingPlcHdr/>
              </w:sdtPr>
              <w:sdtContent>
                <w:r w:rsidR="00E73F08"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meses, tal y como se detalla en el Protocolo, pudiendo modificarse dicho número y plazo cuando se estime necesario, previa aprobación del correspondiente presupuesto. Cualquier desviación sobre esta cantidad, será comunicada por el promotor al Comité Ético de Investigación </w:t>
            </w:r>
            <w:r w:rsidR="00F951C2" w:rsidRPr="00F27256">
              <w:rPr>
                <w:rFonts w:ascii="Verdana" w:hAnsi="Verdana" w:cs="Arial"/>
                <w:sz w:val="18"/>
                <w:szCs w:val="18"/>
              </w:rPr>
              <w:t xml:space="preserve">con medicamentos </w:t>
            </w:r>
            <w:r w:rsidRPr="00F27256">
              <w:rPr>
                <w:rFonts w:ascii="Verdana" w:hAnsi="Verdana" w:cs="Arial"/>
                <w:sz w:val="18"/>
                <w:szCs w:val="18"/>
              </w:rPr>
              <w:t>(</w:t>
            </w:r>
            <w:r w:rsidR="00F951C2" w:rsidRPr="00F27256">
              <w:rPr>
                <w:rFonts w:ascii="Verdana" w:hAnsi="Verdana" w:cs="Arial"/>
                <w:sz w:val="18"/>
                <w:szCs w:val="18"/>
              </w:rPr>
              <w:t>CEIm</w:t>
            </w:r>
            <w:r w:rsidRPr="00F27256">
              <w:rPr>
                <w:rFonts w:ascii="Verdana" w:hAnsi="Verdana" w:cs="Arial"/>
                <w:sz w:val="18"/>
                <w:szCs w:val="18"/>
              </w:rPr>
              <w:t>) correspondiente.</w:t>
            </w:r>
          </w:p>
          <w:p w14:paraId="10EC3071" w14:textId="77777777" w:rsidR="002C3352" w:rsidRPr="00F27256" w:rsidRDefault="002C3352" w:rsidP="00C43BA6">
            <w:pPr>
              <w:jc w:val="both"/>
              <w:rPr>
                <w:rFonts w:ascii="Verdana" w:hAnsi="Verdana" w:cs="Arial"/>
                <w:sz w:val="18"/>
                <w:szCs w:val="18"/>
              </w:rPr>
            </w:pPr>
          </w:p>
          <w:p w14:paraId="7F3CF004" w14:textId="77777777" w:rsidR="00FA0B1D" w:rsidRPr="00F27256" w:rsidRDefault="00FA0B1D" w:rsidP="00C43BA6">
            <w:pPr>
              <w:tabs>
                <w:tab w:val="num" w:pos="896"/>
              </w:tabs>
              <w:jc w:val="both"/>
              <w:rPr>
                <w:rFonts w:ascii="Verdana" w:hAnsi="Verdana" w:cs="Arial"/>
                <w:spacing w:val="2"/>
                <w:sz w:val="18"/>
                <w:szCs w:val="18"/>
              </w:rPr>
            </w:pPr>
            <w:r w:rsidRPr="00F27256">
              <w:rPr>
                <w:rFonts w:ascii="Verdana" w:hAnsi="Verdana" w:cs="Arial"/>
                <w:spacing w:val="2"/>
                <w:sz w:val="18"/>
                <w:szCs w:val="18"/>
              </w:rPr>
              <w:t xml:space="preserve">El promotor del ensayo se reserva el derecho de interrumpir la inclusión de pacientes en cualquiera de los siguientes casos: </w:t>
            </w:r>
            <w:r w:rsidRPr="00F27256">
              <w:rPr>
                <w:rFonts w:ascii="Verdana" w:hAnsi="Verdana" w:cs="Arial"/>
                <w:sz w:val="18"/>
                <w:szCs w:val="18"/>
              </w:rPr>
              <w:t xml:space="preserve">a) </w:t>
            </w:r>
            <w:r w:rsidRPr="00F27256">
              <w:rPr>
                <w:rFonts w:ascii="Verdana" w:hAnsi="Verdana" w:cs="Arial"/>
                <w:spacing w:val="2"/>
                <w:sz w:val="18"/>
                <w:szCs w:val="18"/>
              </w:rPr>
              <w:t xml:space="preserve">si el Investigador Principal no incluye el número pactado de pacientes durante el período de tiempo designado </w:t>
            </w:r>
            <w:r w:rsidR="00B5308B" w:rsidRPr="00F27256">
              <w:rPr>
                <w:rFonts w:ascii="Verdana" w:hAnsi="Verdana" w:cs="Arial"/>
                <w:spacing w:val="2"/>
                <w:sz w:val="18"/>
                <w:szCs w:val="18"/>
              </w:rPr>
              <w:t>y b</w:t>
            </w:r>
            <w:r w:rsidRPr="00F27256">
              <w:rPr>
                <w:rFonts w:ascii="Verdana" w:hAnsi="Verdana" w:cs="Arial"/>
                <w:spacing w:val="2"/>
                <w:sz w:val="18"/>
                <w:szCs w:val="18"/>
              </w:rPr>
              <w:t>) si se alcanza el número total de pacientes que tienen que incluirse en el Ensayo por los diferentes investigadores que participan en el mismo cuando se trate de un ensayo multicéntrico.</w:t>
            </w:r>
          </w:p>
          <w:p w14:paraId="5FD0B6B2" w14:textId="77777777" w:rsidR="00FA0B1D" w:rsidRPr="00F27256" w:rsidRDefault="00FA0B1D" w:rsidP="00C43BA6">
            <w:pPr>
              <w:jc w:val="both"/>
              <w:rPr>
                <w:rFonts w:ascii="Verdana" w:hAnsi="Verdana" w:cs="Arial"/>
                <w:strike/>
                <w:sz w:val="18"/>
                <w:szCs w:val="18"/>
              </w:rPr>
            </w:pPr>
          </w:p>
          <w:p w14:paraId="64FDC492" w14:textId="77777777" w:rsidR="00704856" w:rsidRPr="00F27256" w:rsidRDefault="00704856" w:rsidP="00C43BA6">
            <w:pPr>
              <w:jc w:val="both"/>
              <w:rPr>
                <w:rFonts w:ascii="Verdana" w:hAnsi="Verdana" w:cs="Arial"/>
                <w:strike/>
                <w:sz w:val="18"/>
                <w:szCs w:val="18"/>
              </w:rPr>
            </w:pPr>
          </w:p>
          <w:p w14:paraId="766B032E"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SEGUNDA. CONDICIONES DE REALIZACIÓN</w:t>
            </w:r>
          </w:p>
          <w:p w14:paraId="0265FC5E" w14:textId="77777777" w:rsidR="0049537E" w:rsidRPr="00F27256" w:rsidRDefault="0049537E" w:rsidP="00C43BA6">
            <w:pPr>
              <w:jc w:val="both"/>
              <w:rPr>
                <w:rFonts w:ascii="Verdana" w:hAnsi="Verdana" w:cs="Arial"/>
                <w:sz w:val="18"/>
                <w:szCs w:val="18"/>
              </w:rPr>
            </w:pPr>
          </w:p>
          <w:p w14:paraId="1D8F50FB"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2.1.- Protocolo y Buena Práctica Clínica (BPC).</w:t>
            </w:r>
          </w:p>
          <w:p w14:paraId="1E2274D2" w14:textId="77777777" w:rsidR="00FA0B1D" w:rsidRPr="00F27256" w:rsidRDefault="00FA0B1D" w:rsidP="00C43BA6">
            <w:pPr>
              <w:jc w:val="both"/>
              <w:rPr>
                <w:rFonts w:ascii="Verdana" w:hAnsi="Verdana" w:cs="Arial"/>
                <w:b/>
                <w:sz w:val="18"/>
                <w:szCs w:val="18"/>
              </w:rPr>
            </w:pPr>
          </w:p>
          <w:p w14:paraId="2AE85948" w14:textId="77777777" w:rsidR="003F20DA" w:rsidRPr="00F27256" w:rsidRDefault="00FA0B1D" w:rsidP="00C43BA6">
            <w:pPr>
              <w:jc w:val="both"/>
              <w:rPr>
                <w:rFonts w:ascii="Verdana" w:hAnsi="Verdana" w:cs="Arial"/>
                <w:sz w:val="18"/>
                <w:szCs w:val="18"/>
              </w:rPr>
            </w:pPr>
            <w:r w:rsidRPr="00F27256">
              <w:rPr>
                <w:rFonts w:ascii="Verdana" w:hAnsi="Verdana" w:cs="Arial"/>
                <w:sz w:val="18"/>
                <w:szCs w:val="18"/>
              </w:rPr>
              <w:t>Las condiciones de realización del Ensayo serán las establecidas en la legislación vigente, en las normas de BPC y en el presente contrato.</w:t>
            </w:r>
          </w:p>
          <w:p w14:paraId="2EB5F374" w14:textId="77777777" w:rsidR="003F20DA" w:rsidRPr="00F27256" w:rsidRDefault="003F20DA" w:rsidP="00C43BA6">
            <w:pPr>
              <w:jc w:val="both"/>
              <w:rPr>
                <w:rFonts w:ascii="Verdana" w:hAnsi="Verdana" w:cs="Arial"/>
                <w:sz w:val="18"/>
                <w:szCs w:val="18"/>
              </w:rPr>
            </w:pPr>
          </w:p>
          <w:p w14:paraId="154969E2" w14:textId="74E364E8"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 previa aprobación de las modificaciones y enmiendas por parte del </w:t>
            </w:r>
            <w:r w:rsidR="00F951C2" w:rsidRPr="00F27256">
              <w:rPr>
                <w:rFonts w:ascii="Verdana" w:hAnsi="Verdana" w:cs="Arial"/>
                <w:sz w:val="18"/>
                <w:szCs w:val="18"/>
              </w:rPr>
              <w:t xml:space="preserve">CEIm </w:t>
            </w:r>
            <w:r w:rsidRPr="00F27256">
              <w:rPr>
                <w:rFonts w:ascii="Verdana" w:hAnsi="Verdana" w:cs="Arial"/>
                <w:sz w:val="18"/>
                <w:szCs w:val="18"/>
              </w:rPr>
              <w:t xml:space="preserve">o de la AEMPS de acuerdo con lo previsto en el </w:t>
            </w:r>
            <w:r w:rsidR="004F1A17" w:rsidRPr="00F27256">
              <w:rPr>
                <w:rFonts w:ascii="Verdana" w:hAnsi="Verdana" w:cs="Arial"/>
                <w:sz w:val="18"/>
                <w:szCs w:val="18"/>
              </w:rPr>
              <w:t>artículo</w:t>
            </w:r>
            <w:r w:rsidR="004F1A17" w:rsidRPr="00F27256">
              <w:rPr>
                <w:rFonts w:ascii="Verdana" w:eastAsia="Arial" w:hAnsi="Verdana" w:cs="Arial"/>
                <w:sz w:val="18"/>
                <w:szCs w:val="18"/>
              </w:rPr>
              <w:t xml:space="preserve"> </w:t>
            </w:r>
            <w:r w:rsidR="004F1A17" w:rsidRPr="00F27256">
              <w:rPr>
                <w:rFonts w:ascii="Verdana" w:hAnsi="Verdana" w:cs="Arial"/>
                <w:sz w:val="18"/>
                <w:szCs w:val="18"/>
              </w:rPr>
              <w:t>26 del Real Decreto 1090/2015, de 4 de diciembre</w:t>
            </w:r>
            <w:r w:rsidR="004F1A17" w:rsidRPr="00F27256">
              <w:rPr>
                <w:rFonts w:ascii="Verdana" w:hAnsi="Verdana"/>
                <w:color w:val="000000"/>
                <w:sz w:val="18"/>
                <w:szCs w:val="18"/>
              </w:rPr>
              <w:t>, por el que se regulan los ensayos clínicos con medicamentos</w:t>
            </w:r>
            <w:r w:rsidR="004F1A17" w:rsidRPr="00F27256">
              <w:rPr>
                <w:rFonts w:ascii="Verdana" w:hAnsi="Verdana" w:cs="Arial"/>
                <w:sz w:val="18"/>
                <w:szCs w:val="18"/>
              </w:rPr>
              <w:t>, por el que se regulan los ensayos clínicos con medicamentos</w:t>
            </w:r>
            <w:r w:rsidRPr="00F27256">
              <w:rPr>
                <w:rFonts w:ascii="Verdana" w:hAnsi="Verdana" w:cs="Arial"/>
                <w:sz w:val="18"/>
                <w:szCs w:val="18"/>
              </w:rPr>
              <w:t>.</w:t>
            </w:r>
          </w:p>
          <w:p w14:paraId="52A31A35" w14:textId="21D03F15" w:rsidR="00263772" w:rsidRPr="00F27256" w:rsidRDefault="00263772" w:rsidP="00C43BA6">
            <w:pPr>
              <w:jc w:val="both"/>
              <w:rPr>
                <w:rFonts w:ascii="Verdana" w:hAnsi="Verdana" w:cs="Arial"/>
                <w:sz w:val="18"/>
                <w:szCs w:val="18"/>
              </w:rPr>
            </w:pPr>
          </w:p>
          <w:p w14:paraId="4D10BAC1" w14:textId="7F7E4748" w:rsidR="00263772" w:rsidRPr="00F27256" w:rsidRDefault="00263772" w:rsidP="00C43BA6">
            <w:pPr>
              <w:jc w:val="both"/>
              <w:rPr>
                <w:rFonts w:ascii="Verdana" w:hAnsi="Verdana" w:cs="Arial"/>
                <w:sz w:val="18"/>
                <w:szCs w:val="18"/>
              </w:rPr>
            </w:pPr>
          </w:p>
          <w:p w14:paraId="2A818F4A" w14:textId="77777777" w:rsidR="00263772" w:rsidRPr="00F27256" w:rsidRDefault="00263772" w:rsidP="00C43BA6">
            <w:pPr>
              <w:jc w:val="both"/>
              <w:rPr>
                <w:rFonts w:ascii="Verdana" w:hAnsi="Verdana" w:cs="Arial"/>
                <w:sz w:val="18"/>
                <w:szCs w:val="18"/>
              </w:rPr>
            </w:pPr>
          </w:p>
          <w:p w14:paraId="3C6FB42E" w14:textId="77777777" w:rsidR="00704856" w:rsidRPr="00F27256" w:rsidRDefault="00704856" w:rsidP="00C43BA6">
            <w:pPr>
              <w:jc w:val="both"/>
              <w:rPr>
                <w:rFonts w:ascii="Verdana" w:hAnsi="Verdana" w:cs="Arial"/>
                <w:sz w:val="18"/>
                <w:szCs w:val="18"/>
              </w:rPr>
            </w:pPr>
          </w:p>
          <w:p w14:paraId="24602194"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2.2.-</w:t>
            </w:r>
            <w:r w:rsidRPr="00F27256">
              <w:rPr>
                <w:rFonts w:ascii="Verdana" w:hAnsi="Verdana" w:cs="Arial"/>
                <w:sz w:val="18"/>
                <w:szCs w:val="18"/>
              </w:rPr>
              <w:t xml:space="preserve"> </w:t>
            </w:r>
            <w:r w:rsidRPr="00F27256">
              <w:rPr>
                <w:rFonts w:ascii="Verdana" w:hAnsi="Verdana" w:cs="Arial"/>
                <w:b/>
                <w:sz w:val="18"/>
                <w:szCs w:val="18"/>
              </w:rPr>
              <w:t>Periodo de vigencia y duración.</w:t>
            </w:r>
          </w:p>
          <w:p w14:paraId="16F4EE94" w14:textId="77777777" w:rsidR="00334EB0" w:rsidRPr="00F27256" w:rsidRDefault="00334EB0" w:rsidP="00C43BA6">
            <w:pPr>
              <w:jc w:val="both"/>
              <w:rPr>
                <w:rFonts w:ascii="Verdana" w:hAnsi="Verdana" w:cs="Arial"/>
                <w:b/>
                <w:sz w:val="18"/>
                <w:szCs w:val="18"/>
              </w:rPr>
            </w:pPr>
          </w:p>
          <w:p w14:paraId="4D716600" w14:textId="77777777" w:rsidR="0030340E" w:rsidRPr="00F27256" w:rsidRDefault="0030340E" w:rsidP="00C43BA6">
            <w:pPr>
              <w:jc w:val="both"/>
              <w:rPr>
                <w:rFonts w:ascii="Verdana" w:hAnsi="Verdana"/>
                <w:color w:val="000000" w:themeColor="text1"/>
                <w:sz w:val="18"/>
                <w:szCs w:val="18"/>
              </w:rPr>
            </w:pPr>
            <w:r w:rsidRPr="00F27256">
              <w:rPr>
                <w:rFonts w:ascii="Verdana" w:hAnsi="Verdana"/>
                <w:sz w:val="18"/>
                <w:szCs w:val="18"/>
              </w:rPr>
              <w:t>El presente Contrato tendrá vigencia desde su fecha de firma hasta el fin del Ensayo</w:t>
            </w:r>
            <w:r w:rsidRPr="00F27256">
              <w:rPr>
                <w:rFonts w:ascii="Verdana" w:hAnsi="Verdana"/>
                <w:color w:val="000000" w:themeColor="text1"/>
                <w:sz w:val="18"/>
                <w:szCs w:val="18"/>
              </w:rPr>
              <w:t>.</w:t>
            </w:r>
          </w:p>
          <w:p w14:paraId="1B167BE1" w14:textId="77777777" w:rsidR="00E13D74" w:rsidRPr="00F27256" w:rsidRDefault="00E13D74" w:rsidP="00C43BA6">
            <w:pPr>
              <w:jc w:val="both"/>
              <w:rPr>
                <w:rFonts w:ascii="Verdana" w:hAnsi="Verdana"/>
                <w:color w:val="000000" w:themeColor="text1"/>
                <w:sz w:val="18"/>
                <w:szCs w:val="18"/>
              </w:rPr>
            </w:pPr>
          </w:p>
          <w:p w14:paraId="1262FDB9" w14:textId="72B01FCA" w:rsidR="0030340E" w:rsidRPr="00F27256" w:rsidRDefault="0030340E" w:rsidP="00C43BA6">
            <w:pPr>
              <w:jc w:val="both"/>
              <w:rPr>
                <w:rFonts w:ascii="Verdana" w:hAnsi="Verdana" w:cs="Arial"/>
                <w:sz w:val="18"/>
                <w:szCs w:val="18"/>
              </w:rPr>
            </w:pPr>
            <w:r w:rsidRPr="00F27256">
              <w:rPr>
                <w:rFonts w:ascii="Verdana" w:hAnsi="Verdana"/>
                <w:sz w:val="18"/>
                <w:szCs w:val="18"/>
              </w:rPr>
              <w:t xml:space="preserve">La fecha de inicio del ensayo será la fecha de la obtención de la autorización de la AEMPS o la fecha de </w:t>
            </w:r>
            <w:r w:rsidR="003B73FE" w:rsidRPr="00F27256">
              <w:rPr>
                <w:rFonts w:ascii="Verdana" w:hAnsi="Verdana"/>
                <w:sz w:val="18"/>
                <w:szCs w:val="18"/>
              </w:rPr>
              <w:t xml:space="preserve">la última </w:t>
            </w:r>
            <w:r w:rsidRPr="00F27256">
              <w:rPr>
                <w:rFonts w:ascii="Verdana" w:hAnsi="Verdana"/>
                <w:sz w:val="18"/>
                <w:szCs w:val="18"/>
              </w:rPr>
              <w:t xml:space="preserve">firma del presente contrato, si la primera fuese posterior, y tendrá una duración estimada de </w:t>
            </w:r>
            <w:sdt>
              <w:sdtPr>
                <w:rPr>
                  <w:rFonts w:ascii="Verdana" w:hAnsi="Verdana"/>
                  <w:sz w:val="18"/>
                  <w:szCs w:val="18"/>
                </w:rPr>
                <w:id w:val="-1887018295"/>
                <w:placeholder>
                  <w:docPart w:val="DefaultPlaceholder_1081868574"/>
                </w:placeholder>
                <w:showingPlcHdr/>
              </w:sdtPr>
              <w:sdtContent>
                <w:r w:rsidR="00E73F08"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00B32081" w:rsidRPr="00F27256">
              <w:rPr>
                <w:rFonts w:ascii="Verdana" w:hAnsi="Verdana" w:cs="Arial"/>
                <w:sz w:val="18"/>
                <w:szCs w:val="18"/>
              </w:rPr>
              <w:t xml:space="preserve"> </w:t>
            </w:r>
            <w:r w:rsidR="00E73F08" w:rsidRPr="00F27256">
              <w:rPr>
                <w:rFonts w:ascii="Verdana" w:hAnsi="Verdana" w:cs="Arial"/>
                <w:sz w:val="18"/>
                <w:szCs w:val="18"/>
              </w:rPr>
              <w:t xml:space="preserve"> </w:t>
            </w:r>
            <w:r w:rsidR="00B32081" w:rsidRPr="00F27256">
              <w:rPr>
                <w:rFonts w:ascii="Verdana" w:hAnsi="Verdana" w:cs="Arial"/>
                <w:sz w:val="18"/>
                <w:szCs w:val="18"/>
              </w:rPr>
              <w:t>meses</w:t>
            </w:r>
            <w:r w:rsidRPr="00F27256">
              <w:rPr>
                <w:rFonts w:ascii="Verdana" w:hAnsi="Verdana" w:cs="Arial"/>
                <w:sz w:val="18"/>
                <w:szCs w:val="18"/>
              </w:rPr>
              <w:t>.</w:t>
            </w:r>
          </w:p>
          <w:p w14:paraId="7AAC4F03" w14:textId="77777777" w:rsidR="0030340E" w:rsidRPr="00F27256" w:rsidRDefault="0030340E" w:rsidP="00C43BA6">
            <w:pPr>
              <w:jc w:val="both"/>
              <w:rPr>
                <w:rFonts w:ascii="Verdana" w:hAnsi="Verdana" w:cs="Arial"/>
                <w:sz w:val="18"/>
                <w:szCs w:val="18"/>
              </w:rPr>
            </w:pPr>
          </w:p>
          <w:p w14:paraId="3F6017C2" w14:textId="5E8DF2FA"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En el supuesto de que o bien el inicio o la duración del ensayo clínico sean modificados, deberá ser comunicado por el PROMOTOR al CENTRO y al </w:t>
            </w:r>
            <w:r w:rsidR="00F951C2" w:rsidRPr="00F27256">
              <w:rPr>
                <w:rFonts w:ascii="Verdana" w:hAnsi="Verdana" w:cs="Arial"/>
                <w:sz w:val="18"/>
                <w:szCs w:val="18"/>
              </w:rPr>
              <w:t>CEIm</w:t>
            </w:r>
            <w:r w:rsidRPr="00F27256">
              <w:rPr>
                <w:rFonts w:ascii="Verdana" w:hAnsi="Verdana" w:cs="Arial"/>
                <w:sz w:val="18"/>
                <w:szCs w:val="18"/>
              </w:rPr>
              <w:t>.</w:t>
            </w:r>
          </w:p>
          <w:p w14:paraId="647C3615" w14:textId="77777777" w:rsidR="0049537E" w:rsidRPr="00F27256" w:rsidRDefault="0049537E" w:rsidP="00C43BA6">
            <w:pPr>
              <w:jc w:val="both"/>
              <w:rPr>
                <w:rFonts w:ascii="Verdana" w:hAnsi="Verdana" w:cs="Arial"/>
                <w:sz w:val="18"/>
                <w:szCs w:val="18"/>
              </w:rPr>
            </w:pPr>
          </w:p>
          <w:p w14:paraId="0C339DD9"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2.3.-</w:t>
            </w:r>
            <w:r w:rsidRPr="00F27256">
              <w:rPr>
                <w:rFonts w:ascii="Verdana" w:hAnsi="Verdana" w:cs="Arial"/>
                <w:sz w:val="18"/>
                <w:szCs w:val="18"/>
              </w:rPr>
              <w:t xml:space="preserve"> </w:t>
            </w:r>
            <w:r w:rsidRPr="00F27256">
              <w:rPr>
                <w:rFonts w:ascii="Verdana" w:hAnsi="Verdana" w:cs="Arial"/>
                <w:b/>
                <w:sz w:val="18"/>
                <w:szCs w:val="18"/>
              </w:rPr>
              <w:t>Modificación.</w:t>
            </w:r>
          </w:p>
          <w:p w14:paraId="333B359F" w14:textId="77777777" w:rsidR="00FA0B1D" w:rsidRPr="00F27256" w:rsidRDefault="00FA0B1D" w:rsidP="00C43BA6">
            <w:pPr>
              <w:jc w:val="both"/>
              <w:rPr>
                <w:rFonts w:ascii="Verdana" w:hAnsi="Verdana" w:cs="Arial"/>
                <w:b/>
                <w:sz w:val="18"/>
                <w:szCs w:val="18"/>
              </w:rPr>
            </w:pPr>
          </w:p>
          <w:p w14:paraId="0184D98D" w14:textId="3B552619"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El Protocolo no podrá ser modificado unilateralmente por el INVESTIGADOR </w:t>
            </w:r>
            <w:r w:rsidR="003B73FE" w:rsidRPr="00F27256">
              <w:rPr>
                <w:rFonts w:ascii="Verdana" w:hAnsi="Verdana" w:cs="Arial"/>
                <w:sz w:val="18"/>
                <w:szCs w:val="18"/>
              </w:rPr>
              <w:t>PRINCIPAL,</w:t>
            </w:r>
            <w:r w:rsidRPr="00F27256">
              <w:rPr>
                <w:rFonts w:ascii="Verdana" w:hAnsi="Verdana" w:cs="Arial"/>
                <w:sz w:val="18"/>
                <w:szCs w:val="18"/>
              </w:rPr>
              <w:t xml:space="preserve"> sino que requerirá consentimiento y aprobación previos del PROMOTOR. La modificación del Protocolo autorizado deberá ser notificada al Comité Ético pertinente, a </w:t>
            </w:r>
            <w:smartTag w:uri="urn:schemas-microsoft-com:office:smarttags" w:element="PersonName">
              <w:smartTagPr>
                <w:attr w:name="ProductID" w:val="la Agencia Espa￱ola"/>
              </w:smartTagPr>
              <w:r w:rsidRPr="00F27256">
                <w:rPr>
                  <w:rFonts w:ascii="Verdana" w:hAnsi="Verdana" w:cs="Arial"/>
                  <w:sz w:val="18"/>
                  <w:szCs w:val="18"/>
                </w:rPr>
                <w:t>la Agencia Española</w:t>
              </w:r>
            </w:smartTag>
            <w:r w:rsidRPr="00F27256">
              <w:rPr>
                <w:rFonts w:ascii="Verdana" w:hAnsi="Verdana" w:cs="Arial"/>
                <w:sz w:val="18"/>
                <w:szCs w:val="18"/>
              </w:rPr>
              <w:t xml:space="preserve"> de Medicamentos y Productos Sanitarios, y deberá contar con el visto bueno del Investigador Principal del </w:t>
            </w:r>
            <w:r w:rsidR="00102542" w:rsidRPr="00F27256">
              <w:rPr>
                <w:rFonts w:ascii="Verdana" w:hAnsi="Verdana" w:cs="Arial"/>
                <w:sz w:val="18"/>
                <w:szCs w:val="18"/>
              </w:rPr>
              <w:t>ensayo</w:t>
            </w:r>
            <w:r w:rsidRPr="00F27256">
              <w:rPr>
                <w:rFonts w:ascii="Verdana" w:hAnsi="Verdana" w:cs="Arial"/>
                <w:sz w:val="18"/>
                <w:szCs w:val="18"/>
              </w:rPr>
              <w:t xml:space="preserve">. </w:t>
            </w:r>
          </w:p>
          <w:p w14:paraId="609A9FF5" w14:textId="77777777" w:rsidR="00FA0B1D" w:rsidRPr="00F27256" w:rsidRDefault="00FA0B1D" w:rsidP="00C43BA6">
            <w:pPr>
              <w:ind w:right="6"/>
              <w:jc w:val="both"/>
              <w:rPr>
                <w:rFonts w:ascii="Verdana" w:hAnsi="Verdana" w:cs="Arial"/>
                <w:sz w:val="18"/>
                <w:szCs w:val="18"/>
              </w:rPr>
            </w:pPr>
          </w:p>
          <w:p w14:paraId="26F75A84" w14:textId="06AF55DD"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Las modificaciones o enmiendas del Protocolo deberán ser comunicadas al CENTRO, a través del </w:t>
            </w:r>
            <w:r w:rsidR="00F951C2" w:rsidRPr="00F27256">
              <w:rPr>
                <w:rFonts w:ascii="Verdana" w:hAnsi="Verdana" w:cs="Arial"/>
                <w:sz w:val="18"/>
                <w:szCs w:val="18"/>
              </w:rPr>
              <w:t xml:space="preserve">CEIm </w:t>
            </w:r>
            <w:r w:rsidRPr="00F27256">
              <w:rPr>
                <w:rFonts w:ascii="Verdana" w:hAnsi="Verdana" w:cs="Arial"/>
                <w:sz w:val="18"/>
                <w:szCs w:val="18"/>
              </w:rPr>
              <w:t xml:space="preserve">local. El centro podrá, si las considera como una modificación o enmienda esencial, rescindir el contrato o, de mutuo acuerdo con el promotor, proceder a la realización de una renovación </w:t>
            </w:r>
            <w:proofErr w:type="gramStart"/>
            <w:r w:rsidRPr="00F27256">
              <w:rPr>
                <w:rFonts w:ascii="Verdana" w:hAnsi="Verdana" w:cs="Arial"/>
                <w:sz w:val="18"/>
                <w:szCs w:val="18"/>
              </w:rPr>
              <w:t>del mismo</w:t>
            </w:r>
            <w:proofErr w:type="gramEnd"/>
            <w:r w:rsidRPr="00F27256">
              <w:rPr>
                <w:rFonts w:ascii="Verdana" w:hAnsi="Verdana" w:cs="Arial"/>
                <w:sz w:val="18"/>
                <w:szCs w:val="18"/>
              </w:rPr>
              <w:t xml:space="preserve">. </w:t>
            </w:r>
          </w:p>
          <w:p w14:paraId="7A583717" w14:textId="77777777" w:rsidR="0049537E" w:rsidRPr="00F27256" w:rsidRDefault="0049537E" w:rsidP="00C43BA6">
            <w:pPr>
              <w:ind w:right="6"/>
              <w:jc w:val="both"/>
              <w:rPr>
                <w:rFonts w:ascii="Verdana" w:hAnsi="Verdana" w:cs="Arial"/>
                <w:sz w:val="18"/>
                <w:szCs w:val="18"/>
              </w:rPr>
            </w:pPr>
          </w:p>
          <w:p w14:paraId="254675F4"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2.4.-</w:t>
            </w:r>
            <w:r w:rsidRPr="00F27256">
              <w:rPr>
                <w:rFonts w:ascii="Verdana" w:hAnsi="Verdana" w:cs="Arial"/>
                <w:sz w:val="18"/>
                <w:szCs w:val="18"/>
              </w:rPr>
              <w:t xml:space="preserve"> </w:t>
            </w:r>
            <w:r w:rsidRPr="00F27256">
              <w:rPr>
                <w:rFonts w:ascii="Verdana" w:hAnsi="Verdana" w:cs="Arial"/>
                <w:b/>
                <w:sz w:val="18"/>
                <w:szCs w:val="18"/>
              </w:rPr>
              <w:t>Normas ético-Legales.</w:t>
            </w:r>
          </w:p>
          <w:p w14:paraId="1B27CA37" w14:textId="77777777" w:rsidR="00FA0B1D" w:rsidRPr="00F27256" w:rsidRDefault="00FA0B1D" w:rsidP="00C43BA6">
            <w:pPr>
              <w:autoSpaceDE w:val="0"/>
              <w:autoSpaceDN w:val="0"/>
              <w:adjustRightInd w:val="0"/>
              <w:ind w:right="6"/>
              <w:jc w:val="both"/>
              <w:rPr>
                <w:rFonts w:ascii="Verdana" w:hAnsi="Verdana" w:cs="Arial"/>
                <w:sz w:val="18"/>
                <w:szCs w:val="18"/>
              </w:rPr>
            </w:pPr>
          </w:p>
          <w:p w14:paraId="608558C6" w14:textId="23A80D84" w:rsidR="00FA0B1D" w:rsidRPr="00F27256" w:rsidRDefault="00FA0B1D" w:rsidP="00C43BA6">
            <w:pPr>
              <w:autoSpaceDE w:val="0"/>
              <w:autoSpaceDN w:val="0"/>
              <w:adjustRightInd w:val="0"/>
              <w:ind w:right="6"/>
              <w:jc w:val="both"/>
              <w:rPr>
                <w:rFonts w:ascii="Verdana" w:hAnsi="Verdana" w:cs="Arial"/>
                <w:sz w:val="18"/>
                <w:szCs w:val="18"/>
              </w:rPr>
            </w:pPr>
            <w:r w:rsidRPr="00F27256">
              <w:rPr>
                <w:rFonts w:ascii="Verdana" w:hAnsi="Verdana" w:cs="Arial"/>
                <w:sz w:val="18"/>
                <w:szCs w:val="18"/>
              </w:rPr>
              <w:t xml:space="preserve">Todas las partes se comprometen a cumplir la legislación española vigente en materia de Ensayos Clínicos con Medicamentos: </w:t>
            </w:r>
            <w:r w:rsidR="00920009" w:rsidRPr="00F27256">
              <w:rPr>
                <w:rFonts w:ascii="Verdana" w:hAnsi="Verdana" w:cs="Arial"/>
                <w:sz w:val="18"/>
                <w:szCs w:val="18"/>
              </w:rPr>
              <w:t>Real Decreto Legislativo 1/2015, de 24 de julio, por el que se aprueba el texto refundido de la Ley de garantías y uso racional de los medicamentos y productos sanitarios</w:t>
            </w:r>
            <w:r w:rsidRPr="00F27256">
              <w:rPr>
                <w:rFonts w:ascii="Verdana" w:hAnsi="Verdana" w:cs="Arial"/>
                <w:sz w:val="18"/>
                <w:szCs w:val="18"/>
              </w:rPr>
              <w:t xml:space="preserve">, Real Decreto </w:t>
            </w:r>
            <w:r w:rsidR="00CC2DDE" w:rsidRPr="00F27256">
              <w:rPr>
                <w:rFonts w:ascii="Verdana" w:hAnsi="Verdana" w:cs="Arial"/>
                <w:sz w:val="18"/>
                <w:szCs w:val="18"/>
              </w:rPr>
              <w:t xml:space="preserve">1090/2015 de 4 de diciembre, </w:t>
            </w:r>
            <w:r w:rsidR="00CC2DDE" w:rsidRPr="00F27256">
              <w:rPr>
                <w:rFonts w:ascii="Verdana" w:hAnsi="Verdana" w:cs="Arial"/>
                <w:color w:val="000000"/>
                <w:sz w:val="18"/>
                <w:szCs w:val="18"/>
              </w:rPr>
              <w:t>por el que se regulan los ensayos clínicos con medicamentos</w:t>
            </w:r>
            <w:r w:rsidR="00845425" w:rsidRPr="00F27256">
              <w:rPr>
                <w:rFonts w:ascii="Verdana" w:hAnsi="Verdana" w:cs="Arial"/>
                <w:color w:val="000000"/>
                <w:sz w:val="18"/>
                <w:szCs w:val="18"/>
              </w:rPr>
              <w:t xml:space="preserve">, </w:t>
            </w:r>
            <w:r w:rsidR="00845425" w:rsidRPr="00F27256">
              <w:rPr>
                <w:rFonts w:ascii="Verdana" w:hAnsi="Verdana" w:cs="Arial"/>
                <w:sz w:val="18"/>
                <w:szCs w:val="18"/>
              </w:rPr>
              <w:t>el Real Decreto 577/2013, de 26 de julio,</w:t>
            </w:r>
            <w:r w:rsidR="00845425" w:rsidRPr="00F27256" w:rsidDel="00E02E2D">
              <w:rPr>
                <w:rFonts w:ascii="Verdana" w:hAnsi="Verdana" w:cs="Arial"/>
                <w:sz w:val="18"/>
                <w:szCs w:val="18"/>
              </w:rPr>
              <w:t xml:space="preserve"> </w:t>
            </w:r>
            <w:r w:rsidR="00845425" w:rsidRPr="00F27256">
              <w:rPr>
                <w:rFonts w:ascii="Verdana" w:hAnsi="Verdana" w:cs="Arial"/>
                <w:sz w:val="18"/>
                <w:szCs w:val="18"/>
              </w:rPr>
              <w:t xml:space="preserve"> que regula la farmacovigilancia de medicamentos de uso humano</w:t>
            </w:r>
            <w:r w:rsidR="00B14A57" w:rsidRPr="00F27256">
              <w:rPr>
                <w:rFonts w:ascii="Verdana" w:hAnsi="Verdana" w:cs="Arial"/>
                <w:sz w:val="18"/>
                <w:szCs w:val="18"/>
              </w:rPr>
              <w:t>,</w:t>
            </w:r>
            <w:r w:rsidR="00845425" w:rsidRPr="00F27256">
              <w:rPr>
                <w:rFonts w:ascii="Verdana" w:hAnsi="Verdana" w:cs="Arial"/>
                <w:sz w:val="18"/>
                <w:szCs w:val="18"/>
              </w:rPr>
              <w:t xml:space="preserve"> </w:t>
            </w:r>
            <w:r w:rsidRPr="00F27256">
              <w:rPr>
                <w:rFonts w:ascii="Verdana" w:hAnsi="Verdana" w:cs="Arial"/>
                <w:sz w:val="18"/>
                <w:szCs w:val="18"/>
              </w:rPr>
              <w:t xml:space="preserve">Convenio de 4 de Abril de 1997, para </w:t>
            </w:r>
            <w:smartTag w:uri="urn:schemas-microsoft-com:office:smarttags" w:element="PersonName">
              <w:smartTagPr>
                <w:attr w:name="ProductID" w:val="la Protección"/>
              </w:smartTagPr>
              <w:r w:rsidRPr="00F27256">
                <w:rPr>
                  <w:rFonts w:ascii="Verdana" w:hAnsi="Verdana" w:cs="Arial"/>
                  <w:sz w:val="18"/>
                  <w:szCs w:val="18"/>
                </w:rPr>
                <w:t>la Protección</w:t>
              </w:r>
            </w:smartTag>
            <w:r w:rsidRPr="00F27256">
              <w:rPr>
                <w:rFonts w:ascii="Verdana" w:hAnsi="Verdana" w:cs="Arial"/>
                <w:sz w:val="18"/>
                <w:szCs w:val="18"/>
              </w:rPr>
              <w:t xml:space="preserve"> de los Derechos Humanos y </w:t>
            </w:r>
            <w:smartTag w:uri="urn:schemas-microsoft-com:office:smarttags" w:element="PersonName">
              <w:smartTagPr>
                <w:attr w:name="ProductID" w:val="la Dignidad"/>
              </w:smartTagPr>
              <w:r w:rsidRPr="00F27256">
                <w:rPr>
                  <w:rFonts w:ascii="Verdana" w:hAnsi="Verdana" w:cs="Arial"/>
                  <w:sz w:val="18"/>
                  <w:szCs w:val="18"/>
                </w:rPr>
                <w:t>la Dignidad</w:t>
              </w:r>
            </w:smartTag>
            <w:r w:rsidRPr="00F27256">
              <w:rPr>
                <w:rFonts w:ascii="Verdana" w:hAnsi="Verdana" w:cs="Arial"/>
                <w:sz w:val="18"/>
                <w:szCs w:val="18"/>
              </w:rPr>
              <w:t xml:space="preserve"> del ser humano con respecto a las obligaciones de </w:t>
            </w:r>
            <w:smartTag w:uri="urn:schemas-microsoft-com:office:smarttags" w:element="PersonName">
              <w:smartTagPr>
                <w:attr w:name="ProductID" w:val="la Biología"/>
              </w:smartTagPr>
              <w:r w:rsidRPr="00F27256">
                <w:rPr>
                  <w:rFonts w:ascii="Verdana" w:hAnsi="Verdana" w:cs="Arial"/>
                  <w:sz w:val="18"/>
                  <w:szCs w:val="18"/>
                </w:rPr>
                <w:t>la Biología</w:t>
              </w:r>
            </w:smartTag>
            <w:r w:rsidRPr="00F27256">
              <w:rPr>
                <w:rFonts w:ascii="Verdana" w:hAnsi="Verdana" w:cs="Arial"/>
                <w:sz w:val="18"/>
                <w:szCs w:val="18"/>
              </w:rPr>
              <w:t xml:space="preserve"> y la medicina, ratificado por instrumento de 23 de Julio de 1999- fecha de entrada en vigor en España el día 1 de Enero de 2000, y demás normas concordantes. </w:t>
            </w:r>
          </w:p>
          <w:p w14:paraId="76AB97FE" w14:textId="77777777" w:rsidR="00FA0B1D" w:rsidRPr="00F27256" w:rsidRDefault="00FA0B1D" w:rsidP="00C43BA6">
            <w:pPr>
              <w:autoSpaceDE w:val="0"/>
              <w:autoSpaceDN w:val="0"/>
              <w:adjustRightInd w:val="0"/>
              <w:ind w:right="6"/>
              <w:jc w:val="both"/>
              <w:rPr>
                <w:rFonts w:ascii="Verdana" w:hAnsi="Verdana" w:cs="Arial"/>
                <w:sz w:val="18"/>
                <w:szCs w:val="18"/>
              </w:rPr>
            </w:pPr>
          </w:p>
          <w:p w14:paraId="2FF2D2FA" w14:textId="77777777" w:rsidR="00845425" w:rsidRPr="00F27256" w:rsidRDefault="00845425" w:rsidP="00C43BA6">
            <w:pPr>
              <w:autoSpaceDE w:val="0"/>
              <w:autoSpaceDN w:val="0"/>
              <w:adjustRightInd w:val="0"/>
              <w:jc w:val="both"/>
              <w:rPr>
                <w:rFonts w:ascii="Verdana" w:hAnsi="Verdana" w:cs="Arial"/>
                <w:color w:val="000000"/>
                <w:sz w:val="18"/>
                <w:szCs w:val="18"/>
              </w:rPr>
            </w:pPr>
            <w:r w:rsidRPr="00F27256">
              <w:rPr>
                <w:rFonts w:ascii="Verdana" w:hAnsi="Verdana" w:cs="Arial"/>
                <w:color w:val="000000"/>
                <w:sz w:val="18"/>
                <w:szCs w:val="18"/>
              </w:rPr>
              <w:t xml:space="preserve">En el caso de ensayos clínicos con productos sanitarios, será realizado siguiendo el </w:t>
            </w:r>
            <w:r w:rsidRPr="00F27256">
              <w:rPr>
                <w:rFonts w:ascii="Verdana" w:hAnsi="Verdana" w:cs="Arial"/>
                <w:sz w:val="18"/>
                <w:szCs w:val="18"/>
              </w:rPr>
              <w:t>RD 1591/2009, de 16 de octubre, por el que se regulan los productos sanitarios, y el RD 1616/2009, de 26 de octubre, por el que se regulan los productos sanitarios implantables activos.</w:t>
            </w:r>
          </w:p>
          <w:p w14:paraId="11948349" w14:textId="77777777" w:rsidR="00845425" w:rsidRPr="00F27256" w:rsidRDefault="00845425" w:rsidP="00451E8E">
            <w:pPr>
              <w:autoSpaceDE w:val="0"/>
              <w:autoSpaceDN w:val="0"/>
              <w:adjustRightInd w:val="0"/>
              <w:jc w:val="both"/>
              <w:rPr>
                <w:rFonts w:ascii="Verdana" w:hAnsi="Verdana" w:cs="Arial"/>
                <w:sz w:val="18"/>
                <w:szCs w:val="18"/>
              </w:rPr>
            </w:pPr>
          </w:p>
          <w:p w14:paraId="097D3F6B" w14:textId="77777777" w:rsidR="0049537E" w:rsidRPr="00F27256" w:rsidRDefault="00845425" w:rsidP="00C43BA6">
            <w:pPr>
              <w:autoSpaceDE w:val="0"/>
              <w:autoSpaceDN w:val="0"/>
              <w:adjustRightInd w:val="0"/>
              <w:ind w:right="6"/>
              <w:jc w:val="both"/>
              <w:rPr>
                <w:rFonts w:ascii="Verdana" w:hAnsi="Verdana" w:cs="Arial"/>
                <w:sz w:val="18"/>
                <w:szCs w:val="18"/>
              </w:rPr>
            </w:pPr>
            <w:r w:rsidRPr="00F27256">
              <w:rPr>
                <w:rFonts w:ascii="Verdana" w:hAnsi="Verdana" w:cs="Arial"/>
                <w:color w:val="000000"/>
                <w:sz w:val="18"/>
                <w:szCs w:val="18"/>
              </w:rPr>
              <w:t xml:space="preserve">Se acuerda su realización conforme a las Disposiciones de </w:t>
            </w:r>
            <w:smartTag w:uri="urn:schemas-microsoft-com:office:smarttags" w:element="PersonName">
              <w:smartTagPr>
                <w:attr w:name="ProductID" w:val="la Declaraci￳n"/>
              </w:smartTagPr>
              <w:r w:rsidRPr="00F27256">
                <w:rPr>
                  <w:rFonts w:ascii="Verdana" w:hAnsi="Verdana" w:cs="Arial"/>
                  <w:color w:val="000000"/>
                  <w:sz w:val="18"/>
                  <w:szCs w:val="18"/>
                </w:rPr>
                <w:t>la Declaración</w:t>
              </w:r>
            </w:smartTag>
            <w:r w:rsidRPr="00F27256">
              <w:rPr>
                <w:rFonts w:ascii="Verdana" w:hAnsi="Verdana" w:cs="Arial"/>
                <w:color w:val="000000"/>
                <w:sz w:val="18"/>
                <w:szCs w:val="18"/>
              </w:rPr>
              <w:t xml:space="preserve"> de Helsinki y de conformidad con las normas </w:t>
            </w:r>
            <w:r w:rsidRPr="00F27256">
              <w:rPr>
                <w:rFonts w:ascii="Verdana" w:hAnsi="Verdana" w:cs="Arial"/>
                <w:sz w:val="18"/>
                <w:szCs w:val="18"/>
              </w:rPr>
              <w:t>ICH (International Conference of Harmonization Guideline) para las Buenas Prácticas Clínicas (BPC).</w:t>
            </w:r>
          </w:p>
          <w:p w14:paraId="24F6B2AE" w14:textId="77777777" w:rsidR="0049537E" w:rsidRPr="00F27256" w:rsidRDefault="0049537E" w:rsidP="00C43BA6">
            <w:pPr>
              <w:autoSpaceDE w:val="0"/>
              <w:autoSpaceDN w:val="0"/>
              <w:adjustRightInd w:val="0"/>
              <w:ind w:right="6"/>
              <w:jc w:val="both"/>
              <w:rPr>
                <w:rFonts w:ascii="Verdana" w:hAnsi="Verdana" w:cs="Arial"/>
                <w:sz w:val="18"/>
                <w:szCs w:val="18"/>
              </w:rPr>
            </w:pPr>
          </w:p>
          <w:p w14:paraId="7A25BDAE" w14:textId="77777777" w:rsidR="00915D8C" w:rsidRPr="00F27256" w:rsidRDefault="00915D8C" w:rsidP="00C43BA6">
            <w:pPr>
              <w:autoSpaceDE w:val="0"/>
              <w:autoSpaceDN w:val="0"/>
              <w:adjustRightInd w:val="0"/>
              <w:ind w:right="6"/>
              <w:jc w:val="both"/>
              <w:rPr>
                <w:rFonts w:ascii="Verdana" w:hAnsi="Verdana" w:cs="Arial"/>
                <w:sz w:val="18"/>
                <w:szCs w:val="18"/>
              </w:rPr>
            </w:pPr>
          </w:p>
          <w:p w14:paraId="327A168C" w14:textId="0F7DA820" w:rsidR="00FA0B1D" w:rsidRPr="00F27256" w:rsidRDefault="00FA0B1D" w:rsidP="00C43BA6">
            <w:pPr>
              <w:numPr>
                <w:ilvl w:val="0"/>
                <w:numId w:val="1"/>
              </w:numPr>
              <w:autoSpaceDE w:val="0"/>
              <w:autoSpaceDN w:val="0"/>
              <w:adjustRightInd w:val="0"/>
              <w:ind w:hanging="360"/>
              <w:jc w:val="both"/>
              <w:rPr>
                <w:rFonts w:ascii="Verdana" w:hAnsi="Verdana" w:cs="Arial"/>
                <w:sz w:val="18"/>
                <w:szCs w:val="18"/>
              </w:rPr>
            </w:pPr>
            <w:r w:rsidRPr="00F27256">
              <w:rPr>
                <w:rFonts w:ascii="Verdana" w:hAnsi="Verdana" w:cs="Arial"/>
                <w:sz w:val="18"/>
                <w:szCs w:val="18"/>
              </w:rPr>
              <w:t xml:space="preserve">El CENTRO cuidará de que en la realización del Ensayo se respeten íntegramente los derechos fundamentales de la persona, de acuerdo con las normas esenciales de la Bioética, normas sanitarias y de Buena Práctica aplicables al Ensayo, sin sustituir las funciones encomendadas a PROMOTOR, INVESTIGADOR y COMITÉ ÉTICO DE INVESTIGACIÓN </w:t>
            </w:r>
            <w:r w:rsidR="00F951C2" w:rsidRPr="00F27256">
              <w:rPr>
                <w:rFonts w:ascii="Verdana" w:hAnsi="Verdana" w:cs="Arial"/>
                <w:sz w:val="18"/>
                <w:szCs w:val="18"/>
              </w:rPr>
              <w:t>con medicamentos</w:t>
            </w:r>
            <w:r w:rsidR="0049537E" w:rsidRPr="00F27256">
              <w:rPr>
                <w:rFonts w:ascii="Verdana" w:hAnsi="Verdana" w:cs="Arial"/>
                <w:sz w:val="18"/>
                <w:szCs w:val="18"/>
              </w:rPr>
              <w:t>.</w:t>
            </w:r>
          </w:p>
          <w:p w14:paraId="10BFB4A8" w14:textId="77777777" w:rsidR="005276BE" w:rsidRPr="00F27256" w:rsidRDefault="005276BE" w:rsidP="00C43BA6">
            <w:pPr>
              <w:numPr>
                <w:ilvl w:val="0"/>
                <w:numId w:val="1"/>
              </w:numPr>
              <w:autoSpaceDE w:val="0"/>
              <w:autoSpaceDN w:val="0"/>
              <w:adjustRightInd w:val="0"/>
              <w:ind w:hanging="360"/>
              <w:jc w:val="both"/>
              <w:rPr>
                <w:rFonts w:ascii="Verdana" w:hAnsi="Verdana" w:cs="Arial"/>
                <w:sz w:val="18"/>
                <w:szCs w:val="18"/>
              </w:rPr>
            </w:pPr>
          </w:p>
          <w:p w14:paraId="25824290" w14:textId="77777777" w:rsidR="009C3E86" w:rsidRPr="00F27256" w:rsidRDefault="009C3E86" w:rsidP="00C43BA6">
            <w:pPr>
              <w:jc w:val="both"/>
              <w:rPr>
                <w:rFonts w:ascii="Verdana" w:hAnsi="Verdana"/>
                <w:color w:val="000000"/>
                <w:sz w:val="18"/>
                <w:szCs w:val="18"/>
              </w:rPr>
            </w:pPr>
            <w:r w:rsidRPr="00F27256">
              <w:rPr>
                <w:rFonts w:ascii="Verdana" w:hAnsi="Verdana"/>
                <w:color w:val="000000"/>
                <w:sz w:val="18"/>
                <w:szCs w:val="18"/>
              </w:rPr>
              <w:t xml:space="preserve">Se </w:t>
            </w:r>
            <w:proofErr w:type="gramStart"/>
            <w:r w:rsidRPr="00F27256">
              <w:rPr>
                <w:rFonts w:ascii="Verdana" w:hAnsi="Verdana"/>
                <w:color w:val="000000"/>
                <w:sz w:val="18"/>
                <w:szCs w:val="18"/>
              </w:rPr>
              <w:t>aplica</w:t>
            </w:r>
            <w:proofErr w:type="gramEnd"/>
            <w:r w:rsidRPr="00F27256">
              <w:rPr>
                <w:rFonts w:ascii="Verdana" w:hAnsi="Verdana"/>
                <w:color w:val="000000"/>
                <w:sz w:val="18"/>
                <w:szCs w:val="18"/>
              </w:rPr>
              <w:t xml:space="preserve"> asimismo:</w:t>
            </w:r>
          </w:p>
          <w:p w14:paraId="11404444" w14:textId="77777777" w:rsidR="005276BE" w:rsidRPr="00F27256" w:rsidRDefault="005276BE" w:rsidP="00C43BA6">
            <w:pPr>
              <w:jc w:val="both"/>
              <w:rPr>
                <w:rFonts w:ascii="Verdana" w:hAnsi="Verdana"/>
                <w:color w:val="000000"/>
                <w:sz w:val="18"/>
                <w:szCs w:val="18"/>
              </w:rPr>
            </w:pPr>
          </w:p>
          <w:p w14:paraId="69878FC9" w14:textId="77777777" w:rsidR="0049537E" w:rsidRPr="00F27256" w:rsidRDefault="00B4046D" w:rsidP="00C43BA6">
            <w:pPr>
              <w:autoSpaceDE w:val="0"/>
              <w:autoSpaceDN w:val="0"/>
              <w:adjustRightInd w:val="0"/>
              <w:jc w:val="both"/>
              <w:rPr>
                <w:rFonts w:ascii="Verdana" w:hAnsi="Verdana" w:cs="Arial"/>
                <w:color w:val="000000"/>
                <w:sz w:val="18"/>
                <w:szCs w:val="18"/>
              </w:rPr>
            </w:pPr>
            <w:r w:rsidRPr="00F27256">
              <w:rPr>
                <w:rFonts w:ascii="Verdana" w:hAnsi="Verdana"/>
                <w:color w:val="000000"/>
                <w:sz w:val="18"/>
                <w:szCs w:val="18"/>
              </w:rPr>
              <w:t>-</w:t>
            </w:r>
            <w:r w:rsidR="00FD0297" w:rsidRPr="00F27256">
              <w:rPr>
                <w:rFonts w:ascii="Verdana" w:hAnsi="Verdana"/>
                <w:color w:val="000000"/>
                <w:sz w:val="18"/>
                <w:szCs w:val="18"/>
              </w:rPr>
              <w:t xml:space="preserve"> </w:t>
            </w:r>
            <w:r w:rsidRPr="00F27256">
              <w:rPr>
                <w:rFonts w:ascii="Verdana" w:hAnsi="Verdana"/>
                <w:color w:val="000000"/>
                <w:sz w:val="18"/>
                <w:szCs w:val="18"/>
              </w:rPr>
              <w:t xml:space="preserve">El </w:t>
            </w:r>
            <w:r w:rsidRPr="00F27256">
              <w:rPr>
                <w:rFonts w:ascii="Verdana" w:hAnsi="Verdana"/>
                <w:sz w:val="18"/>
                <w:szCs w:val="18"/>
              </w:rPr>
              <w:t>Decreto</w:t>
            </w:r>
            <w:r w:rsidRPr="00F27256">
              <w:rPr>
                <w:rFonts w:ascii="Verdana" w:hAnsi="Verdana"/>
                <w:color w:val="000000"/>
                <w:sz w:val="18"/>
                <w:szCs w:val="18"/>
              </w:rPr>
              <w:t xml:space="preserve"> 17/2012, de 20 de enero, del Consell, por el que se modifica el </w:t>
            </w:r>
            <w:r w:rsidR="00845425" w:rsidRPr="00F27256">
              <w:rPr>
                <w:rFonts w:ascii="Verdana" w:hAnsi="Verdana" w:cs="Arial"/>
                <w:color w:val="000000"/>
                <w:sz w:val="18"/>
                <w:szCs w:val="18"/>
              </w:rPr>
              <w:t>Decreto 73/2009, de 5 de junio, del Consell, por el que se regula la gestión de ensayos clínicos y estudios post-autorización observacionales con medicamentos y productos sanitarios.</w:t>
            </w:r>
          </w:p>
          <w:p w14:paraId="10A3FCDF" w14:textId="77777777" w:rsidR="0049537E" w:rsidRPr="00F27256" w:rsidRDefault="0049537E" w:rsidP="00C43BA6">
            <w:pPr>
              <w:autoSpaceDE w:val="0"/>
              <w:autoSpaceDN w:val="0"/>
              <w:adjustRightInd w:val="0"/>
              <w:jc w:val="both"/>
              <w:rPr>
                <w:rFonts w:ascii="Verdana" w:hAnsi="Verdana" w:cs="Arial"/>
                <w:color w:val="000000"/>
                <w:sz w:val="18"/>
                <w:szCs w:val="18"/>
              </w:rPr>
            </w:pPr>
          </w:p>
          <w:p w14:paraId="7E28AB3C" w14:textId="77777777" w:rsidR="00FA0B1D" w:rsidRPr="00F27256" w:rsidRDefault="00B40AE6" w:rsidP="00C43BA6">
            <w:pPr>
              <w:numPr>
                <w:ilvl w:val="0"/>
                <w:numId w:val="1"/>
              </w:numPr>
              <w:autoSpaceDE w:val="0"/>
              <w:autoSpaceDN w:val="0"/>
              <w:adjustRightInd w:val="0"/>
              <w:ind w:hanging="360"/>
              <w:jc w:val="both"/>
              <w:rPr>
                <w:rFonts w:ascii="Verdana" w:hAnsi="Verdana" w:cs="Arial"/>
                <w:sz w:val="18"/>
                <w:szCs w:val="18"/>
              </w:rPr>
            </w:pPr>
            <w:r w:rsidRPr="00F27256">
              <w:rPr>
                <w:rFonts w:ascii="Verdana" w:hAnsi="Verdana" w:cs="Arial"/>
                <w:sz w:val="18"/>
                <w:szCs w:val="18"/>
              </w:rPr>
              <w:t xml:space="preserve">- </w:t>
            </w:r>
            <w:r w:rsidR="00FA0B1D" w:rsidRPr="00F27256">
              <w:rPr>
                <w:rFonts w:ascii="Verdana" w:hAnsi="Verdana" w:cs="Arial"/>
                <w:sz w:val="18"/>
                <w:szCs w:val="18"/>
              </w:rPr>
              <w:t>Resolución de 16 de julio de 2009, de regulación de los procedimientos, documentación y plazos a observar en la presentación y modificaciones en procesos relacionados con ensayos clínicos y estudios post-autorización observacionales con medicamentos y productos sanitarios en la Comunitat Valenciana.</w:t>
            </w:r>
          </w:p>
          <w:p w14:paraId="793E0DC9" w14:textId="77777777" w:rsidR="0049537E" w:rsidRPr="00F27256" w:rsidRDefault="0049537E" w:rsidP="00C43BA6">
            <w:pPr>
              <w:autoSpaceDE w:val="0"/>
              <w:autoSpaceDN w:val="0"/>
              <w:adjustRightInd w:val="0"/>
              <w:jc w:val="both"/>
              <w:rPr>
                <w:rFonts w:ascii="Verdana" w:hAnsi="Verdana" w:cs="Arial"/>
                <w:sz w:val="18"/>
                <w:szCs w:val="18"/>
              </w:rPr>
            </w:pPr>
          </w:p>
          <w:p w14:paraId="5CA3D4EC" w14:textId="77777777" w:rsidR="00FA0B1D" w:rsidRPr="00F27256" w:rsidRDefault="00B40AE6" w:rsidP="00C43BA6">
            <w:pPr>
              <w:numPr>
                <w:ilvl w:val="0"/>
                <w:numId w:val="1"/>
              </w:numPr>
              <w:autoSpaceDE w:val="0"/>
              <w:autoSpaceDN w:val="0"/>
              <w:adjustRightInd w:val="0"/>
              <w:ind w:hanging="360"/>
              <w:jc w:val="both"/>
              <w:rPr>
                <w:rFonts w:ascii="Verdana" w:hAnsi="Verdana" w:cs="Arial"/>
                <w:sz w:val="18"/>
                <w:szCs w:val="18"/>
              </w:rPr>
            </w:pPr>
            <w:r w:rsidRPr="00F27256">
              <w:rPr>
                <w:rFonts w:ascii="Verdana" w:hAnsi="Verdana" w:cs="Arial"/>
                <w:sz w:val="18"/>
                <w:szCs w:val="18"/>
              </w:rPr>
              <w:t xml:space="preserve">- </w:t>
            </w:r>
            <w:r w:rsidR="00FA0B1D" w:rsidRPr="00F27256">
              <w:rPr>
                <w:rFonts w:ascii="Verdana" w:hAnsi="Verdana" w:cs="Arial"/>
                <w:sz w:val="18"/>
                <w:szCs w:val="18"/>
              </w:rPr>
              <w:t>Resolución de 16 de julio de 2009,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Conselleria de Sanitat de la Comunitat Valenciana.</w:t>
            </w:r>
          </w:p>
          <w:p w14:paraId="142C5A26" w14:textId="77777777" w:rsidR="00FA0B1D" w:rsidRPr="00F27256" w:rsidRDefault="00FA0B1D" w:rsidP="00C43BA6">
            <w:pPr>
              <w:autoSpaceDE w:val="0"/>
              <w:autoSpaceDN w:val="0"/>
              <w:adjustRightInd w:val="0"/>
              <w:jc w:val="both"/>
              <w:rPr>
                <w:rFonts w:ascii="Verdana" w:hAnsi="Verdana" w:cs="Arial"/>
                <w:sz w:val="18"/>
                <w:szCs w:val="18"/>
              </w:rPr>
            </w:pPr>
          </w:p>
          <w:p w14:paraId="048B1350" w14:textId="77777777" w:rsidR="00FA0B1D" w:rsidRPr="00F27256" w:rsidRDefault="00A06C12" w:rsidP="00C43BA6">
            <w:pPr>
              <w:numPr>
                <w:ilvl w:val="0"/>
                <w:numId w:val="1"/>
              </w:numPr>
              <w:autoSpaceDE w:val="0"/>
              <w:autoSpaceDN w:val="0"/>
              <w:adjustRightInd w:val="0"/>
              <w:ind w:hanging="360"/>
              <w:jc w:val="both"/>
              <w:rPr>
                <w:rFonts w:ascii="Verdana" w:hAnsi="Verdana" w:cs="Arial"/>
                <w:sz w:val="18"/>
                <w:szCs w:val="18"/>
              </w:rPr>
            </w:pPr>
            <w:r w:rsidRPr="00F27256">
              <w:rPr>
                <w:rFonts w:ascii="Verdana" w:hAnsi="Verdana" w:cs="Arial"/>
                <w:sz w:val="18"/>
                <w:szCs w:val="18"/>
              </w:rPr>
              <w:t xml:space="preserve">- </w:t>
            </w:r>
            <w:r w:rsidR="00FA0B1D" w:rsidRPr="00F27256">
              <w:rPr>
                <w:rFonts w:ascii="Verdana" w:hAnsi="Verdana" w:cs="Arial"/>
                <w:sz w:val="18"/>
                <w:szCs w:val="18"/>
              </w:rPr>
              <w:t xml:space="preserve">Y en los temas que sean de aplicación de la Ley 14/2007, de 3 de julio, de </w:t>
            </w:r>
            <w:r w:rsidR="00B5308B" w:rsidRPr="00F27256">
              <w:rPr>
                <w:rFonts w:ascii="Verdana" w:hAnsi="Verdana" w:cs="Arial"/>
                <w:sz w:val="18"/>
                <w:szCs w:val="18"/>
              </w:rPr>
              <w:t>Investigación biomédica</w:t>
            </w:r>
            <w:r w:rsidR="00FA0B1D" w:rsidRPr="00F27256">
              <w:rPr>
                <w:rFonts w:ascii="Verdana" w:hAnsi="Verdana" w:cs="Arial"/>
                <w:sz w:val="18"/>
                <w:szCs w:val="18"/>
              </w:rPr>
              <w:t>.</w:t>
            </w:r>
          </w:p>
          <w:p w14:paraId="1BDA5E84" w14:textId="77777777" w:rsidR="00451E8E" w:rsidRPr="00F27256" w:rsidRDefault="00451E8E" w:rsidP="00C43BA6">
            <w:pPr>
              <w:numPr>
                <w:ilvl w:val="0"/>
                <w:numId w:val="1"/>
              </w:numPr>
              <w:autoSpaceDE w:val="0"/>
              <w:autoSpaceDN w:val="0"/>
              <w:adjustRightInd w:val="0"/>
              <w:ind w:hanging="360"/>
              <w:jc w:val="both"/>
              <w:rPr>
                <w:rFonts w:ascii="Verdana" w:hAnsi="Verdana" w:cs="Arial"/>
                <w:sz w:val="18"/>
                <w:szCs w:val="18"/>
              </w:rPr>
            </w:pPr>
          </w:p>
          <w:p w14:paraId="095E1034" w14:textId="77777777" w:rsidR="00F15AC7" w:rsidRPr="00F27256" w:rsidRDefault="00F15AC7" w:rsidP="00C43BA6">
            <w:pPr>
              <w:autoSpaceDE w:val="0"/>
              <w:autoSpaceDN w:val="0"/>
              <w:adjustRightInd w:val="0"/>
              <w:ind w:right="6"/>
              <w:jc w:val="both"/>
              <w:rPr>
                <w:rFonts w:ascii="Verdana" w:hAnsi="Verdana"/>
                <w:color w:val="000000"/>
                <w:sz w:val="18"/>
                <w:szCs w:val="18"/>
              </w:rPr>
            </w:pPr>
            <w:r w:rsidRPr="00F27256">
              <w:rPr>
                <w:rFonts w:ascii="Verdana" w:hAnsi="Verdana"/>
                <w:color w:val="000000"/>
                <w:sz w:val="18"/>
                <w:szCs w:val="18"/>
              </w:rPr>
              <w:t>Nada de lo contenido en el presente contrato podrá ser interpretado en modo alguno como constitutivo de una obligación o inducción para prescribir, recomendar, comprar, usar o concertar el uso de ningún producto del Promotor o de sus afiliadas”.</w:t>
            </w:r>
          </w:p>
          <w:p w14:paraId="78A05542" w14:textId="77777777" w:rsidR="00F15AC7" w:rsidRPr="00F27256" w:rsidRDefault="00F15AC7" w:rsidP="00C43BA6">
            <w:pPr>
              <w:numPr>
                <w:ilvl w:val="0"/>
                <w:numId w:val="1"/>
              </w:numPr>
              <w:autoSpaceDE w:val="0"/>
              <w:autoSpaceDN w:val="0"/>
              <w:adjustRightInd w:val="0"/>
              <w:ind w:hanging="360"/>
              <w:jc w:val="both"/>
              <w:rPr>
                <w:rFonts w:ascii="Verdana" w:hAnsi="Verdana" w:cs="Arial"/>
                <w:sz w:val="18"/>
                <w:szCs w:val="18"/>
              </w:rPr>
            </w:pPr>
          </w:p>
          <w:p w14:paraId="39F3B1EC" w14:textId="77777777" w:rsidR="00FA0B1D" w:rsidRPr="00F27256" w:rsidRDefault="00FA0B1D" w:rsidP="00C43BA6">
            <w:pPr>
              <w:ind w:right="6"/>
              <w:jc w:val="both"/>
              <w:rPr>
                <w:rFonts w:ascii="Verdana" w:hAnsi="Verdana" w:cs="Arial"/>
                <w:b/>
                <w:sz w:val="18"/>
                <w:szCs w:val="18"/>
              </w:rPr>
            </w:pPr>
            <w:r w:rsidRPr="00F27256">
              <w:rPr>
                <w:rFonts w:ascii="Verdana" w:hAnsi="Verdana" w:cs="Arial"/>
                <w:b/>
                <w:sz w:val="18"/>
                <w:szCs w:val="18"/>
              </w:rPr>
              <w:t>2.5.-</w:t>
            </w:r>
            <w:r w:rsidRPr="00F27256">
              <w:rPr>
                <w:rFonts w:ascii="Verdana" w:hAnsi="Verdana" w:cs="Arial"/>
                <w:sz w:val="18"/>
                <w:szCs w:val="18"/>
              </w:rPr>
              <w:t xml:space="preserve"> </w:t>
            </w:r>
            <w:r w:rsidRPr="00F27256">
              <w:rPr>
                <w:rFonts w:ascii="Verdana" w:hAnsi="Verdana" w:cs="Arial"/>
                <w:b/>
                <w:sz w:val="18"/>
                <w:szCs w:val="18"/>
              </w:rPr>
              <w:t>Consentimiento informado del paciente.</w:t>
            </w:r>
          </w:p>
          <w:p w14:paraId="54FD88C5" w14:textId="77777777" w:rsidR="00FA0B1D" w:rsidRPr="00F27256" w:rsidRDefault="00FA0B1D" w:rsidP="00C43BA6">
            <w:pPr>
              <w:ind w:right="6"/>
              <w:jc w:val="both"/>
              <w:rPr>
                <w:rFonts w:ascii="Verdana" w:hAnsi="Verdana" w:cs="Arial"/>
                <w:b/>
                <w:sz w:val="18"/>
                <w:szCs w:val="18"/>
              </w:rPr>
            </w:pPr>
          </w:p>
          <w:p w14:paraId="1D74C5D6" w14:textId="77777777"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Antes de incluir a cualquier paciente en el ensayo Clínico, el Investigador Principal o sus colaboradores que tengan delegada esta función deberá informar al paciente en lenguaje compresible de forma verbal y escrita de la naturaleza del ensayo, y obtendrá el consentimiento informado de dicho paciente y/o de su representante, de </w:t>
            </w:r>
            <w:r w:rsidRPr="00F27256">
              <w:rPr>
                <w:rFonts w:ascii="Verdana" w:hAnsi="Verdana" w:cs="Arial"/>
                <w:sz w:val="18"/>
                <w:szCs w:val="18"/>
              </w:rPr>
              <w:lastRenderedPageBreak/>
              <w:t xml:space="preserve">conformidad a la legislación vigente. El paciente recibirá una copia de este documento. </w:t>
            </w:r>
          </w:p>
          <w:p w14:paraId="23D6552C" w14:textId="77777777" w:rsidR="00FA0B1D" w:rsidRPr="00F27256" w:rsidRDefault="00FA0B1D" w:rsidP="00C43BA6">
            <w:pPr>
              <w:ind w:right="6"/>
              <w:jc w:val="both"/>
              <w:rPr>
                <w:rFonts w:ascii="Verdana" w:hAnsi="Verdana" w:cs="Arial"/>
                <w:sz w:val="18"/>
                <w:szCs w:val="18"/>
              </w:rPr>
            </w:pPr>
          </w:p>
          <w:p w14:paraId="45A66535" w14:textId="77777777" w:rsidR="00451E8E" w:rsidRPr="00F27256" w:rsidRDefault="00451E8E" w:rsidP="00451E8E">
            <w:pPr>
              <w:ind w:right="6"/>
              <w:jc w:val="both"/>
              <w:rPr>
                <w:rFonts w:ascii="Verdana" w:hAnsi="Verdana" w:cs="Arial"/>
                <w:sz w:val="18"/>
                <w:szCs w:val="18"/>
              </w:rPr>
            </w:pPr>
            <w:r w:rsidRPr="00F27256">
              <w:rPr>
                <w:rFonts w:ascii="Verdana" w:hAnsi="Verdana" w:cs="Arial"/>
                <w:sz w:val="18"/>
                <w:szCs w:val="18"/>
              </w:rPr>
              <w:t xml:space="preserve">El consentimiento será previo a la inclusión del sujeto en el ensayo, y estará fechado y firmado. El sujeto participante en el ensayo debe ser capaz de dar su consentimiento tras haber sido debidamente informado acerca de la naturaleza, importancia, implicaciones y riesgos de la participación en el mismo, así como de los tratamientos alternativos y las condiciones de confidencialidad de conformidad con la legislación aplicable en materia de protección de datos, y en particular, con el Reglamento (UE) 2016/679 relativo a la protección de las personas físicas en relación con el tratamiento de datos personales (el “Reglamento General de Protección de Datos” o “GDPR”, por sus siglas en inglés). Cuando el sujeto no sea capaz de dar su consentimiento o no esté en condiciones de hacerlo, la decisión deberá adoptarse, teniendo en cuenta las exigencias del Real Decreto 1090/2015. </w:t>
            </w:r>
          </w:p>
          <w:p w14:paraId="1B858324" w14:textId="77777777" w:rsidR="00451E8E" w:rsidRPr="00F27256" w:rsidRDefault="00451E8E" w:rsidP="00C43BA6">
            <w:pPr>
              <w:ind w:right="6"/>
              <w:jc w:val="both"/>
              <w:rPr>
                <w:rFonts w:ascii="Verdana" w:hAnsi="Verdana" w:cs="Arial"/>
                <w:sz w:val="18"/>
                <w:szCs w:val="18"/>
              </w:rPr>
            </w:pPr>
          </w:p>
          <w:p w14:paraId="7EB447ED" w14:textId="77777777"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En el caso de ensayos clínicos que impliquen la participación de menores o incapacitados, se informará al ministerio fiscal conforme establece la legislación vigente.</w:t>
            </w:r>
          </w:p>
          <w:p w14:paraId="6538531F" w14:textId="77777777" w:rsidR="00FA0B1D" w:rsidRPr="00F27256" w:rsidRDefault="00FA0B1D" w:rsidP="00C43BA6">
            <w:pPr>
              <w:ind w:right="6"/>
              <w:jc w:val="both"/>
              <w:rPr>
                <w:rFonts w:ascii="Verdana" w:hAnsi="Verdana" w:cs="Arial"/>
                <w:sz w:val="18"/>
                <w:szCs w:val="18"/>
              </w:rPr>
            </w:pPr>
          </w:p>
          <w:p w14:paraId="3CD9A833" w14:textId="77777777" w:rsidR="00FA0B1D" w:rsidRPr="00F27256" w:rsidRDefault="00FA0B1D" w:rsidP="00C43BA6">
            <w:pPr>
              <w:ind w:right="6"/>
              <w:jc w:val="both"/>
              <w:rPr>
                <w:rFonts w:ascii="Verdana" w:hAnsi="Verdana" w:cs="Arial"/>
                <w:b/>
                <w:sz w:val="18"/>
                <w:szCs w:val="18"/>
              </w:rPr>
            </w:pPr>
            <w:proofErr w:type="gramStart"/>
            <w:r w:rsidRPr="00F27256">
              <w:rPr>
                <w:rFonts w:ascii="Verdana" w:hAnsi="Verdana" w:cs="Arial"/>
                <w:sz w:val="18"/>
                <w:szCs w:val="18"/>
              </w:rPr>
              <w:t>Las versiones a utilizar</w:t>
            </w:r>
            <w:proofErr w:type="gramEnd"/>
            <w:r w:rsidRPr="00F27256">
              <w:rPr>
                <w:rFonts w:ascii="Verdana" w:hAnsi="Verdana" w:cs="Arial"/>
                <w:sz w:val="18"/>
                <w:szCs w:val="18"/>
              </w:rPr>
              <w:t xml:space="preserve"> de la hoja de información al paciente (HIP) y consentimiento informado (CI) serán las que hayan sido aprobadas por el Comité Ético.</w:t>
            </w:r>
            <w:r w:rsidRPr="00F27256">
              <w:rPr>
                <w:rFonts w:ascii="Verdana" w:hAnsi="Verdana" w:cs="Arial"/>
                <w:b/>
                <w:sz w:val="18"/>
                <w:szCs w:val="18"/>
              </w:rPr>
              <w:t xml:space="preserve"> </w:t>
            </w:r>
          </w:p>
          <w:p w14:paraId="05168180" w14:textId="77777777" w:rsidR="00FA0B1D" w:rsidRPr="00F27256" w:rsidRDefault="00FA0B1D" w:rsidP="00C43BA6">
            <w:pPr>
              <w:ind w:right="6"/>
              <w:jc w:val="both"/>
              <w:rPr>
                <w:rFonts w:ascii="Verdana" w:hAnsi="Verdana" w:cs="Arial"/>
                <w:b/>
                <w:sz w:val="18"/>
                <w:szCs w:val="18"/>
              </w:rPr>
            </w:pPr>
          </w:p>
          <w:p w14:paraId="4B72BE3A" w14:textId="62A786E0"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El </w:t>
            </w:r>
            <w:r w:rsidR="00F951C2" w:rsidRPr="00F27256">
              <w:rPr>
                <w:rFonts w:ascii="Verdana" w:hAnsi="Verdana" w:cs="Arial"/>
                <w:sz w:val="18"/>
                <w:szCs w:val="18"/>
              </w:rPr>
              <w:t xml:space="preserve">CEIm </w:t>
            </w:r>
            <w:r w:rsidRPr="00F27256">
              <w:rPr>
                <w:rFonts w:ascii="Verdana" w:hAnsi="Verdana" w:cs="Arial"/>
                <w:sz w:val="18"/>
                <w:szCs w:val="18"/>
              </w:rPr>
              <w:t xml:space="preserve">del Centro debe aprobar la Hoja de Información al Paciente (HIP) y el Consentimiento Informado (CI). Por parte de </w:t>
            </w:r>
            <w:smartTag w:uri="urn:schemas-microsoft-com:office:smarttags" w:element="PersonName">
              <w:smartTagPr>
                <w:attr w:name="ProductID" w:val="la Agencia Valenciana"/>
              </w:smartTagPr>
              <w:r w:rsidRPr="00F27256">
                <w:rPr>
                  <w:rFonts w:ascii="Verdana" w:hAnsi="Verdana" w:cs="Arial"/>
                  <w:sz w:val="18"/>
                  <w:szCs w:val="18"/>
                </w:rPr>
                <w:t>la Agencia Valenciana</w:t>
              </w:r>
            </w:smartTag>
            <w:r w:rsidRPr="00F27256">
              <w:rPr>
                <w:rFonts w:ascii="Verdana" w:hAnsi="Verdana" w:cs="Arial"/>
                <w:sz w:val="18"/>
                <w:szCs w:val="18"/>
              </w:rPr>
              <w:t xml:space="preserve"> de Salud se potenciará la identificación y el consentimiento informado electrónico por parte del paciente en el sistema de información sanitario de </w:t>
            </w:r>
            <w:smartTag w:uri="urn:schemas-microsoft-com:office:smarttags" w:element="PersonName">
              <w:smartTagPr>
                <w:attr w:name="ProductID" w:val="la Agencia Valenciana"/>
              </w:smartTagPr>
              <w:r w:rsidRPr="00F27256">
                <w:rPr>
                  <w:rFonts w:ascii="Verdana" w:hAnsi="Verdana" w:cs="Arial"/>
                  <w:sz w:val="18"/>
                  <w:szCs w:val="18"/>
                </w:rPr>
                <w:t>la Agencia Valenciana</w:t>
              </w:r>
            </w:smartTag>
            <w:r w:rsidRPr="00F27256">
              <w:rPr>
                <w:rFonts w:ascii="Verdana" w:hAnsi="Verdana" w:cs="Arial"/>
                <w:sz w:val="18"/>
                <w:szCs w:val="18"/>
              </w:rPr>
              <w:t xml:space="preserve"> de Salud.</w:t>
            </w:r>
          </w:p>
          <w:p w14:paraId="20B75EC2" w14:textId="77777777" w:rsidR="00CF673D" w:rsidRPr="00F27256" w:rsidRDefault="00CF673D" w:rsidP="00C43BA6">
            <w:pPr>
              <w:ind w:right="6"/>
              <w:jc w:val="both"/>
              <w:rPr>
                <w:rFonts w:ascii="Verdana" w:hAnsi="Verdana" w:cs="Arial"/>
                <w:sz w:val="18"/>
                <w:szCs w:val="18"/>
              </w:rPr>
            </w:pPr>
          </w:p>
          <w:p w14:paraId="59B0EE41" w14:textId="77777777"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En la historia clínica del paciente se archivará con la debida custodia una copia del consentimiento informado. </w:t>
            </w:r>
          </w:p>
          <w:p w14:paraId="73B12474" w14:textId="77777777" w:rsidR="00FA0B1D" w:rsidRPr="00F27256" w:rsidRDefault="00FA0B1D" w:rsidP="00C43BA6">
            <w:pPr>
              <w:ind w:right="6"/>
              <w:jc w:val="both"/>
              <w:rPr>
                <w:rFonts w:ascii="Verdana" w:hAnsi="Verdana" w:cs="Arial"/>
                <w:sz w:val="18"/>
                <w:szCs w:val="18"/>
              </w:rPr>
            </w:pPr>
          </w:p>
          <w:p w14:paraId="6DD0651B" w14:textId="77777777"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En tanto no exista o no esté disponible el modelo de consentimiento informado electrónico, la copia del consentimiento informado se guardará en el archivo del investigador. </w:t>
            </w:r>
          </w:p>
          <w:p w14:paraId="6EC3BD75" w14:textId="77777777" w:rsidR="00FA0B1D" w:rsidRPr="00F27256" w:rsidRDefault="00FA0B1D" w:rsidP="00C43BA6">
            <w:pPr>
              <w:ind w:right="6"/>
              <w:jc w:val="both"/>
              <w:rPr>
                <w:rFonts w:ascii="Verdana" w:hAnsi="Verdana" w:cs="Arial"/>
                <w:sz w:val="18"/>
                <w:szCs w:val="18"/>
              </w:rPr>
            </w:pPr>
          </w:p>
          <w:p w14:paraId="66482D0F" w14:textId="77777777" w:rsidR="00FA0B1D" w:rsidRPr="00F27256" w:rsidRDefault="00FA0B1D" w:rsidP="00C43BA6">
            <w:pPr>
              <w:ind w:right="6"/>
              <w:jc w:val="both"/>
              <w:rPr>
                <w:rFonts w:ascii="Verdana" w:hAnsi="Verdana" w:cs="Arial"/>
                <w:b/>
                <w:sz w:val="18"/>
                <w:szCs w:val="18"/>
              </w:rPr>
            </w:pPr>
            <w:r w:rsidRPr="00F27256">
              <w:rPr>
                <w:rFonts w:ascii="Verdana" w:hAnsi="Verdana" w:cs="Arial"/>
                <w:b/>
                <w:sz w:val="18"/>
                <w:szCs w:val="18"/>
              </w:rPr>
              <w:t>2.6.-</w:t>
            </w:r>
            <w:r w:rsidRPr="00F27256">
              <w:rPr>
                <w:rFonts w:ascii="Verdana" w:hAnsi="Verdana" w:cs="Arial"/>
                <w:sz w:val="18"/>
                <w:szCs w:val="18"/>
              </w:rPr>
              <w:t xml:space="preserve"> </w:t>
            </w:r>
            <w:r w:rsidRPr="00F27256">
              <w:rPr>
                <w:rFonts w:ascii="Verdana" w:hAnsi="Verdana" w:cs="Arial"/>
                <w:b/>
                <w:sz w:val="18"/>
                <w:szCs w:val="18"/>
              </w:rPr>
              <w:t>Acceso.</w:t>
            </w:r>
          </w:p>
          <w:p w14:paraId="79F58684" w14:textId="77777777" w:rsidR="00FA0B1D" w:rsidRPr="00F27256" w:rsidRDefault="00FA0B1D" w:rsidP="00C43BA6">
            <w:pPr>
              <w:ind w:right="6"/>
              <w:jc w:val="both"/>
              <w:rPr>
                <w:rFonts w:ascii="Verdana" w:hAnsi="Verdana" w:cs="Arial"/>
                <w:b/>
                <w:sz w:val="18"/>
                <w:szCs w:val="18"/>
              </w:rPr>
            </w:pPr>
          </w:p>
          <w:p w14:paraId="5B366FA3" w14:textId="4FEE2281"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El </w:t>
            </w:r>
            <w:r w:rsidR="00F951C2" w:rsidRPr="00F27256">
              <w:rPr>
                <w:rFonts w:ascii="Verdana" w:hAnsi="Verdana" w:cs="Arial"/>
                <w:sz w:val="18"/>
                <w:szCs w:val="18"/>
              </w:rPr>
              <w:t xml:space="preserve">CEIm </w:t>
            </w:r>
            <w:r w:rsidRPr="00F27256">
              <w:rPr>
                <w:rFonts w:ascii="Verdana" w:hAnsi="Verdana" w:cs="Arial"/>
                <w:sz w:val="18"/>
                <w:szCs w:val="18"/>
              </w:rPr>
              <w:t>tendrá acceso en cualquier momento a la documentación relativa al Ensayo, necesaria para llevar a cabo el seguimiento de los ensayos clínicos establecido en la normativa regulador</w:t>
            </w:r>
            <w:r w:rsidR="00A843CA" w:rsidRPr="00F27256">
              <w:rPr>
                <w:rFonts w:ascii="Verdana" w:hAnsi="Verdana" w:cs="Arial"/>
                <w:sz w:val="18"/>
                <w:szCs w:val="18"/>
              </w:rPr>
              <w:t>a</w:t>
            </w:r>
            <w:r w:rsidRPr="00F27256">
              <w:rPr>
                <w:rFonts w:ascii="Verdana" w:hAnsi="Verdana" w:cs="Arial"/>
                <w:sz w:val="18"/>
                <w:szCs w:val="18"/>
              </w:rPr>
              <w:t xml:space="preserve">, especialmente al consentimiento informado de los pacientes que participen en el mismo. </w:t>
            </w:r>
          </w:p>
          <w:p w14:paraId="52659974" w14:textId="77777777" w:rsidR="00FA0B1D" w:rsidRPr="00F27256" w:rsidRDefault="00FA0B1D" w:rsidP="00C43BA6">
            <w:pPr>
              <w:ind w:right="6"/>
              <w:jc w:val="both"/>
              <w:rPr>
                <w:rFonts w:ascii="Verdana" w:hAnsi="Verdana" w:cs="Arial"/>
                <w:sz w:val="18"/>
                <w:szCs w:val="18"/>
              </w:rPr>
            </w:pPr>
          </w:p>
          <w:p w14:paraId="1EBCDDCB" w14:textId="77777777"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El monitor del ensayo clínico también tendrá acceso en cada visita que realice a la documentación clínica pertinente de los pacientes incluidos en el ensayo clínico. </w:t>
            </w:r>
            <w:r w:rsidRPr="00F27256">
              <w:rPr>
                <w:rFonts w:ascii="Verdana" w:hAnsi="Verdana" w:cs="Arial"/>
                <w:sz w:val="18"/>
                <w:szCs w:val="18"/>
              </w:rPr>
              <w:lastRenderedPageBreak/>
              <w:t xml:space="preserve">En todo caso, deberá respetar la confidencialidad de los datos de conformidad con la legislación vigente. </w:t>
            </w:r>
          </w:p>
          <w:p w14:paraId="4E9588BD" w14:textId="77777777" w:rsidR="00FA0B1D" w:rsidRPr="00F27256" w:rsidRDefault="00FA0B1D" w:rsidP="00C43BA6">
            <w:pPr>
              <w:ind w:right="6"/>
              <w:jc w:val="both"/>
              <w:rPr>
                <w:rFonts w:ascii="Verdana" w:hAnsi="Verdana" w:cs="Arial"/>
                <w:sz w:val="18"/>
                <w:szCs w:val="18"/>
              </w:rPr>
            </w:pPr>
          </w:p>
          <w:p w14:paraId="59ABAC40" w14:textId="029F7903" w:rsidR="00FA0B1D" w:rsidRPr="00F27256" w:rsidRDefault="0055009F" w:rsidP="00C43BA6">
            <w:pPr>
              <w:ind w:right="6"/>
              <w:jc w:val="both"/>
              <w:rPr>
                <w:rFonts w:ascii="Verdana" w:hAnsi="Verdana" w:cs="Arial"/>
                <w:sz w:val="18"/>
                <w:szCs w:val="18"/>
              </w:rPr>
            </w:pPr>
            <w:r w:rsidRPr="00F27256">
              <w:rPr>
                <w:rFonts w:ascii="Verdana" w:hAnsi="Verdana" w:cs="Arial"/>
                <w:sz w:val="18"/>
                <w:szCs w:val="18"/>
              </w:rPr>
              <w:t>Igualmente,</w:t>
            </w:r>
            <w:r w:rsidR="00FA0B1D" w:rsidRPr="00F27256">
              <w:rPr>
                <w:rFonts w:ascii="Verdana" w:hAnsi="Verdana" w:cs="Arial"/>
                <w:sz w:val="18"/>
                <w:szCs w:val="18"/>
              </w:rPr>
              <w:t xml:space="preserve"> las Autoridades Sanitarias competentes y los </w:t>
            </w:r>
            <w:r w:rsidR="008C4E52" w:rsidRPr="00F27256">
              <w:rPr>
                <w:rFonts w:ascii="Verdana" w:hAnsi="Verdana" w:cs="Arial"/>
                <w:sz w:val="18"/>
                <w:szCs w:val="18"/>
              </w:rPr>
              <w:t>monitores</w:t>
            </w:r>
            <w:r w:rsidR="00FA0B1D" w:rsidRPr="00F27256">
              <w:rPr>
                <w:rFonts w:ascii="Verdana" w:hAnsi="Verdana" w:cs="Arial"/>
                <w:sz w:val="18"/>
                <w:szCs w:val="18"/>
              </w:rPr>
              <w:t xml:space="preserve"> del promotor tendrán acceso a la documentación clínica del paciente, al realizar las </w:t>
            </w:r>
            <w:r w:rsidR="004E097D" w:rsidRPr="00F27256">
              <w:rPr>
                <w:rFonts w:ascii="Verdana" w:hAnsi="Verdana" w:cs="Arial"/>
                <w:sz w:val="18"/>
                <w:szCs w:val="18"/>
              </w:rPr>
              <w:t>inspecciones y</w:t>
            </w:r>
            <w:r w:rsidR="00FA0B1D" w:rsidRPr="00F27256">
              <w:rPr>
                <w:rFonts w:ascii="Verdana" w:hAnsi="Verdana" w:cs="Arial"/>
                <w:sz w:val="18"/>
                <w:szCs w:val="18"/>
              </w:rPr>
              <w:t xml:space="preserve"> auditorias de BPC. </w:t>
            </w:r>
          </w:p>
          <w:p w14:paraId="29FBFB2D" w14:textId="77777777" w:rsidR="00FA0B1D" w:rsidRPr="00F27256" w:rsidRDefault="00FA0B1D" w:rsidP="00C43BA6">
            <w:pPr>
              <w:jc w:val="both"/>
              <w:rPr>
                <w:rFonts w:ascii="Verdana" w:hAnsi="Verdana" w:cs="Arial"/>
                <w:b/>
                <w:sz w:val="18"/>
                <w:szCs w:val="18"/>
              </w:rPr>
            </w:pPr>
          </w:p>
          <w:p w14:paraId="42DFC4B7"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2.7.-</w:t>
            </w:r>
            <w:r w:rsidRPr="00F27256">
              <w:rPr>
                <w:rFonts w:ascii="Verdana" w:hAnsi="Verdana" w:cs="Arial"/>
                <w:sz w:val="18"/>
                <w:szCs w:val="18"/>
              </w:rPr>
              <w:t xml:space="preserve"> </w:t>
            </w:r>
            <w:r w:rsidRPr="00F27256">
              <w:rPr>
                <w:rFonts w:ascii="Verdana" w:hAnsi="Verdana" w:cs="Arial"/>
                <w:b/>
                <w:sz w:val="18"/>
                <w:szCs w:val="18"/>
              </w:rPr>
              <w:t>Publicación de resultados.</w:t>
            </w:r>
          </w:p>
          <w:p w14:paraId="1D8A7261" w14:textId="77777777" w:rsidR="00FA0B1D" w:rsidRPr="00F27256" w:rsidRDefault="00FA0B1D" w:rsidP="00C43BA6">
            <w:pPr>
              <w:jc w:val="both"/>
              <w:rPr>
                <w:rFonts w:ascii="Verdana" w:hAnsi="Verdana" w:cs="Arial"/>
                <w:b/>
                <w:sz w:val="18"/>
                <w:szCs w:val="18"/>
              </w:rPr>
            </w:pPr>
          </w:p>
          <w:p w14:paraId="6352BB2B" w14:textId="7DAE949D"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El promotor se compromete a la publicación de los resultados del presente ensayo clínico. Dicha publicación será remitida obligatoriamente a los </w:t>
            </w:r>
            <w:r w:rsidR="00F951C2" w:rsidRPr="00F27256">
              <w:rPr>
                <w:rFonts w:ascii="Verdana" w:hAnsi="Verdana" w:cs="Arial"/>
                <w:sz w:val="18"/>
                <w:szCs w:val="18"/>
              </w:rPr>
              <w:t xml:space="preserve">CEIms </w:t>
            </w:r>
            <w:r w:rsidRPr="00F27256">
              <w:rPr>
                <w:rFonts w:ascii="Verdana" w:hAnsi="Verdana" w:cs="Arial"/>
                <w:sz w:val="18"/>
                <w:szCs w:val="18"/>
              </w:rPr>
              <w:t>implicados en la realización del ensayo clínico y los investigadores principales para su conocimiento. 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éste tenga oportunidad de conocer dicha información o material informativo para la realización de sus comentarios sobre el contenido de tales comunicaciones/</w:t>
            </w:r>
            <w:r w:rsidR="0049537E" w:rsidRPr="00F27256">
              <w:rPr>
                <w:rFonts w:ascii="Verdana" w:hAnsi="Verdana" w:cs="Arial"/>
                <w:sz w:val="18"/>
                <w:szCs w:val="18"/>
              </w:rPr>
              <w:t xml:space="preserve">publicaciones. </w:t>
            </w:r>
            <w:r w:rsidR="004D6FE3" w:rsidRPr="00F27256">
              <w:rPr>
                <w:rFonts w:ascii="Verdana" w:hAnsi="Verdana" w:cs="Arial"/>
                <w:sz w:val="18"/>
                <w:szCs w:val="18"/>
              </w:rPr>
              <w:t xml:space="preserve">En el plazo que se indica en el Protocolo y, en su defecto, en un plazo de 30 días a contar desde la recepción de </w:t>
            </w:r>
            <w:proofErr w:type="gramStart"/>
            <w:r w:rsidR="004D6FE3" w:rsidRPr="00F27256">
              <w:rPr>
                <w:rFonts w:ascii="Verdana" w:hAnsi="Verdana" w:cs="Arial"/>
                <w:sz w:val="18"/>
                <w:szCs w:val="18"/>
              </w:rPr>
              <w:t>los mismos</w:t>
            </w:r>
            <w:proofErr w:type="gramEnd"/>
            <w:r w:rsidR="004D6FE3" w:rsidRPr="00F27256">
              <w:rPr>
                <w:rFonts w:ascii="Verdana" w:hAnsi="Verdana" w:cs="Arial"/>
                <w:sz w:val="18"/>
                <w:szCs w:val="18"/>
              </w:rPr>
              <w:t>.</w:t>
            </w:r>
          </w:p>
          <w:p w14:paraId="77E348D8" w14:textId="77777777" w:rsidR="00FA0B1D" w:rsidRPr="00F27256" w:rsidRDefault="00FA0B1D" w:rsidP="00C43BA6">
            <w:pPr>
              <w:jc w:val="both"/>
              <w:rPr>
                <w:rFonts w:ascii="Verdana" w:hAnsi="Verdana" w:cs="Arial"/>
                <w:sz w:val="18"/>
                <w:szCs w:val="18"/>
              </w:rPr>
            </w:pPr>
          </w:p>
          <w:p w14:paraId="656E79B5"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El investigador se compromete a respetar los acuerdos establecidos en el protocolo del </w:t>
            </w:r>
            <w:r w:rsidR="00FE0F2A" w:rsidRPr="00F27256">
              <w:rPr>
                <w:rFonts w:ascii="Verdana" w:hAnsi="Verdana" w:cs="Arial"/>
                <w:sz w:val="18"/>
                <w:szCs w:val="18"/>
              </w:rPr>
              <w:t>ensayo</w:t>
            </w:r>
            <w:r w:rsidRPr="00F27256">
              <w:rPr>
                <w:rFonts w:ascii="Verdana" w:hAnsi="Verdana" w:cs="Arial"/>
                <w:sz w:val="18"/>
                <w:szCs w:val="18"/>
              </w:rPr>
              <w:t xml:space="preserve"> que hacen especial referencia a la publicación de los datos, </w:t>
            </w:r>
            <w:r w:rsidRPr="00F27256">
              <w:rPr>
                <w:rFonts w:ascii="Verdana" w:hAnsi="Verdana" w:cs="Arial"/>
                <w:bCs/>
                <w:iCs/>
                <w:sz w:val="18"/>
                <w:szCs w:val="18"/>
              </w:rPr>
              <w:t xml:space="preserve">comprometiéndose a no publicar/divulgar los obtenidos en el centro, hasta que hayan sido publicados los datos del </w:t>
            </w:r>
            <w:r w:rsidR="00FE0F2A" w:rsidRPr="00F27256">
              <w:rPr>
                <w:rFonts w:ascii="Verdana" w:hAnsi="Verdana" w:cs="Arial"/>
                <w:sz w:val="18"/>
                <w:szCs w:val="18"/>
              </w:rPr>
              <w:t>ensayo</w:t>
            </w:r>
            <w:r w:rsidRPr="00F27256">
              <w:rPr>
                <w:rFonts w:ascii="Verdana" w:hAnsi="Verdana" w:cs="Arial"/>
                <w:bCs/>
                <w:iCs/>
                <w:sz w:val="18"/>
                <w:szCs w:val="18"/>
              </w:rPr>
              <w:t xml:space="preserve"> en su conjunto.</w:t>
            </w:r>
          </w:p>
          <w:p w14:paraId="5A3FFCAE" w14:textId="77777777" w:rsidR="00FA0B1D" w:rsidRPr="00F27256" w:rsidRDefault="00FA0B1D" w:rsidP="00C43BA6">
            <w:pPr>
              <w:jc w:val="both"/>
              <w:rPr>
                <w:rFonts w:ascii="Verdana" w:hAnsi="Verdana" w:cs="Arial"/>
                <w:sz w:val="18"/>
                <w:szCs w:val="18"/>
              </w:rPr>
            </w:pPr>
          </w:p>
          <w:p w14:paraId="63CD7693"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Si el Promotor así lo solicita, con el fin de asegurar apropiadamente la protección de invenciones o desarrollos derivados del ensayo, el Investigador Principal acepta retrasar la presentación de la publicación propuesta, durante un plazo no superior a 6 meses. </w:t>
            </w:r>
          </w:p>
          <w:p w14:paraId="5C4ADDA9" w14:textId="77777777" w:rsidR="00FA0B1D" w:rsidRPr="00F27256" w:rsidRDefault="00FA0B1D" w:rsidP="00C43BA6">
            <w:pPr>
              <w:jc w:val="both"/>
              <w:rPr>
                <w:rFonts w:ascii="Verdana" w:hAnsi="Verdana" w:cs="Arial"/>
                <w:sz w:val="18"/>
                <w:szCs w:val="18"/>
              </w:rPr>
            </w:pPr>
          </w:p>
          <w:p w14:paraId="3F268AB0"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El promotor se compromete a no impedir y/o dificultar la difusión de aquellos resultados conjuntos que, siendo científicamente sólidos e incuestionables, pongan de manifiesto la ausencia de eficacia o efectos adversos del tratamiento.</w:t>
            </w:r>
          </w:p>
          <w:p w14:paraId="03A52CDB" w14:textId="77777777" w:rsidR="00E92FF3" w:rsidRPr="00F27256" w:rsidRDefault="00E92FF3" w:rsidP="00C43BA6">
            <w:pPr>
              <w:jc w:val="both"/>
              <w:rPr>
                <w:rFonts w:ascii="Verdana" w:hAnsi="Verdana" w:cs="Arial"/>
                <w:sz w:val="18"/>
                <w:szCs w:val="18"/>
              </w:rPr>
            </w:pPr>
          </w:p>
          <w:p w14:paraId="7CA26B84" w14:textId="77777777" w:rsidR="00451E8E" w:rsidRPr="00F27256" w:rsidRDefault="00451E8E" w:rsidP="00451E8E">
            <w:pPr>
              <w:jc w:val="both"/>
              <w:rPr>
                <w:rFonts w:ascii="Verdana" w:hAnsi="Verdana" w:cs="Arial"/>
                <w:sz w:val="18"/>
                <w:szCs w:val="18"/>
              </w:rPr>
            </w:pPr>
            <w:r w:rsidRPr="00F27256">
              <w:rPr>
                <w:rFonts w:ascii="Verdana" w:hAnsi="Verdana" w:cs="Arial"/>
                <w:sz w:val="18"/>
                <w:szCs w:val="18"/>
              </w:rPr>
              <w:t>El Promotor está obligado a cumplir íntegramente el artículo 42 de publicaciones del Real Decreto 1090/2015, de 4 de diciembre</w:t>
            </w:r>
            <w:r w:rsidRPr="00F27256">
              <w:rPr>
                <w:rFonts w:ascii="Verdana" w:hAnsi="Verdana"/>
                <w:color w:val="000000"/>
                <w:sz w:val="18"/>
                <w:szCs w:val="18"/>
              </w:rPr>
              <w:t>, por el que se regulan los ensayos clínicos con medicamentos</w:t>
            </w:r>
            <w:r w:rsidRPr="00F27256">
              <w:rPr>
                <w:rFonts w:ascii="Verdana" w:hAnsi="Verdana" w:cs="Arial"/>
                <w:sz w:val="18"/>
                <w:szCs w:val="18"/>
              </w:rPr>
              <w:t>.</w:t>
            </w:r>
          </w:p>
          <w:p w14:paraId="6621F220" w14:textId="77777777" w:rsidR="00FA0B1D" w:rsidRPr="00F27256" w:rsidRDefault="00FA0B1D" w:rsidP="00C43BA6">
            <w:pPr>
              <w:jc w:val="both"/>
              <w:rPr>
                <w:rFonts w:ascii="Verdana" w:hAnsi="Verdana" w:cs="Arial"/>
                <w:sz w:val="18"/>
                <w:szCs w:val="18"/>
              </w:rPr>
            </w:pPr>
          </w:p>
          <w:p w14:paraId="3F52A56B" w14:textId="52BE73BC" w:rsidR="00FA0B1D" w:rsidRPr="00F27256" w:rsidRDefault="004D6FE3" w:rsidP="00C43BA6">
            <w:pPr>
              <w:jc w:val="both"/>
              <w:rPr>
                <w:rFonts w:ascii="Verdana" w:hAnsi="Verdana" w:cs="Arial"/>
                <w:sz w:val="18"/>
                <w:szCs w:val="18"/>
              </w:rPr>
            </w:pPr>
            <w:r w:rsidRPr="00F27256">
              <w:rPr>
                <w:rFonts w:ascii="Verdana" w:hAnsi="Verdana" w:cs="Arial"/>
                <w:sz w:val="18"/>
                <w:szCs w:val="18"/>
              </w:rPr>
              <w:t xml:space="preserve">Si transcurridos 9 meses desde la comunicación del informe final del Ensayo a las autoridades pertinentes, de conformidad con el </w:t>
            </w:r>
            <w:r w:rsidR="00451E8E" w:rsidRPr="00F27256">
              <w:rPr>
                <w:rFonts w:ascii="Verdana" w:hAnsi="Verdana" w:cs="Arial"/>
                <w:sz w:val="18"/>
                <w:szCs w:val="18"/>
              </w:rPr>
              <w:t>artículo 30 del Real Decreto 1090/2015 para la realización de ensayos clínicos con medicamentos</w:t>
            </w:r>
            <w:r w:rsidRPr="00F27256">
              <w:rPr>
                <w:rFonts w:ascii="Verdana" w:hAnsi="Verdana" w:cs="Arial"/>
                <w:sz w:val="18"/>
                <w:szCs w:val="18"/>
              </w:rPr>
              <w:t>, el Promotor no acredita el inicio de tramitaci</w:t>
            </w:r>
            <w:r w:rsidR="00DE59AD" w:rsidRPr="00F27256">
              <w:rPr>
                <w:rFonts w:ascii="Verdana" w:hAnsi="Verdana" w:cs="Arial"/>
                <w:sz w:val="18"/>
                <w:szCs w:val="18"/>
              </w:rPr>
              <w:t>ón de la publicación,</w:t>
            </w:r>
            <w:r w:rsidR="00FA0B1D" w:rsidRPr="00F27256">
              <w:rPr>
                <w:rFonts w:ascii="Verdana" w:hAnsi="Verdana" w:cs="Arial"/>
                <w:sz w:val="18"/>
                <w:szCs w:val="18"/>
              </w:rPr>
              <w:t xml:space="preserve"> se podrán hacer públicos los resultados en el </w:t>
            </w:r>
            <w:r w:rsidR="00FA0B1D" w:rsidRPr="00F27256">
              <w:rPr>
                <w:rFonts w:ascii="Verdana" w:hAnsi="Verdana" w:cs="Arial"/>
                <w:sz w:val="18"/>
                <w:szCs w:val="18"/>
              </w:rPr>
              <w:lastRenderedPageBreak/>
              <w:t xml:space="preserve">Programa de Estudios Clínicos de Medicamentos y Productos Sanitarios en </w:t>
            </w:r>
            <w:smartTag w:uri="urn:schemas-microsoft-com:office:smarttags" w:element="PersonName">
              <w:smartTagPr>
                <w:attr w:name="ProductID" w:val="la Comunitat Valenciana"/>
              </w:smartTagPr>
              <w:r w:rsidR="00FA0B1D" w:rsidRPr="00F27256">
                <w:rPr>
                  <w:rFonts w:ascii="Verdana" w:hAnsi="Verdana" w:cs="Arial"/>
                  <w:sz w:val="18"/>
                  <w:szCs w:val="18"/>
                </w:rPr>
                <w:t>la Comunitat Valenciana</w:t>
              </w:r>
            </w:smartTag>
            <w:r w:rsidR="00FA0B1D" w:rsidRPr="00F27256">
              <w:rPr>
                <w:rFonts w:ascii="Verdana" w:hAnsi="Verdana" w:cs="Arial"/>
                <w:sz w:val="18"/>
                <w:szCs w:val="18"/>
              </w:rPr>
              <w:t xml:space="preserve"> (PECME) de </w:t>
            </w:r>
            <w:smartTag w:uri="urn:schemas-microsoft-com:office:smarttags" w:element="PersonName">
              <w:smartTagPr>
                <w:attr w:name="ProductID" w:val="la p￡gina Web"/>
              </w:smartTagPr>
              <w:r w:rsidR="00FA0B1D" w:rsidRPr="00F27256">
                <w:rPr>
                  <w:rFonts w:ascii="Verdana" w:hAnsi="Verdana" w:cs="Arial"/>
                  <w:sz w:val="18"/>
                  <w:szCs w:val="18"/>
                </w:rPr>
                <w:t>la página Web</w:t>
              </w:r>
            </w:smartTag>
            <w:r w:rsidR="00FA0B1D" w:rsidRPr="00F27256">
              <w:rPr>
                <w:rFonts w:ascii="Verdana" w:hAnsi="Verdana" w:cs="Arial"/>
                <w:sz w:val="18"/>
                <w:szCs w:val="18"/>
              </w:rPr>
              <w:t xml:space="preserve"> de </w:t>
            </w:r>
            <w:smartTag w:uri="urn:schemas-microsoft-com:office:smarttags" w:element="PersonName">
              <w:smartTagPr>
                <w:attr w:name="ProductID" w:val="la Conselleria"/>
              </w:smartTagPr>
              <w:r w:rsidR="00FA0B1D" w:rsidRPr="00F27256">
                <w:rPr>
                  <w:rFonts w:ascii="Verdana" w:hAnsi="Verdana" w:cs="Arial"/>
                  <w:sz w:val="18"/>
                  <w:szCs w:val="18"/>
                </w:rPr>
                <w:t>la Conselleria</w:t>
              </w:r>
            </w:smartTag>
            <w:r w:rsidR="00FA0B1D" w:rsidRPr="00F27256">
              <w:rPr>
                <w:rFonts w:ascii="Verdana" w:hAnsi="Verdana" w:cs="Arial"/>
                <w:sz w:val="18"/>
                <w:szCs w:val="18"/>
              </w:rPr>
              <w:t xml:space="preserve"> de Sanitat.</w:t>
            </w:r>
          </w:p>
          <w:p w14:paraId="60A0D402" w14:textId="77777777" w:rsidR="00FA0B1D" w:rsidRPr="00F27256" w:rsidRDefault="00FA0B1D" w:rsidP="00C43BA6">
            <w:pPr>
              <w:jc w:val="both"/>
              <w:rPr>
                <w:rFonts w:ascii="Verdana" w:hAnsi="Verdana" w:cs="Arial"/>
                <w:b/>
                <w:strike/>
                <w:sz w:val="18"/>
                <w:szCs w:val="18"/>
              </w:rPr>
            </w:pPr>
          </w:p>
          <w:p w14:paraId="3CB51751" w14:textId="77777777" w:rsidR="002C2F2E" w:rsidRPr="00F27256" w:rsidRDefault="002C2F2E" w:rsidP="00C43BA6">
            <w:pPr>
              <w:jc w:val="both"/>
              <w:rPr>
                <w:rFonts w:ascii="Verdana" w:hAnsi="Verdana" w:cs="Arial"/>
                <w:b/>
                <w:strike/>
                <w:sz w:val="18"/>
                <w:szCs w:val="18"/>
              </w:rPr>
            </w:pPr>
          </w:p>
          <w:p w14:paraId="35BB0CD9" w14:textId="77777777" w:rsidR="00CF673D" w:rsidRPr="00F27256" w:rsidRDefault="00CF673D" w:rsidP="00C43BA6">
            <w:pPr>
              <w:jc w:val="both"/>
              <w:rPr>
                <w:rFonts w:ascii="Verdana" w:hAnsi="Verdana" w:cs="Arial"/>
                <w:b/>
                <w:strike/>
                <w:sz w:val="18"/>
                <w:szCs w:val="18"/>
              </w:rPr>
            </w:pPr>
          </w:p>
          <w:p w14:paraId="2C4BCC56"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2.8.-</w:t>
            </w:r>
            <w:r w:rsidRPr="00F27256">
              <w:rPr>
                <w:rFonts w:ascii="Verdana" w:hAnsi="Verdana" w:cs="Arial"/>
                <w:sz w:val="18"/>
                <w:szCs w:val="18"/>
              </w:rPr>
              <w:t xml:space="preserve"> </w:t>
            </w:r>
            <w:r w:rsidRPr="00F27256">
              <w:rPr>
                <w:rFonts w:ascii="Verdana" w:hAnsi="Verdana" w:cs="Arial"/>
                <w:b/>
                <w:sz w:val="18"/>
                <w:szCs w:val="18"/>
              </w:rPr>
              <w:t>Confidencialidad y Protección de datos.</w:t>
            </w:r>
          </w:p>
          <w:p w14:paraId="72EACEF7" w14:textId="77777777" w:rsidR="00FA0B1D" w:rsidRPr="00F27256" w:rsidRDefault="00FA0B1D" w:rsidP="00C43BA6">
            <w:pPr>
              <w:jc w:val="both"/>
              <w:rPr>
                <w:rFonts w:ascii="Verdana" w:hAnsi="Verdana" w:cs="Arial"/>
                <w:b/>
                <w:sz w:val="18"/>
                <w:szCs w:val="18"/>
              </w:rPr>
            </w:pPr>
          </w:p>
          <w:p w14:paraId="3512BDC3"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Todas las informaciones relativas a la realización del </w:t>
            </w:r>
            <w:proofErr w:type="gramStart"/>
            <w:r w:rsidRPr="00F27256">
              <w:rPr>
                <w:rFonts w:ascii="Verdana" w:hAnsi="Verdana" w:cs="Arial"/>
                <w:sz w:val="18"/>
                <w:szCs w:val="18"/>
              </w:rPr>
              <w:t>Ensayo,</w:t>
            </w:r>
            <w:proofErr w:type="gramEnd"/>
            <w:r w:rsidRPr="00F27256">
              <w:rPr>
                <w:rFonts w:ascii="Verdana" w:hAnsi="Verdana" w:cs="Arial"/>
                <w:sz w:val="18"/>
                <w:szCs w:val="18"/>
              </w:rPr>
              <w:t xml:space="preserve"> sean anteriores o posteriores al mismo, suministradas u obtenidas, son confidenciales. En todo caso, si la información se revelara a un tercero vinculado al ensayo, éste se comprometerá por escrito a respetar el secreto y confidencialidad de la información en estos mismos términos. </w:t>
            </w:r>
          </w:p>
          <w:p w14:paraId="2B06A833" w14:textId="77777777" w:rsidR="00FA0B1D" w:rsidRPr="00F27256" w:rsidRDefault="00FA0B1D" w:rsidP="00C43BA6">
            <w:pPr>
              <w:jc w:val="both"/>
              <w:rPr>
                <w:rFonts w:ascii="Verdana" w:hAnsi="Verdana" w:cs="Arial"/>
                <w:sz w:val="18"/>
                <w:szCs w:val="18"/>
              </w:rPr>
            </w:pPr>
          </w:p>
          <w:p w14:paraId="396F7582" w14:textId="77777777" w:rsidR="00FA0B1D" w:rsidRPr="00F27256" w:rsidRDefault="00FA0B1D" w:rsidP="00C43BA6">
            <w:pPr>
              <w:jc w:val="both"/>
              <w:rPr>
                <w:rFonts w:ascii="Verdana" w:hAnsi="Verdana" w:cs="Arial"/>
                <w:sz w:val="18"/>
                <w:szCs w:val="18"/>
              </w:rPr>
            </w:pPr>
            <w:r w:rsidRPr="00F27256">
              <w:rPr>
                <w:rFonts w:ascii="Verdana" w:hAnsi="Verdana" w:cs="Arial"/>
                <w:spacing w:val="2"/>
                <w:sz w:val="18"/>
                <w:szCs w:val="18"/>
              </w:rPr>
              <w:t xml:space="preserve">Este compromiso de confidencialidad continuará vigente con carácter indefinido una vez finalizado este contrato. El investigador se </w:t>
            </w:r>
            <w:r w:rsidR="00B27ADC" w:rsidRPr="00F27256">
              <w:rPr>
                <w:rFonts w:ascii="Verdana" w:hAnsi="Verdana" w:cs="Arial"/>
                <w:spacing w:val="2"/>
                <w:sz w:val="18"/>
                <w:szCs w:val="18"/>
              </w:rPr>
              <w:t>compromete a</w:t>
            </w:r>
            <w:r w:rsidRPr="00F27256">
              <w:rPr>
                <w:rFonts w:ascii="Verdana" w:hAnsi="Verdana" w:cs="Arial"/>
                <w:spacing w:val="2"/>
                <w:sz w:val="18"/>
                <w:szCs w:val="18"/>
              </w:rPr>
              <w:t xml:space="preserve"> hacer firmar a todos los integrantes del equipo de investigación y a cualquier tercero al que revele información confidencial relativa a este </w:t>
            </w:r>
            <w:r w:rsidR="003778F5" w:rsidRPr="00F27256">
              <w:rPr>
                <w:rFonts w:ascii="Verdana" w:hAnsi="Verdana" w:cs="Arial"/>
                <w:spacing w:val="2"/>
                <w:sz w:val="18"/>
                <w:szCs w:val="18"/>
              </w:rPr>
              <w:t>ensayo clínico</w:t>
            </w:r>
            <w:r w:rsidRPr="00F27256">
              <w:rPr>
                <w:rFonts w:ascii="Verdana" w:hAnsi="Verdana" w:cs="Arial"/>
                <w:spacing w:val="2"/>
                <w:sz w:val="18"/>
                <w:szCs w:val="18"/>
              </w:rPr>
              <w:t xml:space="preserve"> un compromiso de confidencialidad en términos similares a los previstos en este contrato, o bien su adhesión al contenido de este contrato, antes de comenzar sus trabajos de colaboración en este estudio.</w:t>
            </w:r>
          </w:p>
          <w:p w14:paraId="63E8A889" w14:textId="77777777" w:rsidR="00CF673D" w:rsidRPr="00F27256" w:rsidRDefault="00CF673D" w:rsidP="00C43BA6">
            <w:pPr>
              <w:jc w:val="both"/>
              <w:rPr>
                <w:rFonts w:ascii="Verdana" w:hAnsi="Verdana" w:cs="Arial"/>
                <w:sz w:val="18"/>
                <w:szCs w:val="18"/>
              </w:rPr>
            </w:pPr>
          </w:p>
          <w:p w14:paraId="6ED76147"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Finalmente, todas las partes y personal colaborador deberán tomar las medidas oportunas para guardar la confidencialidad de los datos de carácter personal de los que tuvieran conocimiento como consecuencia de la realización del ensayo, impidiendo el acceso a los mismos a terceros no autorizados. El CENTRO procurará su respeto, y junto al INVESTIGADOR PRINCIPAL, restringirá el acceso a la información a aquellos supuestos necesarios para la correcta ejecución del protocolo. </w:t>
            </w:r>
          </w:p>
          <w:p w14:paraId="57BBCDD0" w14:textId="77777777" w:rsidR="00692611" w:rsidRPr="00F27256" w:rsidRDefault="00692611" w:rsidP="00C43BA6">
            <w:pPr>
              <w:jc w:val="both"/>
              <w:rPr>
                <w:rFonts w:ascii="Verdana" w:hAnsi="Verdana" w:cs="Arial"/>
                <w:sz w:val="18"/>
                <w:szCs w:val="18"/>
              </w:rPr>
            </w:pPr>
          </w:p>
          <w:p w14:paraId="5AD3897D" w14:textId="77777777" w:rsidR="003B7FFA" w:rsidRPr="00F27256" w:rsidRDefault="003B7FFA" w:rsidP="00C43BA6">
            <w:pPr>
              <w:jc w:val="both"/>
              <w:rPr>
                <w:rFonts w:ascii="Verdana" w:hAnsi="Verdana" w:cs="Arial"/>
                <w:sz w:val="18"/>
                <w:szCs w:val="18"/>
              </w:rPr>
            </w:pPr>
            <w:r w:rsidRPr="00F27256">
              <w:rPr>
                <w:rFonts w:ascii="Verdana" w:hAnsi="Verdana"/>
                <w:sz w:val="18"/>
                <w:szCs w:val="18"/>
              </w:rPr>
              <w:t>Para ello, el Investigador Principal disociará adecuadamente los datos de los Sujetos del Ensayo, no teniendo el Promotor acceso a dichos datos personales. Únicamente accederán a datos personales de los sujetos del ensayo, en la medida que lo permita el consentimiento informado y en ejercicio de sus funciones profesionales, los monitores del ensayo y autoridades pertinentes.</w:t>
            </w:r>
          </w:p>
          <w:p w14:paraId="004E73F4" w14:textId="77777777" w:rsidR="00FA0B1D" w:rsidRPr="00F27256" w:rsidRDefault="00FA0B1D" w:rsidP="00C43BA6">
            <w:pPr>
              <w:jc w:val="both"/>
              <w:rPr>
                <w:rFonts w:ascii="Verdana" w:hAnsi="Verdana" w:cs="Arial"/>
                <w:sz w:val="18"/>
                <w:szCs w:val="18"/>
              </w:rPr>
            </w:pPr>
          </w:p>
          <w:p w14:paraId="5CC30E90" w14:textId="68E28C5D"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En este sentido, deberá ser objeto de estricta observancia la Ley Orgánica </w:t>
            </w:r>
            <w:r w:rsidR="00F35198" w:rsidRPr="00F27256">
              <w:rPr>
                <w:rFonts w:ascii="Verdana" w:hAnsi="Verdana" w:cs="Arial"/>
                <w:sz w:val="18"/>
                <w:szCs w:val="18"/>
              </w:rPr>
              <w:t>3/2018, de 5 de diciembre, de Protección de Datos Personales y garantía de los derechos digitales</w:t>
            </w:r>
            <w:r w:rsidRPr="00F27256">
              <w:rPr>
                <w:rFonts w:ascii="Verdana" w:hAnsi="Verdana" w:cs="Arial"/>
                <w:sz w:val="18"/>
                <w:szCs w:val="18"/>
              </w:rPr>
              <w:t>,</w:t>
            </w:r>
            <w:r w:rsidR="00F35198" w:rsidRPr="00F27256">
              <w:rPr>
                <w:rFonts w:ascii="Verdana" w:hAnsi="Verdana"/>
                <w:color w:val="000000"/>
                <w:sz w:val="18"/>
                <w:szCs w:val="18"/>
              </w:rPr>
              <w:t xml:space="preserve"> así como el Reglamento General de Protección de Datos (RGPD),</w:t>
            </w:r>
            <w:r w:rsidRPr="00F27256">
              <w:rPr>
                <w:rFonts w:ascii="Verdana" w:hAnsi="Verdana" w:cs="Arial"/>
                <w:sz w:val="18"/>
                <w:szCs w:val="18"/>
              </w:rPr>
              <w:t xml:space="preserve"> la Ley 41/2002, de 14 de noviembre, básica reguladora de la autonomía del paciente y de derechos y obligaciones en materia de información y documentación clínica y la Ley 1/2003, de 28 de enero, de derechos y de información al paciente de la Comunitat Valenciana</w:t>
            </w:r>
            <w:r w:rsidR="00F35198" w:rsidRPr="00F27256">
              <w:rPr>
                <w:rFonts w:ascii="Verdana" w:hAnsi="Verdana" w:cs="Arial"/>
                <w:sz w:val="18"/>
                <w:szCs w:val="18"/>
              </w:rPr>
              <w:t>.</w:t>
            </w:r>
          </w:p>
          <w:p w14:paraId="4212899F" w14:textId="77777777" w:rsidR="00FA0B1D" w:rsidRPr="00F27256" w:rsidRDefault="00FA0B1D" w:rsidP="00C43BA6">
            <w:pPr>
              <w:jc w:val="both"/>
              <w:rPr>
                <w:rFonts w:ascii="Verdana" w:hAnsi="Verdana" w:cs="Arial"/>
                <w:sz w:val="18"/>
                <w:szCs w:val="18"/>
              </w:rPr>
            </w:pPr>
          </w:p>
          <w:p w14:paraId="5C3682C9" w14:textId="77777777"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Siempre y cuando se respeten los postulados del artículo 2.7, el CENTRO no estará facultado para desvelar o </w:t>
            </w:r>
            <w:r w:rsidRPr="00F27256">
              <w:rPr>
                <w:rFonts w:ascii="Verdana" w:hAnsi="Verdana" w:cs="Arial"/>
                <w:sz w:val="18"/>
                <w:szCs w:val="18"/>
              </w:rPr>
              <w:lastRenderedPageBreak/>
              <w:t xml:space="preserve">difundir por cualquier medio los resultados, datos e informaciones que resulten directa o indirectamente de la realización del Ensayo ni siquiera con fines científicos, salvo autorización escrita del PROMOTOR. </w:t>
            </w:r>
          </w:p>
          <w:p w14:paraId="324433AF" w14:textId="77777777" w:rsidR="0049537E" w:rsidRPr="00F27256" w:rsidRDefault="0049537E" w:rsidP="00C43BA6">
            <w:pPr>
              <w:ind w:right="6"/>
              <w:jc w:val="both"/>
              <w:rPr>
                <w:rFonts w:ascii="Verdana" w:hAnsi="Verdana" w:cs="Arial"/>
                <w:sz w:val="18"/>
                <w:szCs w:val="18"/>
              </w:rPr>
            </w:pPr>
          </w:p>
          <w:p w14:paraId="7D7F922B" w14:textId="77777777" w:rsidR="00FA0B1D" w:rsidRPr="00F27256" w:rsidRDefault="00FA0B1D" w:rsidP="00C43BA6">
            <w:pPr>
              <w:ind w:right="223"/>
              <w:jc w:val="both"/>
              <w:rPr>
                <w:rFonts w:ascii="Verdana" w:hAnsi="Verdana" w:cs="Arial"/>
                <w:spacing w:val="2"/>
                <w:sz w:val="18"/>
                <w:szCs w:val="18"/>
              </w:rPr>
            </w:pPr>
            <w:r w:rsidRPr="00F27256">
              <w:rPr>
                <w:rFonts w:ascii="Verdana" w:hAnsi="Verdana" w:cs="Arial"/>
                <w:spacing w:val="2"/>
                <w:sz w:val="18"/>
                <w:szCs w:val="18"/>
              </w:rPr>
              <w:t>Los datos personales del Investigador que sean facilitados al Promotor podrán se</w:t>
            </w:r>
            <w:r w:rsidR="00AF7F60" w:rsidRPr="00F27256">
              <w:rPr>
                <w:rFonts w:ascii="Verdana" w:hAnsi="Verdana" w:cs="Arial"/>
                <w:spacing w:val="2"/>
                <w:sz w:val="18"/>
                <w:szCs w:val="18"/>
              </w:rPr>
              <w:t>r</w:t>
            </w:r>
            <w:r w:rsidRPr="00F27256">
              <w:rPr>
                <w:rFonts w:ascii="Verdana" w:hAnsi="Verdana" w:cs="Arial"/>
                <w:spacing w:val="2"/>
                <w:sz w:val="18"/>
                <w:szCs w:val="18"/>
              </w:rPr>
              <w:t xml:space="preserve"> incorporados a un fichero del Promotor. Estos datos permitirán al Promotor mantener la relación con el investigador, remitirle información sobre los productos y proyectos del Promotor y podrán ser comunicados a otras empresas del grupo a los mismos fines. El investigador se reserva la potestad de ejercer los derechos de acceso, cancelación, </w:t>
            </w:r>
            <w:r w:rsidR="00B27ADC" w:rsidRPr="00F27256">
              <w:rPr>
                <w:rFonts w:ascii="Verdana" w:hAnsi="Verdana" w:cs="Arial"/>
                <w:spacing w:val="2"/>
                <w:sz w:val="18"/>
                <w:szCs w:val="18"/>
              </w:rPr>
              <w:t>rectificación y</w:t>
            </w:r>
            <w:r w:rsidRPr="00F27256">
              <w:rPr>
                <w:rFonts w:ascii="Verdana" w:hAnsi="Verdana" w:cs="Arial"/>
                <w:spacing w:val="2"/>
                <w:sz w:val="18"/>
                <w:szCs w:val="18"/>
              </w:rPr>
              <w:t xml:space="preserve"> oposición dirigiendo una comunicación por escrito al Promotor.</w:t>
            </w:r>
          </w:p>
          <w:p w14:paraId="22177468" w14:textId="77777777" w:rsidR="00FA0B1D" w:rsidRPr="00F27256" w:rsidRDefault="00FA0B1D" w:rsidP="00C43BA6">
            <w:pPr>
              <w:jc w:val="both"/>
              <w:rPr>
                <w:rFonts w:ascii="Verdana" w:hAnsi="Verdana" w:cs="Arial"/>
                <w:b/>
                <w:sz w:val="18"/>
                <w:szCs w:val="18"/>
              </w:rPr>
            </w:pPr>
          </w:p>
          <w:p w14:paraId="78D98C20"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2.9.-</w:t>
            </w:r>
            <w:r w:rsidRPr="00F27256">
              <w:rPr>
                <w:rFonts w:ascii="Verdana" w:hAnsi="Verdana" w:cs="Arial"/>
                <w:sz w:val="18"/>
                <w:szCs w:val="18"/>
              </w:rPr>
              <w:t xml:space="preserve"> </w:t>
            </w:r>
            <w:r w:rsidRPr="00F27256">
              <w:rPr>
                <w:rFonts w:ascii="Verdana" w:hAnsi="Verdana" w:cs="Arial"/>
                <w:b/>
                <w:sz w:val="18"/>
                <w:szCs w:val="18"/>
              </w:rPr>
              <w:t>Archivo de la documentación.</w:t>
            </w:r>
          </w:p>
          <w:p w14:paraId="4CE1995E" w14:textId="77777777" w:rsidR="00FA0B1D" w:rsidRPr="00F27256" w:rsidRDefault="00FA0B1D" w:rsidP="00C43BA6">
            <w:pPr>
              <w:jc w:val="both"/>
              <w:rPr>
                <w:rFonts w:ascii="Verdana" w:hAnsi="Verdana" w:cs="Arial"/>
                <w:b/>
                <w:sz w:val="18"/>
                <w:szCs w:val="18"/>
              </w:rPr>
            </w:pPr>
          </w:p>
          <w:p w14:paraId="05C57ACD"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Las historias clínicas de los pacientes dispondrán de un sistema permanente,</w:t>
            </w:r>
            <w:r w:rsidRPr="00F27256">
              <w:rPr>
                <w:rFonts w:ascii="Verdana" w:hAnsi="Verdana" w:cs="Arial"/>
                <w:b/>
                <w:sz w:val="18"/>
                <w:szCs w:val="18"/>
              </w:rPr>
              <w:t xml:space="preserve"> </w:t>
            </w:r>
            <w:r w:rsidRPr="00F27256">
              <w:rPr>
                <w:rFonts w:ascii="Verdana" w:hAnsi="Verdana" w:cs="Arial"/>
                <w:sz w:val="18"/>
                <w:szCs w:val="18"/>
              </w:rPr>
              <w:t xml:space="preserve">ágil y rápido para identificar que un paciente participa o ha participado en un ensayo clínico. </w:t>
            </w:r>
          </w:p>
          <w:p w14:paraId="0404C12D" w14:textId="77777777" w:rsidR="00FA0B1D" w:rsidRPr="00F27256" w:rsidRDefault="00FA0B1D" w:rsidP="00C43BA6">
            <w:pPr>
              <w:jc w:val="both"/>
              <w:rPr>
                <w:rFonts w:ascii="Verdana" w:hAnsi="Verdana" w:cs="Arial"/>
                <w:sz w:val="18"/>
                <w:szCs w:val="18"/>
              </w:rPr>
            </w:pPr>
          </w:p>
          <w:p w14:paraId="45737F63" w14:textId="2D883E80"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El </w:t>
            </w:r>
            <w:r w:rsidR="00F951C2" w:rsidRPr="00F27256">
              <w:rPr>
                <w:rFonts w:ascii="Verdana" w:hAnsi="Verdana" w:cs="Arial"/>
                <w:sz w:val="18"/>
                <w:szCs w:val="18"/>
              </w:rPr>
              <w:t>CEIm</w:t>
            </w:r>
            <w:r w:rsidRPr="00F27256">
              <w:rPr>
                <w:rFonts w:ascii="Verdana" w:hAnsi="Verdana" w:cs="Arial"/>
                <w:sz w:val="18"/>
                <w:szCs w:val="18"/>
              </w:rPr>
              <w:t xml:space="preserve">, debe mantener archivada la documentación relacionada con su funcionamiento y actividad. En caso de cese de </w:t>
            </w:r>
            <w:proofErr w:type="gramStart"/>
            <w:r w:rsidRPr="00F27256">
              <w:rPr>
                <w:rFonts w:ascii="Verdana" w:hAnsi="Verdana" w:cs="Arial"/>
                <w:sz w:val="18"/>
                <w:szCs w:val="18"/>
              </w:rPr>
              <w:t>la misma</w:t>
            </w:r>
            <w:proofErr w:type="gramEnd"/>
            <w:r w:rsidRPr="00F27256">
              <w:rPr>
                <w:rFonts w:ascii="Verdana" w:hAnsi="Verdana" w:cs="Arial"/>
                <w:sz w:val="18"/>
                <w:szCs w:val="18"/>
              </w:rPr>
              <w:t xml:space="preserve">, esta documentación debe conservarse en la institución durante al menos tres años, transcurridos desde la finalización del último </w:t>
            </w:r>
            <w:r w:rsidR="00236D53" w:rsidRPr="00F27256">
              <w:rPr>
                <w:rFonts w:ascii="Verdana" w:hAnsi="Verdana" w:cs="Arial"/>
                <w:color w:val="000000"/>
                <w:sz w:val="18"/>
                <w:szCs w:val="18"/>
              </w:rPr>
              <w:t>ensayo</w:t>
            </w:r>
            <w:r w:rsidRPr="00F27256">
              <w:rPr>
                <w:rFonts w:ascii="Verdana" w:hAnsi="Verdana" w:cs="Arial"/>
                <w:sz w:val="18"/>
                <w:szCs w:val="18"/>
              </w:rPr>
              <w:t xml:space="preserve"> evaluado. </w:t>
            </w:r>
          </w:p>
          <w:p w14:paraId="7AEAE0F6" w14:textId="77777777" w:rsidR="00FA0B1D" w:rsidRPr="00F27256" w:rsidRDefault="00FA0B1D" w:rsidP="00C43BA6">
            <w:pPr>
              <w:jc w:val="both"/>
              <w:rPr>
                <w:rFonts w:ascii="Verdana" w:hAnsi="Verdana" w:cs="Arial"/>
                <w:sz w:val="18"/>
                <w:szCs w:val="18"/>
              </w:rPr>
            </w:pPr>
          </w:p>
          <w:p w14:paraId="1FC54211"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En el caso de que </w:t>
            </w:r>
            <w:proofErr w:type="gramStart"/>
            <w:r w:rsidRPr="00F27256">
              <w:rPr>
                <w:rFonts w:ascii="Verdana" w:hAnsi="Verdana" w:cs="Arial"/>
                <w:sz w:val="18"/>
                <w:szCs w:val="18"/>
              </w:rPr>
              <w:t>hayan</w:t>
            </w:r>
            <w:proofErr w:type="gramEnd"/>
            <w:r w:rsidRPr="00F27256">
              <w:rPr>
                <w:rFonts w:ascii="Verdana" w:hAnsi="Verdana" w:cs="Arial"/>
                <w:sz w:val="18"/>
                <w:szCs w:val="18"/>
              </w:rPr>
              <w:t xml:space="preserve"> procesos judiciales abiertos, convendría se conservaran en formato papel mientras no haya un</w:t>
            </w:r>
            <w:r w:rsidR="000D00C0" w:rsidRPr="00F27256">
              <w:rPr>
                <w:rFonts w:ascii="Verdana" w:hAnsi="Verdana" w:cs="Arial"/>
                <w:sz w:val="18"/>
                <w:szCs w:val="18"/>
              </w:rPr>
              <w:t xml:space="preserve">a decisión judicial firme. Esta </w:t>
            </w:r>
            <w:r w:rsidRPr="00F27256">
              <w:rPr>
                <w:rFonts w:ascii="Verdana" w:hAnsi="Verdana" w:cs="Arial"/>
                <w:sz w:val="18"/>
                <w:szCs w:val="18"/>
              </w:rPr>
              <w:t>documentación debe archivarse preferentemente agrupada, en un lugar que permita garantizar la confidencialidad de la información durante el tiempo de archivo requerido.</w:t>
            </w:r>
          </w:p>
          <w:p w14:paraId="6D845406" w14:textId="77777777" w:rsidR="00FA0B1D" w:rsidRPr="00F27256" w:rsidRDefault="00FA0B1D" w:rsidP="00C43BA6">
            <w:pPr>
              <w:jc w:val="both"/>
              <w:rPr>
                <w:rFonts w:ascii="Verdana" w:hAnsi="Verdana" w:cs="Arial"/>
                <w:sz w:val="18"/>
                <w:szCs w:val="18"/>
              </w:rPr>
            </w:pPr>
          </w:p>
          <w:p w14:paraId="08985FD2"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Los soportes utilizados para conservar los documentos esenciales deberán garantizar que los documentos permanecen completos y legibles y que estén a disposición de las autoridades competentes en caso de que lo soliciten durante el periodo provisto de conservación.</w:t>
            </w:r>
          </w:p>
          <w:p w14:paraId="58A0B5A8" w14:textId="77777777" w:rsidR="00FA0B1D" w:rsidRPr="00F27256" w:rsidRDefault="00FA0B1D" w:rsidP="00C43BA6">
            <w:pPr>
              <w:jc w:val="both"/>
              <w:rPr>
                <w:rFonts w:ascii="Verdana" w:hAnsi="Verdana" w:cs="Arial"/>
                <w:sz w:val="18"/>
                <w:szCs w:val="18"/>
              </w:rPr>
            </w:pPr>
          </w:p>
          <w:p w14:paraId="2865DAFB"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w:t>
            </w:r>
          </w:p>
          <w:p w14:paraId="668E86B4" w14:textId="77777777" w:rsidR="00FA0B1D" w:rsidRPr="00F27256" w:rsidRDefault="00FA0B1D" w:rsidP="00C43BA6">
            <w:pPr>
              <w:jc w:val="both"/>
              <w:rPr>
                <w:rFonts w:ascii="Verdana" w:hAnsi="Verdana" w:cs="Arial"/>
                <w:sz w:val="18"/>
                <w:szCs w:val="18"/>
              </w:rPr>
            </w:pPr>
          </w:p>
          <w:p w14:paraId="04D29816" w14:textId="77777777" w:rsidR="00FA0B1D" w:rsidRPr="00F27256" w:rsidRDefault="00FA0B1D" w:rsidP="00C43BA6">
            <w:pPr>
              <w:numPr>
                <w:ilvl w:val="0"/>
                <w:numId w:val="14"/>
              </w:numPr>
              <w:jc w:val="both"/>
              <w:rPr>
                <w:rFonts w:ascii="Verdana" w:hAnsi="Verdana" w:cs="Arial"/>
                <w:sz w:val="18"/>
                <w:szCs w:val="18"/>
              </w:rPr>
            </w:pPr>
            <w:r w:rsidRPr="00F27256">
              <w:rPr>
                <w:rFonts w:ascii="Verdana" w:hAnsi="Verdana" w:cs="Arial"/>
                <w:sz w:val="18"/>
                <w:szCs w:val="18"/>
              </w:rPr>
              <w:t>Resoluciones de acreditación y de posteriores modificaciones.</w:t>
            </w:r>
          </w:p>
          <w:p w14:paraId="1E213EAA" w14:textId="77777777" w:rsidR="00FA0B1D" w:rsidRPr="00F27256" w:rsidRDefault="00FA0B1D" w:rsidP="00C43BA6">
            <w:pPr>
              <w:numPr>
                <w:ilvl w:val="0"/>
                <w:numId w:val="14"/>
              </w:numPr>
              <w:jc w:val="both"/>
              <w:rPr>
                <w:rFonts w:ascii="Verdana" w:hAnsi="Verdana" w:cs="Arial"/>
                <w:sz w:val="18"/>
                <w:szCs w:val="18"/>
              </w:rPr>
            </w:pPr>
            <w:r w:rsidRPr="00F27256">
              <w:rPr>
                <w:rFonts w:ascii="Verdana" w:hAnsi="Verdana" w:cs="Arial"/>
                <w:sz w:val="18"/>
                <w:szCs w:val="18"/>
              </w:rPr>
              <w:t>Currículum vital de los miembros actuales o que hayan pertenecido al Comité.</w:t>
            </w:r>
          </w:p>
          <w:p w14:paraId="7C6DBBD9" w14:textId="77777777" w:rsidR="00FA0B1D" w:rsidRPr="00F27256" w:rsidRDefault="00FA0B1D" w:rsidP="00C43BA6">
            <w:pPr>
              <w:numPr>
                <w:ilvl w:val="0"/>
                <w:numId w:val="14"/>
              </w:numPr>
              <w:jc w:val="both"/>
              <w:rPr>
                <w:rFonts w:ascii="Verdana" w:hAnsi="Verdana" w:cs="Arial"/>
                <w:sz w:val="18"/>
                <w:szCs w:val="18"/>
              </w:rPr>
            </w:pPr>
            <w:r w:rsidRPr="00F27256">
              <w:rPr>
                <w:rFonts w:ascii="Verdana" w:hAnsi="Verdana" w:cs="Arial"/>
                <w:sz w:val="18"/>
                <w:szCs w:val="18"/>
              </w:rPr>
              <w:t>Convocatoria y actas de las reuniones del Comité.</w:t>
            </w:r>
          </w:p>
          <w:p w14:paraId="18CC6799" w14:textId="77777777" w:rsidR="00FA0B1D" w:rsidRPr="00F27256" w:rsidRDefault="00FA0B1D" w:rsidP="00C43BA6">
            <w:pPr>
              <w:numPr>
                <w:ilvl w:val="0"/>
                <w:numId w:val="14"/>
              </w:numPr>
              <w:jc w:val="both"/>
              <w:rPr>
                <w:rFonts w:ascii="Verdana" w:hAnsi="Verdana" w:cs="Arial"/>
                <w:sz w:val="18"/>
                <w:szCs w:val="18"/>
              </w:rPr>
            </w:pPr>
            <w:r w:rsidRPr="00F27256">
              <w:rPr>
                <w:rFonts w:ascii="Verdana" w:hAnsi="Verdana" w:cs="Arial"/>
                <w:sz w:val="18"/>
                <w:szCs w:val="18"/>
              </w:rPr>
              <w:t>Procedimientos normalizados de trabajo del Comité, versión actual y archivo histórico.</w:t>
            </w:r>
          </w:p>
          <w:p w14:paraId="74AF247B" w14:textId="77777777" w:rsidR="00FA0B1D" w:rsidRPr="00F27256" w:rsidRDefault="00FA0B1D" w:rsidP="00C43BA6">
            <w:pPr>
              <w:numPr>
                <w:ilvl w:val="0"/>
                <w:numId w:val="14"/>
              </w:numPr>
              <w:jc w:val="both"/>
              <w:rPr>
                <w:rFonts w:ascii="Verdana" w:hAnsi="Verdana" w:cs="Arial"/>
                <w:sz w:val="18"/>
                <w:szCs w:val="18"/>
              </w:rPr>
            </w:pPr>
            <w:r w:rsidRPr="00F27256">
              <w:rPr>
                <w:rFonts w:ascii="Verdana" w:hAnsi="Verdana" w:cs="Arial"/>
                <w:sz w:val="18"/>
                <w:szCs w:val="18"/>
              </w:rPr>
              <w:t>Libro de Registro.</w:t>
            </w:r>
          </w:p>
          <w:p w14:paraId="6F968973" w14:textId="5F651CAB" w:rsidR="00CF673D" w:rsidRPr="00F27256" w:rsidRDefault="00CF673D" w:rsidP="00263772">
            <w:pPr>
              <w:jc w:val="both"/>
              <w:rPr>
                <w:rFonts w:ascii="Verdana" w:hAnsi="Verdana" w:cs="Arial"/>
                <w:sz w:val="18"/>
                <w:szCs w:val="18"/>
              </w:rPr>
            </w:pPr>
          </w:p>
          <w:p w14:paraId="368F5212" w14:textId="1A27BE28"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TERCERA. PARTICIPANTES Y LUGAR DE REALIZACIÓN </w:t>
            </w:r>
          </w:p>
          <w:p w14:paraId="334C521C" w14:textId="77777777" w:rsidR="00FA0B1D" w:rsidRPr="00F27256" w:rsidRDefault="00FA0B1D" w:rsidP="00C43BA6">
            <w:pPr>
              <w:jc w:val="both"/>
              <w:rPr>
                <w:rFonts w:ascii="Verdana" w:hAnsi="Verdana" w:cs="Arial"/>
                <w:sz w:val="18"/>
                <w:szCs w:val="18"/>
              </w:rPr>
            </w:pPr>
          </w:p>
          <w:p w14:paraId="11F6C049"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3.1.-</w:t>
            </w:r>
            <w:r w:rsidRPr="00F27256">
              <w:rPr>
                <w:rFonts w:ascii="Verdana" w:hAnsi="Verdana" w:cs="Arial"/>
                <w:sz w:val="18"/>
                <w:szCs w:val="18"/>
              </w:rPr>
              <w:t xml:space="preserve"> </w:t>
            </w:r>
            <w:r w:rsidRPr="00F27256">
              <w:rPr>
                <w:rFonts w:ascii="Verdana" w:hAnsi="Verdana" w:cs="Arial"/>
                <w:b/>
                <w:sz w:val="18"/>
                <w:szCs w:val="18"/>
              </w:rPr>
              <w:t>Participantes.</w:t>
            </w:r>
          </w:p>
          <w:p w14:paraId="423B6844" w14:textId="77777777" w:rsidR="00FA0B1D" w:rsidRPr="00F27256" w:rsidRDefault="00FA0B1D" w:rsidP="00C43BA6">
            <w:pPr>
              <w:ind w:left="708"/>
              <w:jc w:val="both"/>
              <w:rPr>
                <w:rFonts w:ascii="Verdana" w:hAnsi="Verdana" w:cs="Arial"/>
                <w:sz w:val="18"/>
                <w:szCs w:val="18"/>
              </w:rPr>
            </w:pPr>
          </w:p>
          <w:p w14:paraId="7C1BD7EF" w14:textId="77777777" w:rsidR="00FA0B1D" w:rsidRPr="00F27256" w:rsidRDefault="00FA0B1D" w:rsidP="00C43BA6">
            <w:pPr>
              <w:ind w:left="567"/>
              <w:jc w:val="both"/>
              <w:rPr>
                <w:rFonts w:ascii="Verdana" w:hAnsi="Verdana" w:cs="Arial"/>
                <w:b/>
                <w:sz w:val="18"/>
                <w:szCs w:val="18"/>
              </w:rPr>
            </w:pPr>
            <w:r w:rsidRPr="00F27256">
              <w:rPr>
                <w:rFonts w:ascii="Verdana" w:hAnsi="Verdana" w:cs="Arial"/>
                <w:b/>
                <w:sz w:val="18"/>
                <w:szCs w:val="18"/>
              </w:rPr>
              <w:t>3.1.1.- Promotor.</w:t>
            </w:r>
          </w:p>
          <w:p w14:paraId="5337E6DB" w14:textId="77777777" w:rsidR="00FA0B1D" w:rsidRPr="00F27256" w:rsidRDefault="00FA0B1D" w:rsidP="00C43BA6">
            <w:pPr>
              <w:ind w:left="567"/>
              <w:jc w:val="both"/>
              <w:rPr>
                <w:rFonts w:ascii="Verdana" w:hAnsi="Verdana" w:cs="Arial"/>
                <w:b/>
                <w:sz w:val="18"/>
                <w:szCs w:val="18"/>
              </w:rPr>
            </w:pPr>
          </w:p>
          <w:p w14:paraId="22A0434A" w14:textId="77777777" w:rsidR="00FA0B1D" w:rsidRPr="00F27256" w:rsidRDefault="00FA0B1D" w:rsidP="00C43BA6">
            <w:pPr>
              <w:ind w:left="567"/>
              <w:jc w:val="both"/>
              <w:rPr>
                <w:rFonts w:ascii="Verdana" w:hAnsi="Verdana" w:cs="Arial"/>
                <w:sz w:val="18"/>
                <w:szCs w:val="18"/>
              </w:rPr>
            </w:pPr>
            <w:r w:rsidRPr="00F27256">
              <w:rPr>
                <w:rFonts w:ascii="Verdana" w:hAnsi="Verdana" w:cs="Arial"/>
                <w:b/>
                <w:sz w:val="18"/>
                <w:szCs w:val="18"/>
              </w:rPr>
              <w:t>3.1.2.- Investigador Principal</w:t>
            </w:r>
            <w:r w:rsidRPr="00F27256">
              <w:rPr>
                <w:rFonts w:ascii="Verdana" w:hAnsi="Verdana" w:cs="Arial"/>
                <w:sz w:val="18"/>
                <w:szCs w:val="18"/>
              </w:rPr>
              <w:t xml:space="preserve">. El INVESTIGADOR PRINCIPAL cuidará y garantizará que todos los participantes en el ensayo y, especialmente, los colaboradores cumplen fielmente con este contrato y sus anexos, habiendo sido informados suficientemente sobre el mismo. </w:t>
            </w:r>
          </w:p>
          <w:p w14:paraId="79423EA7" w14:textId="77777777" w:rsidR="00FA0B1D" w:rsidRPr="00F27256" w:rsidRDefault="00FA0B1D" w:rsidP="00C43BA6">
            <w:pPr>
              <w:ind w:left="567"/>
              <w:jc w:val="both"/>
              <w:rPr>
                <w:rFonts w:ascii="Verdana" w:hAnsi="Verdana" w:cs="Arial"/>
                <w:sz w:val="18"/>
                <w:szCs w:val="18"/>
              </w:rPr>
            </w:pPr>
          </w:p>
          <w:p w14:paraId="7D6A8586" w14:textId="77777777" w:rsidR="00FA0B1D" w:rsidRPr="00F27256" w:rsidRDefault="00FA0B1D" w:rsidP="00C43BA6">
            <w:pPr>
              <w:ind w:left="567" w:right="6"/>
              <w:jc w:val="both"/>
              <w:rPr>
                <w:rFonts w:ascii="Verdana" w:hAnsi="Verdana" w:cs="Arial"/>
                <w:b/>
                <w:sz w:val="18"/>
                <w:szCs w:val="18"/>
              </w:rPr>
            </w:pPr>
            <w:r w:rsidRPr="00F27256">
              <w:rPr>
                <w:rFonts w:ascii="Verdana" w:hAnsi="Verdana" w:cs="Arial"/>
                <w:b/>
                <w:sz w:val="18"/>
                <w:szCs w:val="18"/>
              </w:rPr>
              <w:t>3.1.3.- Colaboradores.</w:t>
            </w:r>
          </w:p>
          <w:p w14:paraId="7A91656E" w14:textId="77777777" w:rsidR="00FA0B1D" w:rsidRPr="00F27256" w:rsidRDefault="00FA0B1D" w:rsidP="00C43BA6">
            <w:pPr>
              <w:ind w:left="567" w:right="6"/>
              <w:jc w:val="both"/>
              <w:rPr>
                <w:rFonts w:ascii="Verdana" w:hAnsi="Verdana" w:cs="Arial"/>
                <w:b/>
                <w:sz w:val="18"/>
                <w:szCs w:val="18"/>
              </w:rPr>
            </w:pPr>
          </w:p>
          <w:p w14:paraId="36ED21A0" w14:textId="77777777" w:rsidR="00FA0B1D" w:rsidRPr="00F27256" w:rsidRDefault="00FA0B1D" w:rsidP="00C43BA6">
            <w:pPr>
              <w:ind w:left="567" w:right="6" w:firstLine="708"/>
              <w:jc w:val="both"/>
              <w:rPr>
                <w:rFonts w:ascii="Verdana" w:hAnsi="Verdana" w:cs="Arial"/>
                <w:i/>
                <w:sz w:val="18"/>
                <w:szCs w:val="18"/>
              </w:rPr>
            </w:pPr>
            <w:r w:rsidRPr="00F27256">
              <w:rPr>
                <w:rFonts w:ascii="Verdana" w:hAnsi="Verdana" w:cs="Arial"/>
                <w:b/>
                <w:i/>
                <w:sz w:val="18"/>
                <w:szCs w:val="18"/>
              </w:rPr>
              <w:t>3.1.3.1-. Equipo colaborador.</w:t>
            </w:r>
          </w:p>
          <w:p w14:paraId="422FC9EC" w14:textId="77777777" w:rsidR="00FA0B1D" w:rsidRPr="00F27256" w:rsidRDefault="00FA0B1D" w:rsidP="00C43BA6">
            <w:pPr>
              <w:ind w:left="567" w:right="6"/>
              <w:jc w:val="both"/>
              <w:rPr>
                <w:rFonts w:ascii="Verdana" w:hAnsi="Verdana" w:cs="Arial"/>
                <w:b/>
                <w:sz w:val="18"/>
                <w:szCs w:val="18"/>
              </w:rPr>
            </w:pPr>
          </w:p>
          <w:p w14:paraId="3E62318F" w14:textId="5ED28AE4" w:rsidR="00FA0B1D" w:rsidRPr="00F27256" w:rsidRDefault="002F35D3" w:rsidP="00C43BA6">
            <w:pPr>
              <w:ind w:left="567" w:right="6" w:firstLine="12"/>
              <w:jc w:val="both"/>
              <w:rPr>
                <w:rFonts w:ascii="Verdana" w:hAnsi="Verdana" w:cs="Arial"/>
                <w:strike/>
                <w:sz w:val="18"/>
                <w:szCs w:val="18"/>
              </w:rPr>
            </w:pPr>
            <w:r w:rsidRPr="00F27256">
              <w:rPr>
                <w:rFonts w:ascii="Verdana" w:hAnsi="Verdana"/>
                <w:color w:val="000000"/>
                <w:sz w:val="18"/>
                <w:szCs w:val="18"/>
              </w:rPr>
              <w:t>El equipo de colaboradores del INVESTIGADOR, integrado por el personal que junto con él y bajo su coordinación, participa en el ensayo, deberá se</w:t>
            </w:r>
            <w:r w:rsidRPr="00F27256">
              <w:rPr>
                <w:rFonts w:ascii="Verdana" w:hAnsi="Verdana"/>
                <w:sz w:val="18"/>
                <w:szCs w:val="18"/>
              </w:rPr>
              <w:t xml:space="preserve">r aprobado por el </w:t>
            </w:r>
            <w:r w:rsidR="00F951C2" w:rsidRPr="00F27256">
              <w:rPr>
                <w:rFonts w:ascii="Verdana" w:hAnsi="Verdana"/>
                <w:sz w:val="18"/>
                <w:szCs w:val="18"/>
              </w:rPr>
              <w:t xml:space="preserve">CEIm </w:t>
            </w:r>
            <w:r w:rsidRPr="00F27256">
              <w:rPr>
                <w:rFonts w:ascii="Verdana" w:hAnsi="Verdana"/>
                <w:sz w:val="18"/>
                <w:szCs w:val="18"/>
              </w:rPr>
              <w:t>y estar capacitado para cumplir con éxito el ensayo clínico previsto, cumpliendo los requisitos del certificado de idoneidad del anexo III</w:t>
            </w:r>
            <w:r w:rsidR="00FA0B1D" w:rsidRPr="00F27256">
              <w:rPr>
                <w:rFonts w:ascii="Verdana" w:hAnsi="Verdana" w:cs="Arial"/>
                <w:sz w:val="18"/>
                <w:szCs w:val="18"/>
              </w:rPr>
              <w:t>.</w:t>
            </w:r>
          </w:p>
          <w:p w14:paraId="7D240060" w14:textId="77777777" w:rsidR="00CF673D" w:rsidRPr="00F27256" w:rsidRDefault="00CF673D" w:rsidP="00C43BA6">
            <w:pPr>
              <w:ind w:left="567" w:firstLine="708"/>
              <w:jc w:val="both"/>
              <w:rPr>
                <w:rFonts w:ascii="Verdana" w:hAnsi="Verdana" w:cs="Arial"/>
                <w:sz w:val="18"/>
                <w:szCs w:val="18"/>
              </w:rPr>
            </w:pPr>
          </w:p>
          <w:p w14:paraId="15ECD55E" w14:textId="4E27373A" w:rsidR="00FA0B1D" w:rsidRPr="00F27256" w:rsidRDefault="00FA0B1D" w:rsidP="00C43BA6">
            <w:pPr>
              <w:ind w:left="567" w:right="6"/>
              <w:jc w:val="both"/>
              <w:rPr>
                <w:rFonts w:ascii="Verdana" w:hAnsi="Verdana" w:cs="Arial"/>
                <w:sz w:val="18"/>
                <w:szCs w:val="18"/>
              </w:rPr>
            </w:pPr>
            <w:r w:rsidRPr="00F27256">
              <w:rPr>
                <w:rFonts w:ascii="Verdana" w:hAnsi="Verdana" w:cs="Arial"/>
                <w:sz w:val="18"/>
                <w:szCs w:val="18"/>
              </w:rPr>
              <w:t xml:space="preserve">El investigador principal tiene el compromiso de comunicar al </w:t>
            </w:r>
            <w:r w:rsidR="00F951C2" w:rsidRPr="00F27256">
              <w:rPr>
                <w:rFonts w:ascii="Verdana" w:hAnsi="Verdana" w:cs="Arial"/>
                <w:sz w:val="18"/>
                <w:szCs w:val="18"/>
              </w:rPr>
              <w:t xml:space="preserve">CEIm </w:t>
            </w:r>
            <w:r w:rsidRPr="00F27256">
              <w:rPr>
                <w:rFonts w:ascii="Verdana" w:hAnsi="Verdana" w:cs="Arial"/>
                <w:sz w:val="18"/>
                <w:szCs w:val="18"/>
              </w:rPr>
              <w:t>y a la Dirección del Centro todas las modificaciones y actualizaciones de las funciones del equipo implicado en el contrato.</w:t>
            </w:r>
          </w:p>
          <w:p w14:paraId="39C234AA" w14:textId="77777777" w:rsidR="00FA0B1D" w:rsidRPr="00F27256" w:rsidRDefault="00FA0B1D" w:rsidP="00C43BA6">
            <w:pPr>
              <w:ind w:left="567" w:right="6"/>
              <w:jc w:val="both"/>
              <w:rPr>
                <w:rFonts w:ascii="Verdana" w:hAnsi="Verdana" w:cs="Arial"/>
                <w:b/>
                <w:sz w:val="18"/>
                <w:szCs w:val="18"/>
              </w:rPr>
            </w:pPr>
          </w:p>
          <w:p w14:paraId="6A6B3C77" w14:textId="77777777" w:rsidR="00FA0B1D" w:rsidRPr="00F27256" w:rsidRDefault="00FA0B1D" w:rsidP="00C43BA6">
            <w:pPr>
              <w:ind w:left="567" w:right="6"/>
              <w:jc w:val="both"/>
              <w:rPr>
                <w:rFonts w:ascii="Verdana" w:hAnsi="Verdana" w:cs="Arial"/>
                <w:sz w:val="18"/>
                <w:szCs w:val="18"/>
              </w:rPr>
            </w:pPr>
            <w:r w:rsidRPr="00F27256">
              <w:rPr>
                <w:rFonts w:ascii="Verdana" w:hAnsi="Verdana" w:cs="Arial"/>
                <w:b/>
                <w:sz w:val="18"/>
                <w:szCs w:val="18"/>
              </w:rPr>
              <w:t>3.1.4.- Otro personal</w:t>
            </w:r>
            <w:r w:rsidRPr="00F27256">
              <w:rPr>
                <w:rFonts w:ascii="Verdana" w:hAnsi="Verdana" w:cs="Arial"/>
                <w:sz w:val="18"/>
                <w:szCs w:val="18"/>
              </w:rPr>
              <w:t>.</w:t>
            </w:r>
            <w:r w:rsidRPr="00F27256">
              <w:rPr>
                <w:rFonts w:ascii="Verdana" w:hAnsi="Verdana" w:cs="Arial"/>
                <w:i/>
                <w:sz w:val="18"/>
                <w:szCs w:val="18"/>
              </w:rPr>
              <w:t xml:space="preserve"> </w:t>
            </w:r>
            <w:r w:rsidRPr="00F27256">
              <w:rPr>
                <w:rFonts w:ascii="Verdana" w:hAnsi="Verdana" w:cs="Arial"/>
                <w:sz w:val="18"/>
                <w:szCs w:val="18"/>
              </w:rPr>
              <w:t xml:space="preserve">Si para el desarrollo del presente ensayo se precisa la contratación de personal ajeno al CENTRO. La contratación será notificada al centro a los efectos de inspección y autorización de acceso y participación en el protocolo mediante la acreditación pertinente. </w:t>
            </w:r>
          </w:p>
          <w:p w14:paraId="2EFB91D9" w14:textId="77777777" w:rsidR="00FA0B1D" w:rsidRPr="00F27256" w:rsidRDefault="00FA0B1D" w:rsidP="00C43BA6">
            <w:pPr>
              <w:ind w:left="567"/>
              <w:jc w:val="both"/>
              <w:rPr>
                <w:rFonts w:ascii="Verdana" w:hAnsi="Verdana" w:cs="Arial"/>
                <w:sz w:val="18"/>
                <w:szCs w:val="18"/>
              </w:rPr>
            </w:pPr>
          </w:p>
          <w:p w14:paraId="04170BE6" w14:textId="77777777" w:rsidR="00FA0B1D" w:rsidRPr="00F27256" w:rsidRDefault="00FA0B1D" w:rsidP="00C43BA6">
            <w:pPr>
              <w:ind w:left="567"/>
              <w:jc w:val="both"/>
              <w:rPr>
                <w:rFonts w:ascii="Verdana" w:hAnsi="Verdana" w:cs="Arial"/>
                <w:sz w:val="18"/>
                <w:szCs w:val="18"/>
              </w:rPr>
            </w:pPr>
            <w:r w:rsidRPr="00F27256">
              <w:rPr>
                <w:rFonts w:ascii="Verdana" w:hAnsi="Verdana" w:cs="Arial"/>
                <w:sz w:val="18"/>
                <w:szCs w:val="18"/>
              </w:rPr>
              <w:t>Ninguna de las prescripciones del presente contrato constituye o puede constituir relación laboral entre el CENTRO y las personas ajenas al mismo que participe</w:t>
            </w:r>
            <w:r w:rsidR="004C52DA" w:rsidRPr="00F27256">
              <w:rPr>
                <w:rFonts w:ascii="Verdana" w:hAnsi="Verdana" w:cs="Arial"/>
                <w:sz w:val="18"/>
                <w:szCs w:val="18"/>
              </w:rPr>
              <w:t>n</w:t>
            </w:r>
            <w:r w:rsidRPr="00F27256">
              <w:rPr>
                <w:rFonts w:ascii="Verdana" w:hAnsi="Verdana" w:cs="Arial"/>
                <w:sz w:val="18"/>
                <w:szCs w:val="18"/>
              </w:rPr>
              <w:t xml:space="preserve"> en el ensayo. </w:t>
            </w:r>
          </w:p>
          <w:p w14:paraId="033036C6" w14:textId="77777777" w:rsidR="00FA0B1D" w:rsidRPr="00F27256" w:rsidRDefault="00FA0B1D" w:rsidP="00C43BA6">
            <w:pPr>
              <w:ind w:left="567"/>
              <w:jc w:val="both"/>
              <w:rPr>
                <w:rFonts w:ascii="Verdana" w:hAnsi="Verdana" w:cs="Arial"/>
                <w:sz w:val="18"/>
                <w:szCs w:val="18"/>
              </w:rPr>
            </w:pPr>
          </w:p>
          <w:p w14:paraId="6BB1F097" w14:textId="07762F26" w:rsidR="00FA0B1D" w:rsidRPr="00F27256" w:rsidRDefault="00FA0B1D" w:rsidP="00C43BA6">
            <w:pPr>
              <w:ind w:left="567"/>
              <w:jc w:val="both"/>
              <w:rPr>
                <w:rFonts w:ascii="Verdana" w:hAnsi="Verdana" w:cs="Arial"/>
                <w:sz w:val="18"/>
                <w:szCs w:val="18"/>
              </w:rPr>
            </w:pPr>
            <w:r w:rsidRPr="00F27256">
              <w:rPr>
                <w:rFonts w:ascii="Verdana" w:hAnsi="Verdana" w:cs="Arial"/>
                <w:b/>
                <w:sz w:val="18"/>
                <w:szCs w:val="18"/>
              </w:rPr>
              <w:t xml:space="preserve">3.1.5.- </w:t>
            </w:r>
            <w:commentRangeStart w:id="2"/>
            <w:r w:rsidRPr="00F27256">
              <w:rPr>
                <w:rFonts w:ascii="Verdana" w:hAnsi="Verdana" w:cs="Arial"/>
                <w:b/>
                <w:sz w:val="18"/>
                <w:szCs w:val="18"/>
              </w:rPr>
              <w:t>Monitor</w:t>
            </w:r>
            <w:commentRangeEnd w:id="2"/>
            <w:r w:rsidR="00A52CAE" w:rsidRPr="00F27256">
              <w:rPr>
                <w:rStyle w:val="Refdecomentario"/>
              </w:rPr>
              <w:commentReference w:id="2"/>
            </w:r>
            <w:r w:rsidRPr="00F27256">
              <w:rPr>
                <w:rFonts w:ascii="Verdana" w:hAnsi="Verdana" w:cs="Arial"/>
                <w:b/>
                <w:sz w:val="18"/>
                <w:szCs w:val="18"/>
              </w:rPr>
              <w:t>.</w:t>
            </w:r>
            <w:r w:rsidRPr="00F27256">
              <w:rPr>
                <w:rFonts w:ascii="Verdana" w:hAnsi="Verdana" w:cs="Arial"/>
                <w:sz w:val="18"/>
                <w:szCs w:val="18"/>
              </w:rPr>
              <w:t xml:space="preserve"> El Promotor, en cumplimiento de lo dispuesto en</w:t>
            </w:r>
            <w:r w:rsidR="00A235F4" w:rsidRPr="00F27256">
              <w:rPr>
                <w:rFonts w:ascii="Verdana" w:hAnsi="Verdana" w:cs="Arial"/>
                <w:sz w:val="18"/>
                <w:szCs w:val="18"/>
              </w:rPr>
              <w:t xml:space="preserve"> el</w:t>
            </w:r>
            <w:r w:rsidRPr="00F27256">
              <w:rPr>
                <w:rFonts w:ascii="Verdana" w:hAnsi="Verdana" w:cs="Arial"/>
                <w:sz w:val="18"/>
                <w:szCs w:val="18"/>
              </w:rPr>
              <w:t xml:space="preserve"> </w:t>
            </w:r>
            <w:r w:rsidR="00A235F4" w:rsidRPr="00F27256">
              <w:rPr>
                <w:rFonts w:ascii="Verdana" w:hAnsi="Verdana" w:cs="Arial"/>
                <w:sz w:val="18"/>
                <w:szCs w:val="18"/>
              </w:rPr>
              <w:t>Real Decreto 1090/2015 de 4 de diciembre</w:t>
            </w:r>
            <w:r w:rsidRPr="00F27256">
              <w:rPr>
                <w:rFonts w:ascii="Verdana" w:hAnsi="Verdana" w:cs="Arial"/>
                <w:sz w:val="18"/>
                <w:szCs w:val="18"/>
              </w:rPr>
              <w:t>, designa como monitor del Ensayo a D.</w:t>
            </w:r>
            <w:r w:rsidR="006B5878" w:rsidRPr="00F27256">
              <w:rPr>
                <w:rFonts w:ascii="Verdana" w:hAnsi="Verdana" w:cs="Arial"/>
                <w:sz w:val="18"/>
                <w:szCs w:val="18"/>
              </w:rPr>
              <w:t>/Dña.</w:t>
            </w:r>
            <w:r w:rsidRPr="00F27256">
              <w:rPr>
                <w:rFonts w:ascii="Verdana" w:hAnsi="Verdana" w:cs="Arial"/>
                <w:sz w:val="18"/>
                <w:szCs w:val="18"/>
              </w:rPr>
              <w:t xml:space="preserve"> </w:t>
            </w:r>
            <w:sdt>
              <w:sdtPr>
                <w:rPr>
                  <w:rFonts w:ascii="Verdana" w:hAnsi="Verdana" w:cs="Arial"/>
                  <w:sz w:val="18"/>
                  <w:szCs w:val="18"/>
                </w:rPr>
                <w:id w:val="523521025"/>
                <w:placeholder>
                  <w:docPart w:val="DefaultPlaceholder_1081868574"/>
                </w:placeholder>
                <w:showingPlcHdr/>
              </w:sdtPr>
              <w:sdtContent>
                <w:r w:rsidR="00E73F08"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00E73F08" w:rsidRPr="00F27256">
              <w:rPr>
                <w:rFonts w:ascii="Verdana" w:hAnsi="Verdana" w:cs="Arial"/>
                <w:sz w:val="18"/>
                <w:szCs w:val="18"/>
              </w:rPr>
              <w:t xml:space="preserve"> </w:t>
            </w:r>
            <w:r w:rsidRPr="00F27256">
              <w:rPr>
                <w:rFonts w:ascii="Verdana" w:hAnsi="Verdana" w:cs="Arial"/>
                <w:sz w:val="18"/>
                <w:szCs w:val="18"/>
              </w:rPr>
              <w:t>de la empresa</w:t>
            </w:r>
            <w:r w:rsidR="00E73F08" w:rsidRPr="00F27256">
              <w:rPr>
                <w:rFonts w:ascii="Verdana" w:hAnsi="Verdana" w:cs="Arial"/>
                <w:sz w:val="18"/>
                <w:szCs w:val="18"/>
              </w:rPr>
              <w:t xml:space="preserve"> </w:t>
            </w:r>
            <w:sdt>
              <w:sdtPr>
                <w:rPr>
                  <w:rFonts w:ascii="Verdana" w:hAnsi="Verdana" w:cs="Arial"/>
                  <w:sz w:val="18"/>
                  <w:szCs w:val="18"/>
                </w:rPr>
                <w:id w:val="91747400"/>
                <w:placeholder>
                  <w:docPart w:val="DefaultPlaceholder_1081868574"/>
                </w:placeholder>
                <w:showingPlcHdr/>
              </w:sdtPr>
              <w:sdtContent>
                <w:r w:rsidR="00E73F08"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(cuando proceda) </w:t>
            </w:r>
          </w:p>
          <w:p w14:paraId="2467C692" w14:textId="77777777" w:rsidR="00FA0B1D" w:rsidRPr="00F27256" w:rsidRDefault="00FA0B1D" w:rsidP="00C43BA6">
            <w:pPr>
              <w:pStyle w:val="Sangra2detindependiente"/>
              <w:spacing w:after="0" w:line="240" w:lineRule="auto"/>
              <w:ind w:left="567"/>
              <w:jc w:val="both"/>
              <w:rPr>
                <w:rFonts w:ascii="Verdana" w:hAnsi="Verdana" w:cs="Arial"/>
                <w:sz w:val="18"/>
                <w:szCs w:val="18"/>
                <w:lang w:val="es-AR"/>
              </w:rPr>
            </w:pPr>
          </w:p>
          <w:p w14:paraId="3C39A73B" w14:textId="379A6B9A" w:rsidR="00FA0B1D" w:rsidRPr="00F27256" w:rsidRDefault="00FA0B1D" w:rsidP="00C43BA6">
            <w:pPr>
              <w:pStyle w:val="Sangra2detindependiente"/>
              <w:spacing w:after="0" w:line="240" w:lineRule="auto"/>
              <w:ind w:left="567"/>
              <w:jc w:val="both"/>
              <w:rPr>
                <w:rFonts w:ascii="Verdana" w:hAnsi="Verdana" w:cs="Arial"/>
                <w:sz w:val="18"/>
                <w:szCs w:val="18"/>
                <w:lang w:val="es-AR"/>
              </w:rPr>
            </w:pPr>
            <w:r w:rsidRPr="00F27256">
              <w:rPr>
                <w:rFonts w:ascii="Verdana" w:hAnsi="Verdana" w:cs="Arial"/>
                <w:sz w:val="18"/>
                <w:szCs w:val="18"/>
                <w:lang w:val="es-AR"/>
              </w:rPr>
              <w:t xml:space="preserve">En caso de sustitución </w:t>
            </w:r>
            <w:proofErr w:type="gramStart"/>
            <w:r w:rsidRPr="00F27256">
              <w:rPr>
                <w:rFonts w:ascii="Verdana" w:hAnsi="Verdana" w:cs="Arial"/>
                <w:sz w:val="18"/>
                <w:szCs w:val="18"/>
                <w:lang w:val="es-AR"/>
              </w:rPr>
              <w:t>del mismo</w:t>
            </w:r>
            <w:proofErr w:type="gramEnd"/>
            <w:r w:rsidRPr="00F27256">
              <w:rPr>
                <w:rFonts w:ascii="Verdana" w:hAnsi="Verdana" w:cs="Arial"/>
                <w:sz w:val="18"/>
                <w:szCs w:val="18"/>
                <w:lang w:val="es-AR"/>
              </w:rPr>
              <w:t xml:space="preserve">, el Promotor informará de la identidad del nuevo monitor designado. </w:t>
            </w:r>
          </w:p>
          <w:p w14:paraId="3A1EC4FE" w14:textId="77777777" w:rsidR="00263772" w:rsidRPr="00F27256" w:rsidRDefault="00263772" w:rsidP="00C43BA6">
            <w:pPr>
              <w:pStyle w:val="Sangra2detindependiente"/>
              <w:spacing w:after="0" w:line="240" w:lineRule="auto"/>
              <w:ind w:left="567"/>
              <w:jc w:val="both"/>
              <w:rPr>
                <w:rFonts w:ascii="Verdana" w:hAnsi="Verdana" w:cs="Arial"/>
                <w:sz w:val="18"/>
                <w:szCs w:val="18"/>
                <w:lang w:val="es-AR"/>
              </w:rPr>
            </w:pPr>
          </w:p>
          <w:p w14:paraId="1B9A28F1" w14:textId="77777777" w:rsidR="00704856" w:rsidRPr="00F27256" w:rsidRDefault="00704856" w:rsidP="00C43BA6">
            <w:pPr>
              <w:pStyle w:val="Sangra2detindependiente"/>
              <w:spacing w:after="0" w:line="240" w:lineRule="auto"/>
              <w:ind w:left="567"/>
              <w:jc w:val="both"/>
              <w:rPr>
                <w:rFonts w:ascii="Verdana" w:hAnsi="Verdana" w:cs="Arial"/>
                <w:sz w:val="18"/>
                <w:szCs w:val="18"/>
                <w:lang w:val="es-AR"/>
              </w:rPr>
            </w:pPr>
          </w:p>
          <w:p w14:paraId="04216B8A"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lastRenderedPageBreak/>
              <w:t>3.2.-</w:t>
            </w:r>
            <w:r w:rsidRPr="00F27256">
              <w:rPr>
                <w:rFonts w:ascii="Verdana" w:hAnsi="Verdana" w:cs="Arial"/>
                <w:sz w:val="18"/>
                <w:szCs w:val="18"/>
              </w:rPr>
              <w:t xml:space="preserve"> </w:t>
            </w:r>
            <w:r w:rsidRPr="00F27256">
              <w:rPr>
                <w:rFonts w:ascii="Verdana" w:hAnsi="Verdana" w:cs="Arial"/>
                <w:b/>
                <w:sz w:val="18"/>
                <w:szCs w:val="18"/>
              </w:rPr>
              <w:t>Lugar de realización.</w:t>
            </w:r>
          </w:p>
          <w:p w14:paraId="11273346" w14:textId="77777777" w:rsidR="00FA0B1D" w:rsidRPr="00F27256" w:rsidRDefault="00FA0B1D" w:rsidP="00C43BA6">
            <w:pPr>
              <w:jc w:val="both"/>
              <w:rPr>
                <w:rFonts w:ascii="Verdana" w:hAnsi="Verdana" w:cs="Arial"/>
                <w:sz w:val="18"/>
                <w:szCs w:val="18"/>
              </w:rPr>
            </w:pPr>
          </w:p>
          <w:p w14:paraId="27E6C95E" w14:textId="5668DFAC" w:rsidR="00FA0B1D" w:rsidRPr="00F27256" w:rsidRDefault="00FA0B1D" w:rsidP="00C43BA6">
            <w:pPr>
              <w:jc w:val="both"/>
              <w:rPr>
                <w:rFonts w:ascii="Verdana" w:hAnsi="Verdana" w:cs="Arial"/>
                <w:sz w:val="18"/>
                <w:szCs w:val="18"/>
              </w:rPr>
            </w:pPr>
            <w:r w:rsidRPr="00F27256">
              <w:rPr>
                <w:rFonts w:ascii="Verdana" w:hAnsi="Verdana" w:cs="Arial"/>
                <w:sz w:val="18"/>
                <w:szCs w:val="18"/>
              </w:rPr>
              <w:t>El ensayo clínico objeto de este contrato se realizará en el Servicio</w:t>
            </w:r>
            <w:r w:rsidR="003F4285" w:rsidRPr="00F27256">
              <w:rPr>
                <w:rFonts w:ascii="Verdana" w:hAnsi="Verdana" w:cs="Arial"/>
                <w:sz w:val="18"/>
                <w:szCs w:val="18"/>
              </w:rPr>
              <w:t>/</w:t>
            </w:r>
            <w:r w:rsidRPr="00F27256">
              <w:rPr>
                <w:rFonts w:ascii="Verdana" w:hAnsi="Verdana" w:cs="Arial"/>
                <w:sz w:val="18"/>
                <w:szCs w:val="18"/>
              </w:rPr>
              <w:t xml:space="preserve">Unidad de </w:t>
            </w:r>
            <w:sdt>
              <w:sdtPr>
                <w:rPr>
                  <w:rFonts w:ascii="Verdana" w:hAnsi="Verdana" w:cs="Arial"/>
                  <w:sz w:val="18"/>
                  <w:szCs w:val="18"/>
                </w:rPr>
                <w:id w:val="-711731881"/>
                <w:placeholder>
                  <w:docPart w:val="DefaultPlaceholder_1081868574"/>
                </w:placeholder>
              </w:sdtPr>
              <w:sdtContent>
                <w:sdt>
                  <w:sdtPr>
                    <w:rPr>
                      <w:rFonts w:ascii="Verdana" w:hAnsi="Verdana" w:cs="Arial"/>
                      <w:sz w:val="18"/>
                      <w:szCs w:val="18"/>
                    </w:rPr>
                    <w:id w:val="-609587658"/>
                    <w:placeholder>
                      <w:docPart w:val="6F0B66515E47407BB3F82DC65B77971A"/>
                    </w:placeholder>
                    <w:showingPlcHdr/>
                  </w:sdtPr>
                  <w:sdtContent>
                    <w:r w:rsidR="002F06C3" w:rsidRPr="00F27256">
                      <w:rPr>
                        <w:rStyle w:val="Textodelmarcadordeposicin"/>
                        <w:rFonts w:ascii="Verdana" w:hAnsi="Verdana"/>
                        <w:sz w:val="18"/>
                        <w:szCs w:val="18"/>
                        <w:shd w:val="clear" w:color="auto" w:fill="FFF2CC" w:themeFill="accent4" w:themeFillTint="33"/>
                      </w:rPr>
                      <w:t>Haga clic aquí para escribir texto.</w:t>
                    </w:r>
                  </w:sdtContent>
                </w:sdt>
              </w:sdtContent>
            </w:sdt>
            <w:r w:rsidRPr="00F27256">
              <w:rPr>
                <w:rFonts w:ascii="Verdana" w:hAnsi="Verdana" w:cs="Arial"/>
                <w:sz w:val="18"/>
                <w:szCs w:val="18"/>
              </w:rPr>
              <w:t xml:space="preserve"> del </w:t>
            </w:r>
            <w:r w:rsidR="00334DE5" w:rsidRPr="00F27256">
              <w:rPr>
                <w:rFonts w:ascii="Verdana" w:hAnsi="Verdana"/>
                <w:color w:val="000000"/>
                <w:sz w:val="18"/>
                <w:szCs w:val="18"/>
              </w:rPr>
              <w:t>Hospital Clínico Universitario de Valencia</w:t>
            </w:r>
            <w:r w:rsidRPr="00F27256">
              <w:rPr>
                <w:rFonts w:ascii="Verdana" w:hAnsi="Verdana" w:cs="Arial"/>
                <w:sz w:val="18"/>
                <w:szCs w:val="18"/>
              </w:rPr>
              <w:t>.</w:t>
            </w:r>
          </w:p>
          <w:p w14:paraId="5BC7D2D2" w14:textId="77777777" w:rsidR="00704856" w:rsidRPr="00F27256" w:rsidRDefault="00704856" w:rsidP="00C43BA6">
            <w:pPr>
              <w:ind w:right="6"/>
              <w:jc w:val="both"/>
              <w:rPr>
                <w:rFonts w:ascii="Verdana" w:hAnsi="Verdana" w:cs="Arial"/>
                <w:b/>
                <w:sz w:val="18"/>
                <w:szCs w:val="18"/>
              </w:rPr>
            </w:pPr>
          </w:p>
          <w:p w14:paraId="4EBD7F71" w14:textId="77777777" w:rsidR="00A916E0" w:rsidRPr="00F27256" w:rsidRDefault="00A916E0" w:rsidP="00C43BA6">
            <w:pPr>
              <w:ind w:right="6"/>
              <w:jc w:val="both"/>
              <w:rPr>
                <w:rFonts w:ascii="Verdana" w:hAnsi="Verdana" w:cs="Arial"/>
                <w:b/>
                <w:sz w:val="18"/>
                <w:szCs w:val="18"/>
              </w:rPr>
            </w:pPr>
          </w:p>
          <w:p w14:paraId="06FD5E7C" w14:textId="77777777" w:rsidR="002F06C3" w:rsidRPr="00F27256" w:rsidRDefault="002F06C3" w:rsidP="00C43BA6">
            <w:pPr>
              <w:ind w:right="6"/>
              <w:jc w:val="both"/>
              <w:rPr>
                <w:rFonts w:ascii="Verdana" w:hAnsi="Verdana" w:cs="Arial"/>
                <w:b/>
                <w:sz w:val="18"/>
                <w:szCs w:val="18"/>
              </w:rPr>
            </w:pPr>
          </w:p>
          <w:p w14:paraId="1BEF9A8F" w14:textId="77777777" w:rsidR="00FA0B1D" w:rsidRPr="00F27256" w:rsidRDefault="00FA0B1D" w:rsidP="00C43BA6">
            <w:pPr>
              <w:ind w:right="6"/>
              <w:jc w:val="both"/>
              <w:rPr>
                <w:rFonts w:ascii="Verdana" w:hAnsi="Verdana" w:cs="Arial"/>
                <w:b/>
                <w:sz w:val="18"/>
                <w:szCs w:val="18"/>
              </w:rPr>
            </w:pPr>
            <w:r w:rsidRPr="00F27256">
              <w:rPr>
                <w:rFonts w:ascii="Verdana" w:hAnsi="Verdana" w:cs="Arial"/>
                <w:b/>
                <w:sz w:val="18"/>
                <w:szCs w:val="18"/>
              </w:rPr>
              <w:t xml:space="preserve">CUARTA. SUMINISTRO DE PRODUCTO Y EQUIPAMIENTO EXTRAORDINARIO </w:t>
            </w:r>
          </w:p>
          <w:p w14:paraId="52091260" w14:textId="77777777" w:rsidR="00FA0B1D" w:rsidRPr="00F27256" w:rsidRDefault="00FA0B1D" w:rsidP="00C43BA6">
            <w:pPr>
              <w:ind w:right="6"/>
              <w:jc w:val="both"/>
              <w:rPr>
                <w:rFonts w:ascii="Verdana" w:hAnsi="Verdana" w:cs="Arial"/>
                <w:b/>
                <w:sz w:val="18"/>
                <w:szCs w:val="18"/>
              </w:rPr>
            </w:pPr>
          </w:p>
          <w:p w14:paraId="4112D015" w14:textId="77777777" w:rsidR="00FA0B1D" w:rsidRPr="00F27256" w:rsidRDefault="00FA0B1D" w:rsidP="00C43BA6">
            <w:pPr>
              <w:ind w:right="6"/>
              <w:jc w:val="both"/>
              <w:rPr>
                <w:rFonts w:ascii="Verdana" w:hAnsi="Verdana" w:cs="Arial"/>
                <w:b/>
                <w:sz w:val="18"/>
                <w:szCs w:val="18"/>
              </w:rPr>
            </w:pPr>
            <w:r w:rsidRPr="00F27256">
              <w:rPr>
                <w:rFonts w:ascii="Verdana" w:hAnsi="Verdana" w:cs="Arial"/>
                <w:b/>
                <w:sz w:val="18"/>
                <w:szCs w:val="18"/>
              </w:rPr>
              <w:t xml:space="preserve">4.1.- Producto. </w:t>
            </w:r>
          </w:p>
          <w:p w14:paraId="09C57BFD" w14:textId="77777777" w:rsidR="00FA0B1D" w:rsidRPr="00F27256" w:rsidRDefault="00FA0B1D" w:rsidP="00C43BA6">
            <w:pPr>
              <w:ind w:left="708" w:right="6"/>
              <w:jc w:val="both"/>
              <w:rPr>
                <w:rFonts w:ascii="Verdana" w:hAnsi="Verdana" w:cs="Arial"/>
                <w:b/>
                <w:sz w:val="18"/>
                <w:szCs w:val="18"/>
              </w:rPr>
            </w:pPr>
          </w:p>
          <w:p w14:paraId="783261E3" w14:textId="7AC94C16"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El PROMOTOR se compromete a facilitar a través del Servicio de Farmacia (en el caso de los ensayos clínicos con medicamentos) o del Servicio de Suministros (en el caso de productos sanitarios), los productos para la realización del Ensayo, sin coste alguno para el centro, tal y como viene establecido en el </w:t>
            </w:r>
            <w:r w:rsidR="002F06C3" w:rsidRPr="00F27256">
              <w:rPr>
                <w:rFonts w:ascii="Verdana" w:hAnsi="Verdana" w:cs="Arial"/>
                <w:sz w:val="18"/>
                <w:szCs w:val="18"/>
              </w:rPr>
              <w:t>artículo 39 del Real Decreto 1090/2015</w:t>
            </w:r>
            <w:r w:rsidRPr="00F27256">
              <w:rPr>
                <w:rFonts w:ascii="Verdana" w:hAnsi="Verdana" w:cs="Arial"/>
                <w:sz w:val="18"/>
                <w:szCs w:val="18"/>
              </w:rPr>
              <w:t>; en situaciones excepcionales previo acuerdo escrito, se podrán utilizar otras vías de suministro o financiación. Dicho producto no podrá ser utilizado, comercializado ni suministrado a ningún tercero sin la aprobación previa por escrito del PROMOTOR.</w:t>
            </w:r>
          </w:p>
          <w:p w14:paraId="3FE23E85" w14:textId="77777777" w:rsidR="00FA0B1D" w:rsidRPr="00F27256" w:rsidRDefault="00FA0B1D" w:rsidP="00C43BA6">
            <w:pPr>
              <w:ind w:left="708"/>
              <w:jc w:val="both"/>
              <w:rPr>
                <w:rFonts w:ascii="Verdana" w:hAnsi="Verdana" w:cs="Arial"/>
                <w:sz w:val="18"/>
                <w:szCs w:val="18"/>
              </w:rPr>
            </w:pPr>
            <w:r w:rsidRPr="00F27256">
              <w:rPr>
                <w:rFonts w:ascii="Verdana" w:hAnsi="Verdana" w:cs="Arial"/>
                <w:sz w:val="18"/>
                <w:szCs w:val="18"/>
              </w:rPr>
              <w:t xml:space="preserve"> </w:t>
            </w:r>
          </w:p>
          <w:p w14:paraId="6585544C" w14:textId="77777777" w:rsidR="00236D53" w:rsidRPr="00F27256" w:rsidRDefault="00236D53" w:rsidP="00C43BA6">
            <w:pPr>
              <w:jc w:val="both"/>
              <w:rPr>
                <w:rFonts w:ascii="Verdana" w:hAnsi="Verdana" w:cs="Arial"/>
                <w:sz w:val="18"/>
                <w:szCs w:val="18"/>
              </w:rPr>
            </w:pPr>
            <w:r w:rsidRPr="00F27256">
              <w:rPr>
                <w:rFonts w:ascii="Verdana" w:hAnsi="Verdana" w:cs="Arial"/>
                <w:sz w:val="18"/>
                <w:szCs w:val="18"/>
              </w:rPr>
              <w:t>En caso de que, tras la realización del Ensayo, resultara excedente del producto, el INVESTIGADOR y el Centro estarán obligados a devolverlo al PROMOTOR, lo antes posible. Por el Centro se adoptarán las medidas precisas tendentes a dicha restitución. A la finalización del Ensayo Clínico, el promotor acordará con el Centro el procedimiento de retirada, destrucción o cesión de dichos excedente (Si son productos comercializados) de acuerdo con el capítulo II del Real Decreto 1015/2009 por el que se regula la disponibilidad de medicamentos en situaciones especiales.</w:t>
            </w:r>
            <w:r w:rsidRPr="00F27256">
              <w:rPr>
                <w:rFonts w:ascii="Verdana" w:hAnsi="Verdana" w:cs="Arial"/>
                <w:sz w:val="18"/>
                <w:szCs w:val="18"/>
              </w:rPr>
              <w:tab/>
            </w:r>
          </w:p>
          <w:p w14:paraId="54BE41B2" w14:textId="2CF866CB" w:rsidR="00CF673D" w:rsidRPr="00F27256" w:rsidRDefault="00FA0B1D" w:rsidP="00C43BA6">
            <w:pPr>
              <w:jc w:val="both"/>
              <w:rPr>
                <w:rFonts w:ascii="Verdana" w:hAnsi="Verdana" w:cs="Arial"/>
                <w:sz w:val="18"/>
                <w:szCs w:val="18"/>
              </w:rPr>
            </w:pPr>
            <w:r w:rsidRPr="00F27256">
              <w:rPr>
                <w:rFonts w:ascii="Verdana" w:hAnsi="Verdana" w:cs="Arial"/>
                <w:sz w:val="18"/>
                <w:szCs w:val="18"/>
              </w:rPr>
              <w:tab/>
            </w:r>
          </w:p>
          <w:p w14:paraId="60985D50"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4.2.- Equipamiento.</w:t>
            </w:r>
          </w:p>
          <w:p w14:paraId="5040B302" w14:textId="77777777" w:rsidR="00FA0B1D" w:rsidRPr="00F27256" w:rsidRDefault="00FA0B1D" w:rsidP="00C43BA6">
            <w:pPr>
              <w:ind w:left="708"/>
              <w:jc w:val="both"/>
              <w:rPr>
                <w:rFonts w:ascii="Verdana" w:hAnsi="Verdana" w:cs="Arial"/>
                <w:b/>
                <w:sz w:val="18"/>
                <w:szCs w:val="18"/>
              </w:rPr>
            </w:pPr>
          </w:p>
          <w:p w14:paraId="5D20319C"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En el supuesto de precisarse equipamiento extraordinario para la realización del Protocolo, éste será adquirido e instalado por el PROMOTOR, con la autorización y supervisión del CENTRO. Asimismo, el PROMOTOR responderá de sus gastos de mantenimiento mientras dure el </w:t>
            </w:r>
            <w:r w:rsidR="00C2326C" w:rsidRPr="00F27256">
              <w:rPr>
                <w:rFonts w:ascii="Verdana" w:hAnsi="Verdana" w:cs="Arial"/>
                <w:sz w:val="18"/>
                <w:szCs w:val="18"/>
              </w:rPr>
              <w:t>ensayo.</w:t>
            </w:r>
            <w:r w:rsidRPr="00F27256">
              <w:rPr>
                <w:rFonts w:ascii="Verdana" w:hAnsi="Verdana" w:cs="Arial"/>
                <w:sz w:val="18"/>
                <w:szCs w:val="18"/>
              </w:rPr>
              <w:t xml:space="preserve"> A la finalización del protocolo, el promotor podrá retirar el equipamiento extraordinario a su costo. En el caso de cesión de maquinaria por el promotor, deberá realizarse la debida formalización contractual.</w:t>
            </w:r>
          </w:p>
          <w:p w14:paraId="371C1E5D" w14:textId="77777777" w:rsidR="00FA0B1D" w:rsidRPr="00F27256" w:rsidRDefault="00FA0B1D" w:rsidP="00C43BA6">
            <w:pPr>
              <w:jc w:val="both"/>
              <w:rPr>
                <w:rFonts w:ascii="Verdana" w:hAnsi="Verdana" w:cs="Arial"/>
                <w:sz w:val="18"/>
                <w:szCs w:val="18"/>
              </w:rPr>
            </w:pPr>
          </w:p>
          <w:p w14:paraId="4CC5B6D1" w14:textId="77777777" w:rsidR="00794096" w:rsidRPr="00F27256" w:rsidRDefault="00794096" w:rsidP="00C43BA6">
            <w:pPr>
              <w:jc w:val="both"/>
              <w:rPr>
                <w:rFonts w:ascii="Verdana" w:hAnsi="Verdana" w:cs="Arial"/>
                <w:sz w:val="18"/>
                <w:szCs w:val="18"/>
              </w:rPr>
            </w:pPr>
          </w:p>
          <w:p w14:paraId="58035261" w14:textId="067F9D86"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En el presente ensayo el equipamiento será el siguiente: </w:t>
            </w:r>
            <w:sdt>
              <w:sdtPr>
                <w:rPr>
                  <w:rFonts w:ascii="Verdana" w:hAnsi="Verdana" w:cs="Arial"/>
                  <w:sz w:val="18"/>
                  <w:szCs w:val="18"/>
                </w:rPr>
                <w:id w:val="-956484693"/>
                <w:placeholder>
                  <w:docPart w:val="DefaultPlaceholder_1081868574"/>
                </w:placeholder>
                <w:showingPlcHdr/>
              </w:sdtPr>
              <w:sdtContent>
                <w:r w:rsidR="00E73F08" w:rsidRPr="00F27256">
                  <w:rPr>
                    <w:rStyle w:val="Textodelmarcadordeposicin"/>
                    <w:rFonts w:ascii="Verdana" w:eastAsia="Calibri" w:hAnsi="Verdana"/>
                    <w:sz w:val="18"/>
                    <w:szCs w:val="18"/>
                    <w:shd w:val="clear" w:color="auto" w:fill="FFF2CC" w:themeFill="accent4" w:themeFillTint="33"/>
                  </w:rPr>
                  <w:t>Haga clic aquí para escribir texto.</w:t>
                </w:r>
              </w:sdtContent>
            </w:sdt>
          </w:p>
          <w:p w14:paraId="127C4701" w14:textId="77777777" w:rsidR="00FA0B1D" w:rsidRPr="00F27256" w:rsidRDefault="00FA0B1D" w:rsidP="00C43BA6">
            <w:pPr>
              <w:ind w:left="708"/>
              <w:jc w:val="both"/>
              <w:rPr>
                <w:rFonts w:ascii="Verdana" w:hAnsi="Verdana" w:cs="Arial"/>
                <w:sz w:val="18"/>
                <w:szCs w:val="18"/>
              </w:rPr>
            </w:pPr>
          </w:p>
          <w:p w14:paraId="1EDA6E4B" w14:textId="77777777" w:rsidR="00263772" w:rsidRPr="00F27256" w:rsidRDefault="00263772" w:rsidP="00C43BA6">
            <w:pPr>
              <w:jc w:val="both"/>
              <w:rPr>
                <w:rFonts w:ascii="Verdana" w:hAnsi="Verdana" w:cs="Arial"/>
                <w:b/>
                <w:sz w:val="18"/>
                <w:szCs w:val="18"/>
              </w:rPr>
            </w:pPr>
          </w:p>
          <w:p w14:paraId="520BD63B" w14:textId="77777777" w:rsidR="00263772" w:rsidRPr="00F27256" w:rsidRDefault="00263772" w:rsidP="00C43BA6">
            <w:pPr>
              <w:jc w:val="both"/>
              <w:rPr>
                <w:rFonts w:ascii="Verdana" w:hAnsi="Verdana" w:cs="Arial"/>
                <w:b/>
                <w:sz w:val="18"/>
                <w:szCs w:val="18"/>
              </w:rPr>
            </w:pPr>
          </w:p>
          <w:p w14:paraId="55BDDCA2" w14:textId="77777777" w:rsidR="00263772" w:rsidRPr="00F27256" w:rsidRDefault="00263772" w:rsidP="00C43BA6">
            <w:pPr>
              <w:jc w:val="both"/>
              <w:rPr>
                <w:rFonts w:ascii="Verdana" w:hAnsi="Verdana" w:cs="Arial"/>
                <w:b/>
                <w:sz w:val="18"/>
                <w:szCs w:val="18"/>
              </w:rPr>
            </w:pPr>
          </w:p>
          <w:p w14:paraId="44BCBD31" w14:textId="52385265" w:rsidR="00FA0B1D" w:rsidRPr="00F27256" w:rsidRDefault="00FA0B1D" w:rsidP="00C43BA6">
            <w:pPr>
              <w:jc w:val="both"/>
              <w:rPr>
                <w:rFonts w:ascii="Verdana" w:hAnsi="Verdana" w:cs="Arial"/>
                <w:b/>
                <w:sz w:val="18"/>
                <w:szCs w:val="18"/>
              </w:rPr>
            </w:pPr>
            <w:r w:rsidRPr="00F27256">
              <w:rPr>
                <w:rFonts w:ascii="Verdana" w:hAnsi="Verdana" w:cs="Arial"/>
                <w:b/>
                <w:sz w:val="18"/>
                <w:szCs w:val="18"/>
              </w:rPr>
              <w:lastRenderedPageBreak/>
              <w:t>4.3.- Pruebas extraordinarias.</w:t>
            </w:r>
          </w:p>
          <w:p w14:paraId="17B2D3C0" w14:textId="77777777" w:rsidR="00FA0B1D" w:rsidRPr="00F27256" w:rsidRDefault="00FA0B1D" w:rsidP="00C43BA6">
            <w:pPr>
              <w:ind w:left="708"/>
              <w:jc w:val="both"/>
              <w:rPr>
                <w:rFonts w:ascii="Verdana" w:hAnsi="Verdana" w:cs="Arial"/>
                <w:b/>
                <w:sz w:val="18"/>
                <w:szCs w:val="18"/>
              </w:rPr>
            </w:pPr>
          </w:p>
          <w:p w14:paraId="42722326"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Las pruebas que deben realizarse a los pacientes en el Centro para poder llevar a cabo el ensayo, que no sean de práctica habitual para su proceso durante su estancia en el Centro, serán sufragadas por el Promotor, a quien le serán facturadas según anexo II.</w:t>
            </w:r>
          </w:p>
          <w:p w14:paraId="2FBB3DB3" w14:textId="77777777" w:rsidR="00FA0B1D" w:rsidRPr="00F27256" w:rsidRDefault="00FA0B1D" w:rsidP="00C43BA6">
            <w:pPr>
              <w:jc w:val="both"/>
              <w:rPr>
                <w:rFonts w:ascii="Verdana" w:hAnsi="Verdana" w:cs="Arial"/>
                <w:b/>
                <w:sz w:val="18"/>
                <w:szCs w:val="18"/>
              </w:rPr>
            </w:pPr>
          </w:p>
          <w:p w14:paraId="69B040FC" w14:textId="124F95C2" w:rsidR="003B73FE" w:rsidRPr="00F27256" w:rsidRDefault="003B73FE" w:rsidP="00C43BA6">
            <w:pPr>
              <w:jc w:val="both"/>
              <w:rPr>
                <w:rFonts w:ascii="Verdana" w:hAnsi="Verdana" w:cs="Arial"/>
                <w:bCs/>
                <w:sz w:val="18"/>
                <w:szCs w:val="18"/>
              </w:rPr>
            </w:pPr>
            <w:r w:rsidRPr="00F27256">
              <w:rPr>
                <w:rFonts w:ascii="Verdana" w:hAnsi="Verdana" w:cs="Arial"/>
                <w:bCs/>
                <w:sz w:val="18"/>
                <w:szCs w:val="18"/>
              </w:rPr>
              <w:t>Estas pruebas no están incluidas en el precio por visita.</w:t>
            </w:r>
          </w:p>
          <w:p w14:paraId="21EB29CD" w14:textId="77777777" w:rsidR="00CF673D" w:rsidRPr="00F27256" w:rsidRDefault="00CF673D" w:rsidP="00C43BA6">
            <w:pPr>
              <w:jc w:val="both"/>
              <w:rPr>
                <w:rFonts w:ascii="Verdana" w:hAnsi="Verdana" w:cs="Arial"/>
                <w:b/>
                <w:sz w:val="18"/>
                <w:szCs w:val="18"/>
              </w:rPr>
            </w:pPr>
          </w:p>
          <w:p w14:paraId="3D3ACE26"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QUINTA. RELACIONES ECONÓMICAS </w:t>
            </w:r>
          </w:p>
          <w:p w14:paraId="140364A5" w14:textId="77777777" w:rsidR="00FA0B1D" w:rsidRPr="00F27256" w:rsidRDefault="00FA0B1D" w:rsidP="00C43BA6">
            <w:pPr>
              <w:jc w:val="both"/>
              <w:rPr>
                <w:rFonts w:ascii="Verdana" w:hAnsi="Verdana" w:cs="Arial"/>
                <w:sz w:val="18"/>
                <w:szCs w:val="18"/>
              </w:rPr>
            </w:pPr>
          </w:p>
          <w:p w14:paraId="6138C370"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La memoria económica correspondiente al ensayo </w:t>
            </w:r>
            <w:proofErr w:type="gramStart"/>
            <w:r w:rsidRPr="00F27256">
              <w:rPr>
                <w:rFonts w:ascii="Verdana" w:hAnsi="Verdana" w:cs="Arial"/>
                <w:sz w:val="18"/>
                <w:szCs w:val="18"/>
              </w:rPr>
              <w:t>clínico,</w:t>
            </w:r>
            <w:proofErr w:type="gramEnd"/>
            <w:r w:rsidRPr="00F27256">
              <w:rPr>
                <w:rFonts w:ascii="Verdana" w:hAnsi="Verdana" w:cs="Arial"/>
                <w:sz w:val="18"/>
                <w:szCs w:val="18"/>
              </w:rPr>
              <w:t xml:space="preserve"> deberá especificar los siguientes apartados: </w:t>
            </w:r>
          </w:p>
          <w:p w14:paraId="59AE940D" w14:textId="77777777" w:rsidR="00FA0B1D" w:rsidRPr="00F27256" w:rsidRDefault="00FA0B1D" w:rsidP="00C43BA6">
            <w:pPr>
              <w:jc w:val="both"/>
              <w:rPr>
                <w:rFonts w:ascii="Verdana" w:hAnsi="Verdana" w:cs="Arial"/>
                <w:b/>
                <w:sz w:val="18"/>
                <w:szCs w:val="18"/>
                <w:u w:val="single"/>
              </w:rPr>
            </w:pPr>
          </w:p>
          <w:p w14:paraId="197293F0"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5.1.- Presupuesto y memoria económica.</w:t>
            </w:r>
          </w:p>
          <w:p w14:paraId="5BA2102A" w14:textId="77777777" w:rsidR="00FA0B1D" w:rsidRPr="00F27256" w:rsidRDefault="00FA0B1D" w:rsidP="00C43BA6">
            <w:pPr>
              <w:jc w:val="both"/>
              <w:rPr>
                <w:rFonts w:ascii="Verdana" w:hAnsi="Verdana" w:cs="Arial"/>
                <w:sz w:val="18"/>
                <w:szCs w:val="18"/>
              </w:rPr>
            </w:pPr>
          </w:p>
          <w:p w14:paraId="7352FB03"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Según memoria económica que se adjunta como anexo II al presente contrato, el presupuesto inicial del </w:t>
            </w:r>
            <w:proofErr w:type="gramStart"/>
            <w:r w:rsidRPr="00F27256">
              <w:rPr>
                <w:rFonts w:ascii="Verdana" w:hAnsi="Verdana" w:cs="Arial"/>
                <w:sz w:val="18"/>
                <w:szCs w:val="18"/>
              </w:rPr>
              <w:t>ensayo,</w:t>
            </w:r>
            <w:proofErr w:type="gramEnd"/>
            <w:r w:rsidRPr="00F27256">
              <w:rPr>
                <w:rFonts w:ascii="Verdana" w:hAnsi="Verdana" w:cs="Arial"/>
                <w:sz w:val="18"/>
                <w:szCs w:val="18"/>
              </w:rPr>
              <w:t xml:space="preserve"> deberá comprender todas las remuneraciones del mismo, es decir, los pagos al CENTRO Y FUNDACIONES, (gestión del ensayo clínico, costes directos e indirectos), al equipo investigador y a los pacientes, e irá desglosado en los siguientes apartados: </w:t>
            </w:r>
          </w:p>
          <w:p w14:paraId="55AF52AC" w14:textId="77777777" w:rsidR="00CF673D" w:rsidRPr="00F27256" w:rsidRDefault="00CF673D" w:rsidP="00C43BA6">
            <w:pPr>
              <w:jc w:val="both"/>
              <w:rPr>
                <w:rFonts w:ascii="Verdana" w:hAnsi="Verdana" w:cs="Arial"/>
                <w:sz w:val="18"/>
                <w:szCs w:val="18"/>
              </w:rPr>
            </w:pPr>
          </w:p>
          <w:p w14:paraId="034C1FF2" w14:textId="77777777" w:rsidR="00FA0B1D" w:rsidRPr="00F27256" w:rsidRDefault="00FA0B1D" w:rsidP="002E2512">
            <w:pPr>
              <w:ind w:left="308"/>
              <w:jc w:val="both"/>
              <w:rPr>
                <w:rFonts w:ascii="Verdana" w:hAnsi="Verdana" w:cs="Arial"/>
                <w:b/>
                <w:sz w:val="18"/>
                <w:szCs w:val="18"/>
              </w:rPr>
            </w:pPr>
            <w:r w:rsidRPr="00F27256">
              <w:rPr>
                <w:rFonts w:ascii="Verdana" w:hAnsi="Verdana" w:cs="Arial"/>
                <w:b/>
                <w:sz w:val="18"/>
                <w:szCs w:val="18"/>
              </w:rPr>
              <w:t>I. Costes extraordinarios para el centro y pacientes:</w:t>
            </w:r>
          </w:p>
          <w:p w14:paraId="1A722CFB" w14:textId="77777777" w:rsidR="00FA0B1D" w:rsidRPr="00F27256" w:rsidRDefault="00FA0B1D" w:rsidP="00C43BA6">
            <w:pPr>
              <w:ind w:left="708"/>
              <w:jc w:val="both"/>
              <w:rPr>
                <w:rFonts w:ascii="Verdana" w:hAnsi="Verdana" w:cs="Arial"/>
                <w:sz w:val="18"/>
                <w:szCs w:val="18"/>
              </w:rPr>
            </w:pPr>
            <w:r w:rsidRPr="00F27256">
              <w:rPr>
                <w:rFonts w:ascii="Verdana" w:hAnsi="Verdana" w:cs="Arial"/>
                <w:sz w:val="18"/>
                <w:szCs w:val="18"/>
              </w:rPr>
              <w:tab/>
            </w:r>
          </w:p>
          <w:p w14:paraId="29345727" w14:textId="77777777" w:rsidR="00FA0B1D" w:rsidRPr="00F27256" w:rsidRDefault="00FA0B1D" w:rsidP="002E2512">
            <w:pPr>
              <w:ind w:left="733"/>
              <w:jc w:val="both"/>
              <w:rPr>
                <w:rFonts w:ascii="Verdana" w:hAnsi="Verdana" w:cs="Arial"/>
                <w:sz w:val="18"/>
                <w:szCs w:val="18"/>
              </w:rPr>
            </w:pPr>
            <w:r w:rsidRPr="00F27256">
              <w:rPr>
                <w:rFonts w:ascii="Verdana" w:hAnsi="Verdana" w:cs="Arial"/>
                <w:sz w:val="18"/>
                <w:szCs w:val="18"/>
              </w:rPr>
              <w:t>I.a. Gestión administrativa ensayo clínico</w:t>
            </w:r>
          </w:p>
          <w:p w14:paraId="1D88E38F" w14:textId="77777777" w:rsidR="00D14BC3" w:rsidRPr="00F27256" w:rsidRDefault="00D14BC3" w:rsidP="002E2512">
            <w:pPr>
              <w:ind w:left="733"/>
              <w:jc w:val="both"/>
              <w:rPr>
                <w:rFonts w:ascii="Verdana" w:hAnsi="Verdana" w:cs="Arial"/>
                <w:sz w:val="18"/>
                <w:szCs w:val="18"/>
              </w:rPr>
            </w:pPr>
          </w:p>
          <w:p w14:paraId="278E9BB9" w14:textId="77777777" w:rsidR="00FA0B1D" w:rsidRPr="00F27256" w:rsidRDefault="00FA0B1D" w:rsidP="002E2512">
            <w:pPr>
              <w:ind w:left="733"/>
              <w:jc w:val="both"/>
              <w:rPr>
                <w:rFonts w:ascii="Verdana" w:hAnsi="Verdana" w:cs="Arial"/>
                <w:sz w:val="18"/>
                <w:szCs w:val="18"/>
              </w:rPr>
            </w:pPr>
            <w:r w:rsidRPr="00F27256">
              <w:rPr>
                <w:rFonts w:ascii="Verdana" w:hAnsi="Verdana" w:cs="Arial"/>
                <w:sz w:val="18"/>
                <w:szCs w:val="18"/>
              </w:rPr>
              <w:t xml:space="preserve">I.b. Compensación a </w:t>
            </w:r>
            <w:smartTag w:uri="urn:schemas-microsoft-com:office:smarttags" w:element="PersonName">
              <w:smartTagPr>
                <w:attr w:name="ProductID" w:val="la Institución."/>
              </w:smartTagPr>
              <w:r w:rsidRPr="00F27256">
                <w:rPr>
                  <w:rFonts w:ascii="Verdana" w:hAnsi="Verdana" w:cs="Arial"/>
                  <w:sz w:val="18"/>
                  <w:szCs w:val="18"/>
                </w:rPr>
                <w:t>la Institución.</w:t>
              </w:r>
            </w:smartTag>
          </w:p>
          <w:p w14:paraId="24F8D995" w14:textId="77777777" w:rsidR="00FA0B1D" w:rsidRPr="00F27256" w:rsidRDefault="00FA0B1D" w:rsidP="002E2512">
            <w:pPr>
              <w:ind w:left="733" w:firstLine="708"/>
              <w:jc w:val="both"/>
              <w:rPr>
                <w:rFonts w:ascii="Verdana" w:hAnsi="Verdana" w:cs="Arial"/>
                <w:sz w:val="18"/>
                <w:szCs w:val="18"/>
              </w:rPr>
            </w:pPr>
          </w:p>
          <w:p w14:paraId="79BFE6A4" w14:textId="77777777" w:rsidR="00FA0B1D" w:rsidRPr="00F27256" w:rsidRDefault="00FA0B1D" w:rsidP="002E2512">
            <w:pPr>
              <w:ind w:left="733"/>
              <w:jc w:val="both"/>
              <w:rPr>
                <w:rFonts w:ascii="Verdana" w:hAnsi="Verdana" w:cs="Arial"/>
                <w:sz w:val="18"/>
                <w:szCs w:val="18"/>
              </w:rPr>
            </w:pPr>
            <w:r w:rsidRPr="00F27256">
              <w:rPr>
                <w:rFonts w:ascii="Verdana" w:hAnsi="Verdana" w:cs="Arial"/>
                <w:sz w:val="18"/>
                <w:szCs w:val="18"/>
              </w:rPr>
              <w:t>I.c. Compensación a los pacientes (si procede).</w:t>
            </w:r>
          </w:p>
          <w:p w14:paraId="520026A6" w14:textId="77777777" w:rsidR="00FA0B1D" w:rsidRPr="00F27256" w:rsidRDefault="00FA0B1D" w:rsidP="00C43BA6">
            <w:pPr>
              <w:ind w:left="708"/>
              <w:jc w:val="both"/>
              <w:rPr>
                <w:rFonts w:ascii="Verdana" w:hAnsi="Verdana" w:cs="Arial"/>
                <w:b/>
                <w:sz w:val="18"/>
                <w:szCs w:val="18"/>
              </w:rPr>
            </w:pPr>
          </w:p>
          <w:p w14:paraId="6AD79EEB" w14:textId="77777777" w:rsidR="00FA0B1D" w:rsidRPr="00F27256" w:rsidRDefault="00FA0B1D" w:rsidP="002E2512">
            <w:pPr>
              <w:ind w:left="308"/>
              <w:jc w:val="both"/>
              <w:rPr>
                <w:rFonts w:ascii="Verdana" w:hAnsi="Verdana" w:cs="Arial"/>
                <w:b/>
                <w:sz w:val="18"/>
                <w:szCs w:val="18"/>
              </w:rPr>
            </w:pPr>
            <w:r w:rsidRPr="00F27256">
              <w:rPr>
                <w:rFonts w:ascii="Verdana" w:hAnsi="Verdana" w:cs="Arial"/>
                <w:b/>
                <w:sz w:val="18"/>
                <w:szCs w:val="18"/>
              </w:rPr>
              <w:t>II. Costes ordinarios del ensayo (paciente reclutado):</w:t>
            </w:r>
          </w:p>
          <w:p w14:paraId="6CF89DCC" w14:textId="77777777" w:rsidR="00FA0B1D" w:rsidRPr="00F27256" w:rsidRDefault="00FA0B1D" w:rsidP="00C43BA6">
            <w:pPr>
              <w:ind w:left="1416"/>
              <w:jc w:val="both"/>
              <w:rPr>
                <w:rFonts w:ascii="Verdana" w:hAnsi="Verdana" w:cs="Arial"/>
                <w:sz w:val="18"/>
                <w:szCs w:val="18"/>
              </w:rPr>
            </w:pPr>
          </w:p>
          <w:p w14:paraId="5D94A172" w14:textId="77777777" w:rsidR="00C55C1E" w:rsidRPr="00F27256" w:rsidRDefault="00C55C1E" w:rsidP="00C43BA6">
            <w:pPr>
              <w:ind w:left="1416"/>
              <w:jc w:val="both"/>
              <w:rPr>
                <w:rFonts w:ascii="Verdana" w:hAnsi="Verdana" w:cs="Arial"/>
                <w:sz w:val="18"/>
                <w:szCs w:val="18"/>
              </w:rPr>
            </w:pPr>
          </w:p>
          <w:p w14:paraId="18CA81D7" w14:textId="77777777" w:rsidR="00FA0B1D" w:rsidRPr="00F27256" w:rsidRDefault="00FA0B1D" w:rsidP="002E2512">
            <w:pPr>
              <w:ind w:left="733"/>
              <w:jc w:val="both"/>
              <w:rPr>
                <w:rFonts w:ascii="Verdana" w:hAnsi="Verdana" w:cs="Arial"/>
                <w:sz w:val="18"/>
                <w:szCs w:val="18"/>
              </w:rPr>
            </w:pPr>
            <w:r w:rsidRPr="00F27256">
              <w:rPr>
                <w:rFonts w:ascii="Verdana" w:hAnsi="Verdana" w:cs="Arial"/>
                <w:sz w:val="18"/>
                <w:szCs w:val="18"/>
              </w:rPr>
              <w:t>II.a. C</w:t>
            </w:r>
            <w:r w:rsidR="00327F75" w:rsidRPr="00F27256">
              <w:rPr>
                <w:rFonts w:ascii="Verdana" w:hAnsi="Verdana" w:cs="Arial"/>
                <w:sz w:val="18"/>
                <w:szCs w:val="18"/>
              </w:rPr>
              <w:t>ostes indirectos (al menos el 20</w:t>
            </w:r>
            <w:r w:rsidRPr="00F27256">
              <w:rPr>
                <w:rFonts w:ascii="Verdana" w:hAnsi="Verdana" w:cs="Arial"/>
                <w:sz w:val="18"/>
                <w:szCs w:val="18"/>
              </w:rPr>
              <w:t>% del presupuesto establecido por cada paciente reclutado).</w:t>
            </w:r>
          </w:p>
          <w:p w14:paraId="2BE3C9C8" w14:textId="77777777" w:rsidR="00FA0B1D" w:rsidRPr="00F27256" w:rsidRDefault="00FA0B1D" w:rsidP="00C43BA6">
            <w:pPr>
              <w:autoSpaceDE w:val="0"/>
              <w:autoSpaceDN w:val="0"/>
              <w:adjustRightInd w:val="0"/>
              <w:ind w:left="1416"/>
              <w:jc w:val="both"/>
              <w:rPr>
                <w:rFonts w:ascii="Verdana" w:hAnsi="Verdana" w:cs="Arial"/>
                <w:sz w:val="18"/>
                <w:szCs w:val="18"/>
              </w:rPr>
            </w:pPr>
          </w:p>
          <w:p w14:paraId="5CC0CBBB" w14:textId="77777777" w:rsidR="00FA0B1D" w:rsidRPr="00F27256" w:rsidRDefault="00FA0B1D" w:rsidP="002E2512">
            <w:pPr>
              <w:ind w:left="733"/>
              <w:jc w:val="both"/>
              <w:rPr>
                <w:rFonts w:ascii="Verdana" w:hAnsi="Verdana" w:cs="Arial"/>
                <w:sz w:val="18"/>
                <w:szCs w:val="18"/>
              </w:rPr>
            </w:pPr>
            <w:r w:rsidRPr="00F27256">
              <w:rPr>
                <w:rFonts w:ascii="Verdana" w:hAnsi="Verdana" w:cs="Arial"/>
                <w:sz w:val="18"/>
                <w:szCs w:val="18"/>
              </w:rPr>
              <w:t xml:space="preserve">II.b. Compensación para </w:t>
            </w:r>
            <w:r w:rsidR="00327F75" w:rsidRPr="00F27256">
              <w:rPr>
                <w:rFonts w:ascii="Verdana" w:hAnsi="Verdana" w:cs="Arial"/>
                <w:sz w:val="18"/>
                <w:szCs w:val="18"/>
              </w:rPr>
              <w:t xml:space="preserve">Investigador y colaboradores </w:t>
            </w:r>
          </w:p>
          <w:p w14:paraId="6B54A91C" w14:textId="77777777" w:rsidR="003D01C0" w:rsidRPr="00F27256" w:rsidRDefault="003D01C0" w:rsidP="00C43BA6">
            <w:pPr>
              <w:autoSpaceDE w:val="0"/>
              <w:autoSpaceDN w:val="0"/>
              <w:adjustRightInd w:val="0"/>
              <w:ind w:left="1416"/>
              <w:jc w:val="both"/>
              <w:rPr>
                <w:rFonts w:ascii="Verdana" w:hAnsi="Verdana" w:cs="Arial"/>
                <w:sz w:val="18"/>
                <w:szCs w:val="18"/>
              </w:rPr>
            </w:pPr>
          </w:p>
          <w:p w14:paraId="29E891C2" w14:textId="77777777" w:rsidR="00945954" w:rsidRPr="00F27256" w:rsidRDefault="006B7BD1" w:rsidP="002E2512">
            <w:pPr>
              <w:numPr>
                <w:ilvl w:val="0"/>
                <w:numId w:val="14"/>
              </w:numPr>
              <w:autoSpaceDE w:val="0"/>
              <w:autoSpaceDN w:val="0"/>
              <w:adjustRightInd w:val="0"/>
              <w:ind w:left="1442" w:hanging="426"/>
              <w:rPr>
                <w:rFonts w:ascii="Verdana" w:hAnsi="Verdana" w:cs="Arial"/>
                <w:sz w:val="18"/>
                <w:szCs w:val="18"/>
              </w:rPr>
            </w:pPr>
            <w:r w:rsidRPr="00F27256">
              <w:rPr>
                <w:rFonts w:ascii="Verdana" w:hAnsi="Verdana" w:cs="Arial"/>
                <w:sz w:val="18"/>
                <w:szCs w:val="18"/>
              </w:rPr>
              <w:t>Investigador Principal</w:t>
            </w:r>
            <w:r w:rsidR="00C8168A" w:rsidRPr="00F27256">
              <w:rPr>
                <w:rFonts w:ascii="Verdana" w:hAnsi="Verdana" w:cs="Arial"/>
                <w:sz w:val="18"/>
                <w:szCs w:val="18"/>
              </w:rPr>
              <w:t xml:space="preserve"> y c</w:t>
            </w:r>
            <w:r w:rsidR="00945954" w:rsidRPr="00F27256">
              <w:rPr>
                <w:rFonts w:ascii="Verdana" w:hAnsi="Verdana" w:cs="Arial"/>
                <w:sz w:val="18"/>
                <w:szCs w:val="18"/>
              </w:rPr>
              <w:t>olaboradores</w:t>
            </w:r>
          </w:p>
          <w:p w14:paraId="5A2C793F" w14:textId="77777777" w:rsidR="008676B2" w:rsidRPr="00F27256" w:rsidRDefault="008676B2" w:rsidP="002E2512">
            <w:pPr>
              <w:autoSpaceDE w:val="0"/>
              <w:autoSpaceDN w:val="0"/>
              <w:adjustRightInd w:val="0"/>
              <w:ind w:left="1442"/>
              <w:rPr>
                <w:rFonts w:ascii="Verdana" w:hAnsi="Verdana" w:cs="Arial"/>
                <w:sz w:val="18"/>
                <w:szCs w:val="18"/>
              </w:rPr>
            </w:pPr>
          </w:p>
          <w:p w14:paraId="77344172" w14:textId="1CAD8256" w:rsidR="00945954" w:rsidRPr="00F27256" w:rsidRDefault="00945954" w:rsidP="002E2512">
            <w:pPr>
              <w:numPr>
                <w:ilvl w:val="0"/>
                <w:numId w:val="14"/>
              </w:numPr>
              <w:autoSpaceDE w:val="0"/>
              <w:autoSpaceDN w:val="0"/>
              <w:adjustRightInd w:val="0"/>
              <w:ind w:left="1442" w:hanging="426"/>
              <w:rPr>
                <w:rFonts w:ascii="Verdana" w:hAnsi="Verdana" w:cs="Arial"/>
                <w:sz w:val="18"/>
                <w:szCs w:val="18"/>
              </w:rPr>
            </w:pPr>
            <w:r w:rsidRPr="00F27256">
              <w:rPr>
                <w:rFonts w:ascii="Verdana" w:hAnsi="Verdana" w:cs="Arial"/>
                <w:sz w:val="18"/>
                <w:szCs w:val="18"/>
              </w:rPr>
              <w:t xml:space="preserve">Servicio de </w:t>
            </w:r>
            <w:sdt>
              <w:sdtPr>
                <w:rPr>
                  <w:rFonts w:ascii="Verdana" w:hAnsi="Verdana" w:cs="Arial"/>
                  <w:sz w:val="18"/>
                  <w:szCs w:val="18"/>
                </w:rPr>
                <w:id w:val="2064359367"/>
                <w:placeholder>
                  <w:docPart w:val="DefaultPlaceholder_1081868574"/>
                </w:placeholder>
              </w:sdtPr>
              <w:sdtContent>
                <w:sdt>
                  <w:sdtPr>
                    <w:rPr>
                      <w:rFonts w:ascii="Verdana" w:hAnsi="Verdana" w:cs="Arial"/>
                      <w:sz w:val="18"/>
                      <w:szCs w:val="18"/>
                    </w:rPr>
                    <w:id w:val="-1309170731"/>
                    <w:placeholder>
                      <w:docPart w:val="9767EECDFF47419EB2021B72A9A5BD55"/>
                    </w:placeholder>
                    <w:showingPlcHdr/>
                  </w:sdtPr>
                  <w:sdtContent>
                    <w:r w:rsidR="00B35179" w:rsidRPr="00F27256">
                      <w:rPr>
                        <w:rFonts w:ascii="Verdana" w:hAnsi="Verdana" w:cs="Arial"/>
                        <w:sz w:val="18"/>
                        <w:szCs w:val="18"/>
                      </w:rPr>
                      <w:t>Haga clic aquí para escribir texto.</w:t>
                    </w:r>
                  </w:sdtContent>
                </w:sdt>
              </w:sdtContent>
            </w:sdt>
          </w:p>
          <w:p w14:paraId="2ABFB145" w14:textId="77777777" w:rsidR="008676B2" w:rsidRPr="00F27256" w:rsidRDefault="008676B2" w:rsidP="002E2512">
            <w:pPr>
              <w:autoSpaceDE w:val="0"/>
              <w:autoSpaceDN w:val="0"/>
              <w:adjustRightInd w:val="0"/>
              <w:ind w:left="1442"/>
              <w:rPr>
                <w:rFonts w:ascii="Verdana" w:hAnsi="Verdana" w:cs="Arial"/>
                <w:sz w:val="18"/>
                <w:szCs w:val="18"/>
              </w:rPr>
            </w:pPr>
          </w:p>
          <w:p w14:paraId="69FE8DCB" w14:textId="77777777" w:rsidR="002E2512" w:rsidRPr="00F27256" w:rsidRDefault="003476D4" w:rsidP="002E2512">
            <w:pPr>
              <w:numPr>
                <w:ilvl w:val="0"/>
                <w:numId w:val="14"/>
              </w:numPr>
              <w:autoSpaceDE w:val="0"/>
              <w:autoSpaceDN w:val="0"/>
              <w:adjustRightInd w:val="0"/>
              <w:ind w:left="1442" w:hanging="426"/>
              <w:rPr>
                <w:rFonts w:ascii="Verdana" w:hAnsi="Verdana" w:cs="Arial"/>
                <w:sz w:val="18"/>
                <w:szCs w:val="18"/>
              </w:rPr>
            </w:pPr>
            <w:r w:rsidRPr="00F27256">
              <w:rPr>
                <w:rFonts w:ascii="Verdana" w:hAnsi="Verdana" w:cs="Arial"/>
                <w:sz w:val="18"/>
                <w:szCs w:val="18"/>
              </w:rPr>
              <w:t>Compensación a otros servicios</w:t>
            </w:r>
          </w:p>
          <w:p w14:paraId="12B77B47" w14:textId="77777777" w:rsidR="002E2512" w:rsidRPr="00F27256" w:rsidRDefault="002E2512" w:rsidP="002E2512">
            <w:pPr>
              <w:pStyle w:val="Prrafodelista"/>
              <w:rPr>
                <w:rFonts w:ascii="Verdana" w:hAnsi="Verdana" w:cs="Arial"/>
                <w:sz w:val="18"/>
                <w:szCs w:val="18"/>
              </w:rPr>
            </w:pPr>
          </w:p>
          <w:p w14:paraId="4299EEED" w14:textId="005C24DB" w:rsidR="00945954" w:rsidRPr="00F27256" w:rsidRDefault="00945954" w:rsidP="002E2512">
            <w:pPr>
              <w:numPr>
                <w:ilvl w:val="0"/>
                <w:numId w:val="14"/>
              </w:numPr>
              <w:autoSpaceDE w:val="0"/>
              <w:autoSpaceDN w:val="0"/>
              <w:adjustRightInd w:val="0"/>
              <w:ind w:left="1442" w:hanging="426"/>
              <w:rPr>
                <w:rFonts w:ascii="Verdana" w:hAnsi="Verdana" w:cs="Arial"/>
                <w:sz w:val="18"/>
                <w:szCs w:val="18"/>
              </w:rPr>
            </w:pPr>
            <w:r w:rsidRPr="00F27256">
              <w:rPr>
                <w:rFonts w:ascii="Verdana" w:hAnsi="Verdana" w:cs="Arial"/>
                <w:sz w:val="18"/>
                <w:szCs w:val="18"/>
              </w:rPr>
              <w:t>Otros costes de personal</w:t>
            </w:r>
          </w:p>
          <w:p w14:paraId="266FDF41" w14:textId="77777777" w:rsidR="000B6CCE" w:rsidRPr="00F27256" w:rsidRDefault="000B6CCE" w:rsidP="00C43BA6">
            <w:pPr>
              <w:autoSpaceDE w:val="0"/>
              <w:autoSpaceDN w:val="0"/>
              <w:adjustRightInd w:val="0"/>
              <w:ind w:left="1673"/>
              <w:rPr>
                <w:rFonts w:ascii="Verdana" w:hAnsi="Verdana" w:cs="Arial"/>
                <w:sz w:val="18"/>
                <w:szCs w:val="18"/>
              </w:rPr>
            </w:pPr>
          </w:p>
          <w:p w14:paraId="6EB299CD" w14:textId="77777777" w:rsidR="00945954" w:rsidRPr="00F27256" w:rsidRDefault="00945954" w:rsidP="002E2512">
            <w:pPr>
              <w:ind w:left="733"/>
              <w:jc w:val="both"/>
              <w:rPr>
                <w:rFonts w:ascii="Verdana" w:hAnsi="Verdana"/>
                <w:color w:val="000000"/>
                <w:sz w:val="18"/>
                <w:szCs w:val="18"/>
              </w:rPr>
            </w:pPr>
            <w:r w:rsidRPr="00F27256">
              <w:rPr>
                <w:rFonts w:ascii="Verdana" w:hAnsi="Verdana" w:cs="Arial"/>
                <w:sz w:val="18"/>
                <w:szCs w:val="18"/>
              </w:rPr>
              <w:t>II</w:t>
            </w:r>
            <w:r w:rsidRPr="00F27256">
              <w:rPr>
                <w:rFonts w:ascii="Verdana" w:hAnsi="Verdana"/>
                <w:color w:val="000000"/>
                <w:sz w:val="18"/>
                <w:szCs w:val="18"/>
              </w:rPr>
              <w:t>.c. Compensación para el Servicio de Farmacia, en caso de Ensayos Clínicos</w:t>
            </w:r>
            <w:r w:rsidR="00C14E64" w:rsidRPr="00F27256">
              <w:rPr>
                <w:rFonts w:ascii="Verdana" w:hAnsi="Verdana"/>
                <w:color w:val="000000"/>
                <w:sz w:val="18"/>
                <w:szCs w:val="18"/>
              </w:rPr>
              <w:t>,</w:t>
            </w:r>
            <w:r w:rsidRPr="00F27256">
              <w:rPr>
                <w:rFonts w:ascii="Verdana" w:hAnsi="Verdana"/>
                <w:color w:val="000000"/>
                <w:sz w:val="18"/>
                <w:szCs w:val="18"/>
              </w:rPr>
              <w:t xml:space="preserve"> y otros </w:t>
            </w:r>
          </w:p>
          <w:p w14:paraId="5EC4EE6D" w14:textId="77777777" w:rsidR="00703C52" w:rsidRPr="00F27256" w:rsidRDefault="00703C52" w:rsidP="00C43BA6">
            <w:pPr>
              <w:autoSpaceDE w:val="0"/>
              <w:autoSpaceDN w:val="0"/>
              <w:adjustRightInd w:val="0"/>
              <w:ind w:left="1416"/>
              <w:jc w:val="both"/>
              <w:rPr>
                <w:rFonts w:ascii="Verdana" w:hAnsi="Verdana"/>
                <w:color w:val="000000"/>
                <w:sz w:val="18"/>
                <w:szCs w:val="18"/>
              </w:rPr>
            </w:pPr>
          </w:p>
          <w:p w14:paraId="1861FA4B" w14:textId="77777777" w:rsidR="00B0491F" w:rsidRPr="00F27256" w:rsidRDefault="00B0491F" w:rsidP="002E2512">
            <w:pPr>
              <w:ind w:left="308"/>
              <w:jc w:val="both"/>
              <w:rPr>
                <w:rFonts w:ascii="Verdana" w:hAnsi="Verdana" w:cs="Arial"/>
                <w:b/>
                <w:sz w:val="18"/>
                <w:szCs w:val="18"/>
              </w:rPr>
            </w:pPr>
          </w:p>
          <w:p w14:paraId="43FBC0EF" w14:textId="597C80B1" w:rsidR="00FA0B1D" w:rsidRPr="00F27256" w:rsidRDefault="00FA0B1D" w:rsidP="002E2512">
            <w:pPr>
              <w:ind w:left="308"/>
              <w:jc w:val="both"/>
              <w:rPr>
                <w:rFonts w:ascii="Verdana" w:hAnsi="Verdana" w:cs="Arial"/>
                <w:b/>
                <w:sz w:val="18"/>
                <w:szCs w:val="18"/>
              </w:rPr>
            </w:pPr>
            <w:r w:rsidRPr="00F27256">
              <w:rPr>
                <w:rFonts w:ascii="Verdana" w:hAnsi="Verdana" w:cs="Arial"/>
                <w:b/>
                <w:sz w:val="18"/>
                <w:szCs w:val="18"/>
              </w:rPr>
              <w:t>III. Pacientes que no finalizan el estudio.</w:t>
            </w:r>
          </w:p>
          <w:p w14:paraId="2C257BE6" w14:textId="77777777" w:rsidR="00FA0B1D" w:rsidRPr="00F27256" w:rsidRDefault="00FA0B1D" w:rsidP="00C43BA6">
            <w:pPr>
              <w:jc w:val="both"/>
              <w:rPr>
                <w:rFonts w:ascii="Verdana" w:hAnsi="Verdana" w:cs="Arial"/>
                <w:sz w:val="18"/>
                <w:szCs w:val="18"/>
              </w:rPr>
            </w:pPr>
          </w:p>
          <w:p w14:paraId="350EEFB0" w14:textId="77777777" w:rsidR="00FA0B1D" w:rsidRPr="00F27256" w:rsidRDefault="00FA0B1D" w:rsidP="00C43BA6">
            <w:pPr>
              <w:tabs>
                <w:tab w:val="left" w:pos="567"/>
              </w:tabs>
              <w:ind w:left="567"/>
              <w:jc w:val="both"/>
              <w:rPr>
                <w:rFonts w:ascii="Verdana" w:hAnsi="Verdana" w:cs="Arial"/>
                <w:b/>
                <w:sz w:val="18"/>
                <w:szCs w:val="18"/>
              </w:rPr>
            </w:pPr>
            <w:r w:rsidRPr="00F27256">
              <w:rPr>
                <w:rFonts w:ascii="Verdana" w:hAnsi="Verdana" w:cs="Arial"/>
                <w:b/>
                <w:sz w:val="18"/>
                <w:szCs w:val="18"/>
              </w:rPr>
              <w:t>5.1.1.- Costes extraordinarios para el centro y pacientes.</w:t>
            </w:r>
          </w:p>
          <w:p w14:paraId="190DF135" w14:textId="3C868A80" w:rsidR="00FA0B1D" w:rsidRPr="00F27256" w:rsidRDefault="00FA0B1D" w:rsidP="0007630D">
            <w:pPr>
              <w:spacing w:before="240"/>
              <w:ind w:left="567"/>
              <w:jc w:val="both"/>
              <w:rPr>
                <w:rFonts w:ascii="Verdana" w:hAnsi="Verdana" w:cs="Arial"/>
                <w:sz w:val="18"/>
                <w:szCs w:val="18"/>
              </w:rPr>
            </w:pPr>
            <w:r w:rsidRPr="00F27256">
              <w:rPr>
                <w:rFonts w:ascii="Verdana" w:hAnsi="Verdana" w:cs="Arial"/>
                <w:sz w:val="18"/>
                <w:szCs w:val="18"/>
              </w:rPr>
              <w:t xml:space="preserve">a) En concepto de </w:t>
            </w:r>
            <w:r w:rsidRPr="00F27256">
              <w:rPr>
                <w:rFonts w:ascii="Verdana" w:hAnsi="Verdana" w:cs="Arial"/>
                <w:b/>
                <w:sz w:val="18"/>
                <w:szCs w:val="18"/>
              </w:rPr>
              <w:t>gestión administrativa</w:t>
            </w:r>
            <w:r w:rsidRPr="00F27256">
              <w:rPr>
                <w:rFonts w:ascii="Verdana" w:hAnsi="Verdana" w:cs="Arial"/>
                <w:sz w:val="18"/>
                <w:szCs w:val="18"/>
              </w:rPr>
              <w:t xml:space="preserve"> del ensayo clínico, se abonará la cantidad de </w:t>
            </w:r>
            <w:r w:rsidRPr="00F27256">
              <w:rPr>
                <w:rFonts w:ascii="Verdana" w:hAnsi="Verdana" w:cs="Arial"/>
                <w:b/>
                <w:sz w:val="18"/>
                <w:szCs w:val="18"/>
              </w:rPr>
              <w:t>500</w:t>
            </w:r>
            <w:r w:rsidR="00A916E0" w:rsidRPr="00F27256">
              <w:rPr>
                <w:rFonts w:ascii="Verdana" w:hAnsi="Verdana" w:cs="Arial"/>
                <w:b/>
                <w:sz w:val="18"/>
                <w:szCs w:val="18"/>
              </w:rPr>
              <w:t xml:space="preserve">,00 </w:t>
            </w:r>
            <w:r w:rsidRPr="00F27256">
              <w:rPr>
                <w:rFonts w:ascii="Verdana" w:hAnsi="Verdana" w:cs="Arial"/>
                <w:b/>
                <w:sz w:val="18"/>
                <w:szCs w:val="18"/>
              </w:rPr>
              <w:t xml:space="preserve">€ + IVA. </w:t>
            </w:r>
            <w:r w:rsidRPr="00F27256">
              <w:rPr>
                <w:rFonts w:ascii="Verdana" w:hAnsi="Verdana" w:cs="Arial"/>
                <w:sz w:val="18"/>
                <w:szCs w:val="18"/>
              </w:rPr>
              <w:t xml:space="preserve">El pago al </w:t>
            </w:r>
            <w:proofErr w:type="gramStart"/>
            <w:r w:rsidRPr="00F27256">
              <w:rPr>
                <w:rFonts w:ascii="Verdana" w:hAnsi="Verdana" w:cs="Arial"/>
                <w:sz w:val="18"/>
                <w:szCs w:val="18"/>
              </w:rPr>
              <w:t>CENTRO</w:t>
            </w:r>
            <w:r w:rsidRPr="00F27256">
              <w:rPr>
                <w:rFonts w:ascii="Verdana" w:hAnsi="Verdana" w:cs="Arial"/>
                <w:b/>
                <w:sz w:val="18"/>
                <w:szCs w:val="18"/>
              </w:rPr>
              <w:t>,</w:t>
            </w:r>
            <w:proofErr w:type="gramEnd"/>
            <w:r w:rsidRPr="00F27256">
              <w:rPr>
                <w:rFonts w:ascii="Verdana" w:hAnsi="Verdana" w:cs="Arial"/>
                <w:b/>
                <w:sz w:val="18"/>
                <w:szCs w:val="18"/>
              </w:rPr>
              <w:t xml:space="preserve"> </w:t>
            </w:r>
            <w:r w:rsidRPr="00F27256">
              <w:rPr>
                <w:rFonts w:ascii="Verdana" w:hAnsi="Verdana" w:cs="Arial"/>
                <w:sz w:val="18"/>
                <w:szCs w:val="18"/>
              </w:rPr>
              <w:t xml:space="preserve">se </w:t>
            </w:r>
            <w:r w:rsidR="0007630D" w:rsidRPr="00F27256">
              <w:rPr>
                <w:rFonts w:ascii="Verdana" w:hAnsi="Verdana" w:cs="Arial"/>
                <w:sz w:val="18"/>
                <w:szCs w:val="18"/>
              </w:rPr>
              <w:t>realizará</w:t>
            </w:r>
            <w:r w:rsidRPr="00F27256">
              <w:rPr>
                <w:rFonts w:ascii="Verdana" w:hAnsi="Verdana" w:cs="Arial"/>
                <w:sz w:val="18"/>
                <w:szCs w:val="18"/>
              </w:rPr>
              <w:t xml:space="preserve"> contra la presentación de la factura correspondi</w:t>
            </w:r>
            <w:r w:rsidR="002631AF" w:rsidRPr="00F27256">
              <w:rPr>
                <w:rFonts w:ascii="Verdana" w:hAnsi="Verdana" w:cs="Arial"/>
                <w:sz w:val="18"/>
                <w:szCs w:val="18"/>
              </w:rPr>
              <w:t>ente en un plazo no superior a 6</w:t>
            </w:r>
            <w:r w:rsidRPr="00F27256">
              <w:rPr>
                <w:rFonts w:ascii="Verdana" w:hAnsi="Verdana" w:cs="Arial"/>
                <w:sz w:val="18"/>
                <w:szCs w:val="18"/>
              </w:rPr>
              <w:t xml:space="preserve">0 días desde firma del documento conformidad de la dirección del centro, y antes de iniciar el estudio en la siguiente dirección y cuenta corriente: </w:t>
            </w:r>
          </w:p>
          <w:p w14:paraId="46EB2F8E" w14:textId="77777777" w:rsidR="00703C52" w:rsidRPr="00F27256" w:rsidRDefault="00703C52" w:rsidP="00C43BA6">
            <w:pPr>
              <w:ind w:left="567"/>
              <w:jc w:val="both"/>
              <w:rPr>
                <w:rFonts w:ascii="Verdana" w:hAnsi="Verdana" w:cs="Arial"/>
                <w:sz w:val="18"/>
                <w:szCs w:val="18"/>
              </w:rPr>
            </w:pPr>
          </w:p>
          <w:p w14:paraId="6BC0A8DE" w14:textId="77777777" w:rsidR="003030FC" w:rsidRPr="00F27256" w:rsidRDefault="003030FC" w:rsidP="00C43BA6">
            <w:pPr>
              <w:autoSpaceDE w:val="0"/>
              <w:autoSpaceDN w:val="0"/>
              <w:adjustRightInd w:val="0"/>
              <w:jc w:val="center"/>
              <w:rPr>
                <w:rFonts w:ascii="Verdana" w:hAnsi="Verdana" w:cs="Arial"/>
                <w:sz w:val="18"/>
                <w:szCs w:val="18"/>
              </w:rPr>
            </w:pPr>
            <w:r w:rsidRPr="00F27256">
              <w:rPr>
                <w:rFonts w:ascii="Verdana" w:hAnsi="Verdana" w:cs="Arial"/>
                <w:sz w:val="18"/>
                <w:szCs w:val="18"/>
              </w:rPr>
              <w:t>La Caixa: ES8221005216772200059830</w:t>
            </w:r>
          </w:p>
          <w:p w14:paraId="591B365F" w14:textId="77777777" w:rsidR="00B61E62" w:rsidRPr="00F27256" w:rsidRDefault="00B61E62" w:rsidP="00C43BA6">
            <w:pPr>
              <w:autoSpaceDE w:val="0"/>
              <w:autoSpaceDN w:val="0"/>
              <w:adjustRightInd w:val="0"/>
              <w:ind w:left="708"/>
              <w:jc w:val="both"/>
              <w:rPr>
                <w:rFonts w:ascii="Verdana" w:hAnsi="Verdana" w:cs="Arial"/>
                <w:b/>
                <w:sz w:val="18"/>
                <w:szCs w:val="18"/>
              </w:rPr>
            </w:pPr>
          </w:p>
          <w:p w14:paraId="61FBDD02" w14:textId="4D116764" w:rsidR="00CF673D" w:rsidRPr="00F27256" w:rsidRDefault="00FA0B1D" w:rsidP="00E92FF3">
            <w:pPr>
              <w:autoSpaceDE w:val="0"/>
              <w:autoSpaceDN w:val="0"/>
              <w:adjustRightInd w:val="0"/>
              <w:ind w:left="567"/>
              <w:jc w:val="both"/>
              <w:rPr>
                <w:rFonts w:ascii="Verdana" w:hAnsi="Verdana" w:cs="Arial"/>
                <w:sz w:val="18"/>
                <w:szCs w:val="18"/>
              </w:rPr>
            </w:pPr>
            <w:r w:rsidRPr="00F27256">
              <w:rPr>
                <w:rFonts w:ascii="Verdana" w:hAnsi="Verdana" w:cs="Arial"/>
                <w:sz w:val="18"/>
                <w:szCs w:val="18"/>
              </w:rPr>
              <w:t>b) Los</w:t>
            </w:r>
            <w:r w:rsidRPr="00F27256">
              <w:rPr>
                <w:rFonts w:ascii="Verdana" w:hAnsi="Verdana" w:cs="Arial"/>
                <w:b/>
                <w:sz w:val="18"/>
                <w:szCs w:val="18"/>
              </w:rPr>
              <w:t xml:space="preserve"> costes directos extraordinarios del centro</w:t>
            </w:r>
            <w:r w:rsidRPr="00F27256">
              <w:rPr>
                <w:rFonts w:ascii="Verdana" w:hAnsi="Verdana" w:cs="Arial"/>
                <w:sz w:val="18"/>
                <w:szCs w:val="18"/>
              </w:rPr>
              <w:t xml:space="preserve"> contemplaran todas aquellas pruebas o materiales específicos necesarios para la realización del ensayo. Los costes directos extraordinarios se </w:t>
            </w:r>
            <w:r w:rsidR="0007630D" w:rsidRPr="00F27256">
              <w:rPr>
                <w:rFonts w:ascii="Verdana" w:hAnsi="Verdana" w:cs="Arial"/>
                <w:sz w:val="18"/>
                <w:szCs w:val="18"/>
              </w:rPr>
              <w:t>especificarán</w:t>
            </w:r>
            <w:r w:rsidRPr="00F27256">
              <w:rPr>
                <w:rFonts w:ascii="Verdana" w:hAnsi="Verdana" w:cs="Arial"/>
                <w:sz w:val="18"/>
                <w:szCs w:val="18"/>
              </w:rPr>
              <w:t xml:space="preserve"> detalladamente por el INVESTIGADOR PRINCIPAL en el Anexo II aceptándose por el PROMOTOR y por el CENTRO. Los costes extraordinarios del centro serán facturados al Promotor tomando como referencia las tarifas de la Ley de Tas</w:t>
            </w:r>
            <w:r w:rsidR="0007630D" w:rsidRPr="00F27256">
              <w:rPr>
                <w:rFonts w:ascii="Verdana" w:hAnsi="Verdana" w:cs="Arial"/>
                <w:sz w:val="18"/>
                <w:szCs w:val="18"/>
              </w:rPr>
              <w:t xml:space="preserve">a de la Generalitat Valenciana </w:t>
            </w:r>
            <w:r w:rsidRPr="00F27256">
              <w:rPr>
                <w:rFonts w:ascii="Verdana" w:hAnsi="Verdana" w:cs="Arial"/>
                <w:sz w:val="18"/>
                <w:szCs w:val="18"/>
              </w:rPr>
              <w:t xml:space="preserve">para Facturación de Servicios Sanitarios, de la Agencia Valenciana de Salud, o en su defecto, por el coste de </w:t>
            </w:r>
            <w:proofErr w:type="gramStart"/>
            <w:r w:rsidRPr="00F27256">
              <w:rPr>
                <w:rFonts w:ascii="Verdana" w:hAnsi="Verdana" w:cs="Arial"/>
                <w:sz w:val="18"/>
                <w:szCs w:val="18"/>
              </w:rPr>
              <w:t>los mismos</w:t>
            </w:r>
            <w:proofErr w:type="gramEnd"/>
            <w:r w:rsidRPr="00F27256">
              <w:rPr>
                <w:rFonts w:ascii="Verdana" w:hAnsi="Verdana" w:cs="Arial"/>
                <w:sz w:val="18"/>
                <w:szCs w:val="18"/>
              </w:rPr>
              <w:t xml:space="preserve">. </w:t>
            </w:r>
          </w:p>
          <w:p w14:paraId="58587272" w14:textId="77777777" w:rsidR="00E92FF3" w:rsidRPr="00F27256" w:rsidRDefault="00E92FF3" w:rsidP="00E92FF3">
            <w:pPr>
              <w:autoSpaceDE w:val="0"/>
              <w:autoSpaceDN w:val="0"/>
              <w:adjustRightInd w:val="0"/>
              <w:ind w:left="567"/>
              <w:jc w:val="both"/>
              <w:rPr>
                <w:rFonts w:ascii="Verdana" w:hAnsi="Verdana" w:cs="Arial"/>
                <w:sz w:val="18"/>
                <w:szCs w:val="18"/>
              </w:rPr>
            </w:pPr>
          </w:p>
          <w:p w14:paraId="084678EC" w14:textId="77777777" w:rsidR="00FA0B1D" w:rsidRPr="00F27256" w:rsidRDefault="00FA0B1D" w:rsidP="00C43BA6">
            <w:pPr>
              <w:ind w:left="567"/>
              <w:jc w:val="both"/>
              <w:rPr>
                <w:rFonts w:ascii="Verdana" w:hAnsi="Verdana" w:cs="Arial"/>
                <w:strike/>
                <w:sz w:val="18"/>
                <w:szCs w:val="18"/>
              </w:rPr>
            </w:pPr>
            <w:r w:rsidRPr="00F27256">
              <w:rPr>
                <w:rFonts w:ascii="Verdana" w:hAnsi="Verdana" w:cs="Arial"/>
                <w:sz w:val="18"/>
                <w:szCs w:val="18"/>
              </w:rPr>
              <w:t xml:space="preserve">c) </w:t>
            </w:r>
            <w:r w:rsidRPr="00F27256">
              <w:rPr>
                <w:rFonts w:ascii="Verdana" w:hAnsi="Verdana" w:cs="Arial"/>
                <w:b/>
                <w:sz w:val="18"/>
                <w:szCs w:val="18"/>
              </w:rPr>
              <w:t>Compensaciones a pacientes</w:t>
            </w:r>
            <w:r w:rsidRPr="00F27256">
              <w:rPr>
                <w:rFonts w:ascii="Verdana" w:hAnsi="Verdana" w:cs="Arial"/>
                <w:sz w:val="18"/>
                <w:szCs w:val="18"/>
              </w:rPr>
              <w:t>. Cuando proceda, debido a la participación en el ensayo clínico, y así se acuerde con el promotor, se abonará a los pacientes el importe presupuestado en el Anexo II.</w:t>
            </w:r>
          </w:p>
          <w:p w14:paraId="1299B02E" w14:textId="77777777" w:rsidR="00FA0B1D" w:rsidRPr="00F27256" w:rsidRDefault="00FA0B1D" w:rsidP="00C43BA6">
            <w:pPr>
              <w:ind w:left="567"/>
              <w:jc w:val="both"/>
              <w:rPr>
                <w:rFonts w:ascii="Verdana" w:hAnsi="Verdana" w:cs="Arial"/>
                <w:b/>
                <w:sz w:val="18"/>
                <w:szCs w:val="18"/>
              </w:rPr>
            </w:pPr>
          </w:p>
          <w:p w14:paraId="2D08A243" w14:textId="77777777" w:rsidR="00FA0B1D" w:rsidRPr="00F27256" w:rsidRDefault="00FA0B1D" w:rsidP="00C43BA6">
            <w:pPr>
              <w:ind w:left="567"/>
              <w:jc w:val="both"/>
              <w:rPr>
                <w:rFonts w:ascii="Verdana" w:hAnsi="Verdana" w:cs="Arial"/>
                <w:b/>
                <w:sz w:val="18"/>
                <w:szCs w:val="18"/>
              </w:rPr>
            </w:pPr>
            <w:r w:rsidRPr="00F27256">
              <w:rPr>
                <w:rFonts w:ascii="Verdana" w:hAnsi="Verdana" w:cs="Arial"/>
                <w:b/>
                <w:sz w:val="18"/>
                <w:szCs w:val="18"/>
              </w:rPr>
              <w:t>5.1.2.- Costes ordinarios del ensayo (paciente reclutado).</w:t>
            </w:r>
          </w:p>
          <w:p w14:paraId="24DC237D" w14:textId="77777777" w:rsidR="002920C8" w:rsidRPr="00F27256" w:rsidRDefault="002920C8" w:rsidP="00C43BA6">
            <w:pPr>
              <w:ind w:left="567"/>
              <w:jc w:val="both"/>
              <w:rPr>
                <w:rFonts w:ascii="Verdana" w:hAnsi="Verdana" w:cs="Arial"/>
                <w:b/>
                <w:sz w:val="18"/>
                <w:szCs w:val="18"/>
              </w:rPr>
            </w:pPr>
          </w:p>
          <w:p w14:paraId="3F45BE1B" w14:textId="620592EB" w:rsidR="00FA0B1D" w:rsidRPr="00F27256" w:rsidRDefault="002920C8" w:rsidP="002C2F2E">
            <w:pPr>
              <w:ind w:left="567"/>
              <w:jc w:val="both"/>
              <w:rPr>
                <w:rFonts w:ascii="Verdana" w:hAnsi="Verdana" w:cs="Arial"/>
                <w:b/>
                <w:sz w:val="18"/>
                <w:szCs w:val="18"/>
              </w:rPr>
            </w:pPr>
            <w:r w:rsidRPr="00F27256">
              <w:rPr>
                <w:rFonts w:ascii="Verdana" w:eastAsia="Calibri" w:hAnsi="Verdana" w:cs="Verdana"/>
                <w:color w:val="000000" w:themeColor="text1"/>
                <w:sz w:val="18"/>
                <w:szCs w:val="18"/>
              </w:rPr>
              <w:t>Véase Anexo II</w:t>
            </w:r>
          </w:p>
          <w:p w14:paraId="74A09C49" w14:textId="77777777" w:rsidR="00732B2D" w:rsidRPr="00F27256" w:rsidRDefault="00732B2D" w:rsidP="00C43BA6">
            <w:pPr>
              <w:jc w:val="both"/>
              <w:rPr>
                <w:rFonts w:ascii="Verdana" w:hAnsi="Verdana" w:cs="Arial"/>
                <w:sz w:val="18"/>
                <w:szCs w:val="18"/>
              </w:rPr>
            </w:pPr>
          </w:p>
          <w:p w14:paraId="60450B66" w14:textId="77777777" w:rsidR="00FA0B1D" w:rsidRPr="00F27256" w:rsidRDefault="00FA0B1D" w:rsidP="00C43BA6">
            <w:pPr>
              <w:ind w:left="1134" w:hanging="567"/>
              <w:jc w:val="both"/>
              <w:rPr>
                <w:rFonts w:ascii="Verdana" w:hAnsi="Verdana" w:cs="Arial"/>
                <w:b/>
                <w:sz w:val="18"/>
                <w:szCs w:val="18"/>
                <w:u w:val="single"/>
              </w:rPr>
            </w:pPr>
            <w:r w:rsidRPr="00F27256">
              <w:rPr>
                <w:rFonts w:ascii="Verdana" w:hAnsi="Verdana" w:cs="Arial"/>
                <w:b/>
                <w:sz w:val="18"/>
                <w:szCs w:val="18"/>
              </w:rPr>
              <w:t>5.</w:t>
            </w:r>
            <w:r w:rsidR="00734552" w:rsidRPr="00F27256">
              <w:rPr>
                <w:rFonts w:ascii="Verdana" w:hAnsi="Verdana" w:cs="Arial"/>
                <w:b/>
                <w:sz w:val="18"/>
                <w:szCs w:val="18"/>
              </w:rPr>
              <w:t>2</w:t>
            </w:r>
            <w:r w:rsidRPr="00F27256">
              <w:rPr>
                <w:rFonts w:ascii="Verdana" w:hAnsi="Verdana" w:cs="Arial"/>
                <w:b/>
                <w:sz w:val="18"/>
                <w:szCs w:val="18"/>
              </w:rPr>
              <w:t>. Memoria económica</w:t>
            </w:r>
          </w:p>
          <w:p w14:paraId="53D325F0" w14:textId="77777777" w:rsidR="00FA0B1D" w:rsidRPr="00F27256" w:rsidRDefault="00FA0B1D" w:rsidP="00C43BA6">
            <w:pPr>
              <w:ind w:left="1134" w:hanging="567"/>
              <w:jc w:val="both"/>
              <w:rPr>
                <w:rFonts w:ascii="Verdana" w:hAnsi="Verdana" w:cs="Arial"/>
                <w:b/>
                <w:sz w:val="18"/>
                <w:szCs w:val="18"/>
              </w:rPr>
            </w:pPr>
          </w:p>
          <w:p w14:paraId="666358E1" w14:textId="71EA91BD" w:rsidR="00FA0B1D" w:rsidRPr="00F27256" w:rsidRDefault="00FA0B1D" w:rsidP="00C43BA6">
            <w:pPr>
              <w:ind w:left="567"/>
              <w:jc w:val="both"/>
              <w:rPr>
                <w:rFonts w:ascii="Verdana" w:hAnsi="Verdana" w:cs="Arial"/>
                <w:sz w:val="18"/>
                <w:szCs w:val="18"/>
              </w:rPr>
            </w:pPr>
            <w:r w:rsidRPr="00F27256">
              <w:rPr>
                <w:rFonts w:ascii="Verdana" w:hAnsi="Verdana" w:cs="Arial"/>
                <w:sz w:val="18"/>
                <w:szCs w:val="18"/>
              </w:rPr>
              <w:t>El coste económico global del ensayo clínico se recoge en el Anexo II del presente contrato (Memoria económica del ensayo clínico), en el que se especifican tanto los costos directos como indirectos del ensayo (compensación económica para los investigadores, gastos de Administración y gestión, gastos del centro en pruebas y procesos, compensación económica para los sujetos del ensayo, y otros gastos).</w:t>
            </w:r>
          </w:p>
          <w:p w14:paraId="0F638B95" w14:textId="77777777" w:rsidR="000813B5" w:rsidRPr="00F27256" w:rsidRDefault="000813B5" w:rsidP="00C43BA6">
            <w:pPr>
              <w:ind w:left="567"/>
              <w:jc w:val="both"/>
              <w:rPr>
                <w:rFonts w:ascii="Verdana" w:hAnsi="Verdana" w:cs="Arial"/>
                <w:sz w:val="18"/>
                <w:szCs w:val="18"/>
              </w:rPr>
            </w:pPr>
          </w:p>
          <w:p w14:paraId="78EE9EF4" w14:textId="4B7199DC" w:rsidR="00FA0B1D" w:rsidRPr="00F27256" w:rsidRDefault="00FA0B1D" w:rsidP="00C43BA6">
            <w:pPr>
              <w:ind w:left="567"/>
              <w:jc w:val="both"/>
              <w:rPr>
                <w:rFonts w:ascii="Verdana" w:hAnsi="Verdana" w:cs="Arial"/>
                <w:sz w:val="18"/>
                <w:szCs w:val="18"/>
              </w:rPr>
            </w:pPr>
            <w:r w:rsidRPr="00F27256">
              <w:rPr>
                <w:rFonts w:ascii="Verdana" w:hAnsi="Verdana" w:cs="Arial"/>
                <w:sz w:val="18"/>
                <w:szCs w:val="18"/>
              </w:rPr>
              <w:lastRenderedPageBreak/>
              <w:t xml:space="preserve">En el caso de que un paciente, por la causa que fuere, </w:t>
            </w:r>
            <w:r w:rsidR="00B0491F" w:rsidRPr="00F27256">
              <w:rPr>
                <w:rFonts w:ascii="Verdana" w:hAnsi="Verdana" w:cs="Arial"/>
                <w:sz w:val="18"/>
                <w:szCs w:val="18"/>
              </w:rPr>
              <w:t>abandonará</w:t>
            </w:r>
            <w:r w:rsidRPr="00F27256">
              <w:rPr>
                <w:rFonts w:ascii="Verdana" w:hAnsi="Verdana" w:cs="Arial"/>
                <w:sz w:val="18"/>
                <w:szCs w:val="18"/>
              </w:rPr>
              <w:t xml:space="preserve"> el ensayo clínico antes de concluir el </w:t>
            </w:r>
            <w:r w:rsidR="00D00B59" w:rsidRPr="00F27256">
              <w:rPr>
                <w:rFonts w:ascii="Verdana" w:hAnsi="Verdana" w:cs="Arial"/>
                <w:sz w:val="18"/>
                <w:szCs w:val="18"/>
              </w:rPr>
              <w:t>ensayo</w:t>
            </w:r>
            <w:r w:rsidRPr="00F27256">
              <w:rPr>
                <w:rFonts w:ascii="Verdana" w:hAnsi="Verdana" w:cs="Arial"/>
                <w:sz w:val="18"/>
                <w:szCs w:val="18"/>
              </w:rPr>
              <w:t xml:space="preserve">, el </w:t>
            </w:r>
            <w:r w:rsidR="00201F1F" w:rsidRPr="00F27256">
              <w:rPr>
                <w:rFonts w:ascii="Verdana" w:hAnsi="Verdana" w:cs="Arial"/>
                <w:sz w:val="18"/>
                <w:szCs w:val="18"/>
              </w:rPr>
              <w:t>Promotor vendrá</w:t>
            </w:r>
            <w:r w:rsidRPr="00F27256">
              <w:rPr>
                <w:rFonts w:ascii="Verdana" w:hAnsi="Verdana" w:cs="Arial"/>
                <w:sz w:val="18"/>
                <w:szCs w:val="18"/>
              </w:rPr>
              <w:t xml:space="preserve"> obligado en cualquier caso a abonar la parte proporcional a su participación en el estudio. Dichas cantidades vendrán afectadas, en su caso, por el correspondiente IVA, que serán abonadas por el Promotor, de acuerdo con lo establecido en la cláusula </w:t>
            </w:r>
            <w:r w:rsidR="00E15688" w:rsidRPr="00F27256">
              <w:rPr>
                <w:rFonts w:ascii="Verdana" w:hAnsi="Verdana"/>
                <w:sz w:val="18"/>
                <w:szCs w:val="18"/>
              </w:rPr>
              <w:t>5.1.2</w:t>
            </w:r>
            <w:r w:rsidRPr="00F27256">
              <w:rPr>
                <w:rFonts w:ascii="Verdana" w:hAnsi="Verdana" w:cs="Arial"/>
                <w:sz w:val="18"/>
                <w:szCs w:val="18"/>
              </w:rPr>
              <w:t>.</w:t>
            </w:r>
          </w:p>
          <w:p w14:paraId="7554EFF2" w14:textId="77777777" w:rsidR="00FA0B1D" w:rsidRPr="00F27256" w:rsidRDefault="00FA0B1D" w:rsidP="00C43BA6">
            <w:pPr>
              <w:ind w:left="567"/>
              <w:jc w:val="both"/>
              <w:rPr>
                <w:rFonts w:ascii="Verdana" w:hAnsi="Verdana" w:cs="Arial"/>
                <w:strike/>
                <w:sz w:val="18"/>
                <w:szCs w:val="18"/>
              </w:rPr>
            </w:pPr>
          </w:p>
          <w:p w14:paraId="56861A1D" w14:textId="77777777" w:rsidR="00FA0B1D" w:rsidRPr="00F27256" w:rsidRDefault="00FA0B1D" w:rsidP="00C43BA6">
            <w:pPr>
              <w:ind w:left="567"/>
              <w:jc w:val="both"/>
              <w:rPr>
                <w:rFonts w:ascii="Verdana" w:hAnsi="Verdana" w:cs="Arial"/>
                <w:sz w:val="18"/>
                <w:szCs w:val="18"/>
              </w:rPr>
            </w:pPr>
            <w:r w:rsidRPr="00F27256">
              <w:rPr>
                <w:rFonts w:ascii="Verdana" w:hAnsi="Verdana" w:cs="Arial"/>
                <w:sz w:val="18"/>
                <w:szCs w:val="18"/>
              </w:rPr>
              <w:t xml:space="preserve">En caso de terminación anticipada del ensayo, por cualquier causa que fuera, la cantidad a pagar se modificará proporcionalmente en función del número de pacientes incluidos y de su tiempo de permanencia en el mismo. </w:t>
            </w:r>
          </w:p>
          <w:p w14:paraId="3D6F63B6" w14:textId="77777777" w:rsidR="00C55C1E" w:rsidRPr="00F27256" w:rsidRDefault="00C55C1E" w:rsidP="00C43BA6">
            <w:pPr>
              <w:ind w:left="567"/>
              <w:jc w:val="both"/>
              <w:rPr>
                <w:rFonts w:ascii="Verdana" w:hAnsi="Verdana" w:cs="Arial"/>
                <w:sz w:val="18"/>
                <w:szCs w:val="18"/>
              </w:rPr>
            </w:pPr>
          </w:p>
          <w:p w14:paraId="549344ED" w14:textId="77777777" w:rsidR="00FA0B1D" w:rsidRPr="00F27256" w:rsidRDefault="00FA0B1D" w:rsidP="00C43BA6">
            <w:pPr>
              <w:ind w:left="567"/>
              <w:jc w:val="both"/>
              <w:rPr>
                <w:rFonts w:ascii="Verdana" w:hAnsi="Verdana" w:cs="Arial"/>
                <w:b/>
                <w:sz w:val="18"/>
                <w:szCs w:val="18"/>
              </w:rPr>
            </w:pPr>
            <w:r w:rsidRPr="00F27256">
              <w:rPr>
                <w:rFonts w:ascii="Verdana" w:hAnsi="Verdana" w:cs="Arial"/>
                <w:b/>
                <w:sz w:val="18"/>
                <w:szCs w:val="18"/>
              </w:rPr>
              <w:t>5.</w:t>
            </w:r>
            <w:r w:rsidR="008A053F" w:rsidRPr="00F27256">
              <w:rPr>
                <w:rFonts w:ascii="Verdana" w:hAnsi="Verdana" w:cs="Arial"/>
                <w:b/>
                <w:sz w:val="18"/>
                <w:szCs w:val="18"/>
              </w:rPr>
              <w:t>3</w:t>
            </w:r>
            <w:r w:rsidRPr="00F27256">
              <w:rPr>
                <w:rFonts w:ascii="Verdana" w:hAnsi="Verdana" w:cs="Arial"/>
                <w:b/>
                <w:sz w:val="18"/>
                <w:szCs w:val="18"/>
              </w:rPr>
              <w:t>. Formas de pago</w:t>
            </w:r>
          </w:p>
          <w:p w14:paraId="30C81157" w14:textId="77777777" w:rsidR="00FA0B1D" w:rsidRPr="00F27256" w:rsidRDefault="00FA0B1D" w:rsidP="00C43BA6">
            <w:pPr>
              <w:ind w:left="567"/>
              <w:jc w:val="both"/>
              <w:rPr>
                <w:rFonts w:ascii="Verdana" w:hAnsi="Verdana" w:cs="Arial"/>
                <w:sz w:val="18"/>
                <w:szCs w:val="18"/>
              </w:rPr>
            </w:pPr>
          </w:p>
          <w:p w14:paraId="064DF6E6" w14:textId="77777777" w:rsidR="007E3495" w:rsidRPr="00F27256" w:rsidRDefault="007E3495" w:rsidP="00C43BA6">
            <w:pPr>
              <w:ind w:left="567"/>
              <w:jc w:val="both"/>
              <w:rPr>
                <w:rFonts w:ascii="Verdana" w:hAnsi="Verdana" w:cs="Arial"/>
                <w:sz w:val="18"/>
                <w:szCs w:val="18"/>
              </w:rPr>
            </w:pPr>
            <w:r w:rsidRPr="00F27256">
              <w:rPr>
                <w:rFonts w:ascii="Verdana" w:hAnsi="Verdana" w:cs="Arial"/>
                <w:sz w:val="18"/>
                <w:szCs w:val="18"/>
              </w:rPr>
              <w:t xml:space="preserve">El promotor hará efectivo a la Fundación como entidad gestora del ensayo el pago de los apartados I, II y III de la memoria económica. </w:t>
            </w:r>
          </w:p>
          <w:p w14:paraId="7805832F" w14:textId="11FD923D" w:rsidR="007E3495" w:rsidRPr="00F27256" w:rsidRDefault="007E3495" w:rsidP="0007630D">
            <w:pPr>
              <w:spacing w:before="240"/>
              <w:ind w:left="567"/>
              <w:jc w:val="both"/>
              <w:rPr>
                <w:rFonts w:ascii="Verdana" w:hAnsi="Verdana" w:cs="Arial"/>
                <w:sz w:val="18"/>
                <w:szCs w:val="18"/>
              </w:rPr>
            </w:pPr>
            <w:r w:rsidRPr="00F27256">
              <w:rPr>
                <w:rFonts w:ascii="Verdana" w:hAnsi="Verdana" w:cs="Arial"/>
                <w:sz w:val="18"/>
                <w:szCs w:val="18"/>
              </w:rPr>
              <w:t xml:space="preserve">El pago se hará efectivo mediante transferencia bancaria a la siguiente cuenta: ES8221005216772200059830; dentro de los 60 días siguientes a la presentación de la correspondiente factura emitida por la Fundación a la que se </w:t>
            </w:r>
            <w:r w:rsidR="0007630D" w:rsidRPr="00F27256">
              <w:rPr>
                <w:rFonts w:ascii="Verdana" w:hAnsi="Verdana" w:cs="Arial"/>
                <w:sz w:val="18"/>
                <w:szCs w:val="18"/>
              </w:rPr>
              <w:t>incorporará</w:t>
            </w:r>
            <w:r w:rsidRPr="00F27256">
              <w:rPr>
                <w:rFonts w:ascii="Verdana" w:hAnsi="Verdana" w:cs="Arial"/>
                <w:sz w:val="18"/>
                <w:szCs w:val="18"/>
              </w:rPr>
              <w:t xml:space="preserve"> el IVA correspondiente.</w:t>
            </w:r>
            <w:r w:rsidR="005A72B6" w:rsidRPr="00F27256">
              <w:rPr>
                <w:rFonts w:ascii="Verdana" w:hAnsi="Verdana" w:cs="Arial"/>
                <w:sz w:val="18"/>
                <w:szCs w:val="18"/>
              </w:rPr>
              <w:t xml:space="preserve"> Se abonará el 100% por cada factura emitida.</w:t>
            </w:r>
          </w:p>
          <w:p w14:paraId="068693AB" w14:textId="77777777" w:rsidR="00FA0B1D" w:rsidRPr="00F27256" w:rsidRDefault="00FA0B1D" w:rsidP="00C43BA6">
            <w:pPr>
              <w:ind w:left="567" w:hanging="567"/>
              <w:jc w:val="both"/>
              <w:rPr>
                <w:rFonts w:ascii="Verdana" w:hAnsi="Verdana" w:cs="Arial"/>
                <w:b/>
                <w:sz w:val="18"/>
                <w:szCs w:val="18"/>
              </w:rPr>
            </w:pPr>
          </w:p>
          <w:p w14:paraId="5EA10FC4" w14:textId="77777777" w:rsidR="0007630D" w:rsidRPr="00F27256" w:rsidRDefault="0007630D" w:rsidP="00A916E0">
            <w:pPr>
              <w:rPr>
                <w:rFonts w:ascii="Verdana" w:hAnsi="Verdana" w:cstheme="minorHAnsi"/>
                <w:b/>
                <w:caps/>
                <w:color w:val="000000" w:themeColor="text1"/>
                <w:sz w:val="18"/>
                <w:szCs w:val="18"/>
              </w:rPr>
            </w:pPr>
          </w:p>
          <w:p w14:paraId="371F0BEB" w14:textId="35A38E91" w:rsidR="00A916E0" w:rsidRPr="00F27256" w:rsidRDefault="00A916E0" w:rsidP="00A916E0">
            <w:pPr>
              <w:rPr>
                <w:rFonts w:ascii="Verdana" w:hAnsi="Verdana" w:cstheme="minorHAnsi"/>
                <w:b/>
                <w:caps/>
                <w:color w:val="000000" w:themeColor="text1"/>
                <w:sz w:val="18"/>
                <w:szCs w:val="18"/>
              </w:rPr>
            </w:pPr>
            <w:commentRangeStart w:id="3"/>
            <w:r w:rsidRPr="00F27256">
              <w:rPr>
                <w:rFonts w:ascii="Verdana" w:hAnsi="Verdana" w:cstheme="minorHAnsi"/>
                <w:b/>
                <w:caps/>
                <w:color w:val="000000" w:themeColor="text1"/>
                <w:sz w:val="18"/>
                <w:szCs w:val="18"/>
              </w:rPr>
              <w:t>InformaciOn Adicional</w:t>
            </w:r>
            <w:commentRangeEnd w:id="3"/>
            <w:r w:rsidR="008B10AB" w:rsidRPr="00F27256">
              <w:rPr>
                <w:rStyle w:val="Refdecomentario"/>
              </w:rPr>
              <w:commentReference w:id="3"/>
            </w:r>
          </w:p>
          <w:p w14:paraId="3D18FC21" w14:textId="77777777" w:rsidR="00A916E0" w:rsidRPr="00F27256" w:rsidRDefault="00A916E0" w:rsidP="00A916E0">
            <w:pPr>
              <w:rPr>
                <w:rFonts w:ascii="Verdana" w:hAnsi="Verdana" w:cstheme="minorHAnsi"/>
                <w:color w:val="000000" w:themeColor="text1"/>
                <w:sz w:val="18"/>
                <w:szCs w:val="18"/>
              </w:rPr>
            </w:pPr>
          </w:p>
          <w:tbl>
            <w:tblPr>
              <w:tblStyle w:val="Tablaconcuadrcula"/>
              <w:tblW w:w="5269" w:type="dxa"/>
              <w:tblLayout w:type="fixed"/>
              <w:tblLook w:val="04A0" w:firstRow="1" w:lastRow="0" w:firstColumn="1" w:lastColumn="0" w:noHBand="0" w:noVBand="1"/>
            </w:tblPr>
            <w:tblGrid>
              <w:gridCol w:w="2712"/>
              <w:gridCol w:w="2557"/>
            </w:tblGrid>
            <w:tr w:rsidR="00A916E0" w:rsidRPr="00F27256" w14:paraId="0CF2C652" w14:textId="77777777" w:rsidTr="005F513F">
              <w:trPr>
                <w:trHeight w:val="612"/>
              </w:trPr>
              <w:tc>
                <w:tcPr>
                  <w:tcW w:w="2712" w:type="dxa"/>
                  <w:shd w:val="clear" w:color="auto" w:fill="D9D9D9" w:themeFill="background1" w:themeFillShade="D9"/>
                  <w:vAlign w:val="center"/>
                </w:tcPr>
                <w:p w14:paraId="028D5BF4" w14:textId="1810FFA8" w:rsidR="008B10AB" w:rsidRPr="00F27256" w:rsidRDefault="00A916E0" w:rsidP="005F513F">
                  <w:pPr>
                    <w:jc w:val="center"/>
                    <w:rPr>
                      <w:rFonts w:ascii="Verdana" w:hAnsi="Verdana" w:cstheme="minorHAnsi"/>
                      <w:b/>
                      <w:color w:val="000000" w:themeColor="text1"/>
                      <w:sz w:val="18"/>
                      <w:szCs w:val="18"/>
                    </w:rPr>
                  </w:pPr>
                  <w:r w:rsidRPr="00F27256">
                    <w:rPr>
                      <w:rFonts w:ascii="Verdana" w:hAnsi="Verdana" w:cstheme="minorHAnsi"/>
                      <w:b/>
                      <w:color w:val="000000" w:themeColor="text1"/>
                      <w:sz w:val="18"/>
                      <w:szCs w:val="18"/>
                      <w:lang w:eastAsia="en-US"/>
                    </w:rPr>
                    <w:t xml:space="preserve">Datos </w:t>
                  </w:r>
                  <w:r w:rsidRPr="00F27256">
                    <w:rPr>
                      <w:rFonts w:ascii="Verdana" w:hAnsi="Verdana" w:cstheme="minorHAnsi"/>
                      <w:b/>
                      <w:color w:val="000000" w:themeColor="text1"/>
                      <w:sz w:val="18"/>
                      <w:szCs w:val="18"/>
                    </w:rPr>
                    <w:t>para la facturación de la tasa de gest</w:t>
                  </w:r>
                  <w:r w:rsidR="0007630D" w:rsidRPr="00F27256">
                    <w:rPr>
                      <w:rFonts w:ascii="Verdana" w:hAnsi="Verdana" w:cstheme="minorHAnsi"/>
                      <w:b/>
                      <w:color w:val="000000" w:themeColor="text1"/>
                      <w:sz w:val="18"/>
                      <w:szCs w:val="18"/>
                    </w:rPr>
                    <w:t>ión administrativa del contrato</w:t>
                  </w:r>
                </w:p>
              </w:tc>
              <w:tc>
                <w:tcPr>
                  <w:tcW w:w="2557" w:type="dxa"/>
                  <w:shd w:val="clear" w:color="auto" w:fill="D9D9D9" w:themeFill="background1" w:themeFillShade="D9"/>
                  <w:vAlign w:val="center"/>
                </w:tcPr>
                <w:p w14:paraId="040D4A94" w14:textId="39689605" w:rsidR="00A916E0" w:rsidRPr="00F27256" w:rsidRDefault="00A916E0" w:rsidP="005F513F">
                  <w:pPr>
                    <w:jc w:val="center"/>
                    <w:rPr>
                      <w:rFonts w:ascii="Verdana" w:hAnsi="Verdana" w:cstheme="minorHAnsi"/>
                      <w:b/>
                      <w:color w:val="000000" w:themeColor="text1"/>
                      <w:sz w:val="18"/>
                      <w:szCs w:val="18"/>
                    </w:rPr>
                  </w:pPr>
                  <w:r w:rsidRPr="00F27256">
                    <w:rPr>
                      <w:rFonts w:ascii="Verdana" w:hAnsi="Verdana" w:cstheme="minorHAnsi"/>
                      <w:b/>
                      <w:color w:val="000000" w:themeColor="text1"/>
                      <w:sz w:val="18"/>
                      <w:szCs w:val="18"/>
                      <w:lang w:eastAsia="en-US"/>
                    </w:rPr>
                    <w:t xml:space="preserve">Datos </w:t>
                  </w:r>
                  <w:r w:rsidRPr="00F27256">
                    <w:rPr>
                      <w:rFonts w:ascii="Verdana" w:hAnsi="Verdana" w:cstheme="minorHAnsi"/>
                      <w:b/>
                      <w:color w:val="000000" w:themeColor="text1"/>
                      <w:sz w:val="18"/>
                      <w:szCs w:val="18"/>
                    </w:rPr>
                    <w:t>para la facturación de visitas y pruebas del estudio</w:t>
                  </w:r>
                </w:p>
              </w:tc>
            </w:tr>
            <w:tr w:rsidR="00EB1708" w:rsidRPr="00F27256" w14:paraId="11F0F7AA" w14:textId="77777777" w:rsidTr="00F57125">
              <w:tc>
                <w:tcPr>
                  <w:tcW w:w="5269" w:type="dxa"/>
                  <w:gridSpan w:val="2"/>
                </w:tcPr>
                <w:p w14:paraId="15FDA484" w14:textId="77777777" w:rsidR="00EB1708" w:rsidRPr="00F27256" w:rsidRDefault="00EB1708" w:rsidP="008B10AB">
                  <w:pPr>
                    <w:jc w:val="both"/>
                    <w:rPr>
                      <w:rFonts w:ascii="Candara" w:hAnsi="Candara" w:cstheme="minorHAnsi"/>
                      <w:color w:val="000000" w:themeColor="text1"/>
                      <w:sz w:val="18"/>
                      <w:szCs w:val="18"/>
                      <w:lang w:eastAsia="en-US"/>
                    </w:rPr>
                  </w:pPr>
                </w:p>
                <w:p w14:paraId="3E9D1712" w14:textId="77777777" w:rsidR="00113120" w:rsidRPr="00F27256" w:rsidRDefault="00113120" w:rsidP="008B10AB">
                  <w:pPr>
                    <w:jc w:val="both"/>
                    <w:rPr>
                      <w:rFonts w:ascii="Candara" w:hAnsi="Candara" w:cstheme="minorHAnsi"/>
                      <w:color w:val="000000" w:themeColor="text1"/>
                      <w:sz w:val="18"/>
                      <w:szCs w:val="18"/>
                      <w:lang w:eastAsia="en-US"/>
                    </w:rPr>
                  </w:pPr>
                </w:p>
                <w:p w14:paraId="2B8AF371" w14:textId="77777777" w:rsidR="00113120" w:rsidRPr="00F27256" w:rsidRDefault="00113120" w:rsidP="008B10AB">
                  <w:pPr>
                    <w:jc w:val="both"/>
                    <w:rPr>
                      <w:rFonts w:ascii="Candara" w:hAnsi="Candara" w:cstheme="minorHAnsi"/>
                      <w:color w:val="000000" w:themeColor="text1"/>
                      <w:sz w:val="18"/>
                      <w:szCs w:val="18"/>
                      <w:lang w:eastAsia="en-US"/>
                    </w:rPr>
                  </w:pPr>
                </w:p>
                <w:p w14:paraId="0CAA1118" w14:textId="77777777" w:rsidR="00113120" w:rsidRPr="00F27256" w:rsidRDefault="00113120" w:rsidP="008B10AB">
                  <w:pPr>
                    <w:jc w:val="both"/>
                    <w:rPr>
                      <w:rFonts w:ascii="Candara" w:hAnsi="Candara" w:cstheme="minorHAnsi"/>
                      <w:color w:val="000000" w:themeColor="text1"/>
                      <w:sz w:val="18"/>
                      <w:szCs w:val="18"/>
                      <w:lang w:eastAsia="en-US"/>
                    </w:rPr>
                  </w:pPr>
                </w:p>
                <w:p w14:paraId="735E6D6E" w14:textId="77777777" w:rsidR="00113120" w:rsidRPr="00F27256" w:rsidRDefault="00113120" w:rsidP="008B10AB">
                  <w:pPr>
                    <w:jc w:val="both"/>
                    <w:rPr>
                      <w:rFonts w:ascii="Candara" w:hAnsi="Candara" w:cstheme="minorHAnsi"/>
                      <w:color w:val="000000" w:themeColor="text1"/>
                      <w:sz w:val="18"/>
                      <w:szCs w:val="18"/>
                      <w:lang w:eastAsia="en-US"/>
                    </w:rPr>
                  </w:pPr>
                </w:p>
                <w:p w14:paraId="35B23D93" w14:textId="77777777" w:rsidR="00113120" w:rsidRPr="00F27256" w:rsidRDefault="00113120" w:rsidP="008B10AB">
                  <w:pPr>
                    <w:jc w:val="both"/>
                    <w:rPr>
                      <w:rFonts w:ascii="Candara" w:hAnsi="Candara" w:cstheme="minorHAnsi"/>
                      <w:color w:val="000000" w:themeColor="text1"/>
                      <w:sz w:val="18"/>
                      <w:szCs w:val="18"/>
                      <w:lang w:eastAsia="en-US"/>
                    </w:rPr>
                  </w:pPr>
                </w:p>
              </w:tc>
            </w:tr>
          </w:tbl>
          <w:p w14:paraId="6459DE44" w14:textId="77777777" w:rsidR="00A916E0" w:rsidRPr="00F27256" w:rsidRDefault="00A916E0" w:rsidP="00A916E0">
            <w:pPr>
              <w:rPr>
                <w:rFonts w:ascii="Verdana" w:hAnsi="Verdana" w:cstheme="minorHAnsi"/>
                <w:color w:val="000000" w:themeColor="text1"/>
                <w:sz w:val="20"/>
                <w:szCs w:val="20"/>
              </w:rPr>
            </w:pPr>
          </w:p>
          <w:p w14:paraId="7F86E200" w14:textId="77777777" w:rsidR="00A916E0" w:rsidRPr="00F27256" w:rsidRDefault="00A916E0" w:rsidP="00C43BA6">
            <w:pPr>
              <w:ind w:left="567" w:hanging="567"/>
              <w:jc w:val="both"/>
              <w:rPr>
                <w:rFonts w:ascii="Verdana" w:hAnsi="Verdana" w:cs="Arial"/>
                <w:b/>
                <w:color w:val="000000" w:themeColor="text1"/>
                <w:sz w:val="18"/>
                <w:szCs w:val="18"/>
              </w:rPr>
            </w:pPr>
          </w:p>
          <w:p w14:paraId="63702BA0" w14:textId="149832D2" w:rsidR="00512AE0" w:rsidRPr="00F27256" w:rsidRDefault="00B94B95" w:rsidP="003B73FE">
            <w:pPr>
              <w:ind w:left="567"/>
              <w:jc w:val="both"/>
              <w:rPr>
                <w:rFonts w:ascii="Verdana" w:eastAsia="Calibri" w:hAnsi="Verdana" w:cs="Verdana"/>
                <w:color w:val="000000" w:themeColor="text1"/>
                <w:sz w:val="18"/>
                <w:szCs w:val="18"/>
              </w:rPr>
            </w:pPr>
            <w:r w:rsidRPr="00F27256">
              <w:rPr>
                <w:rFonts w:ascii="Verdana" w:eastAsia="Calibri" w:hAnsi="Verdana" w:cs="Verdana"/>
                <w:color w:val="000000" w:themeColor="text1"/>
                <w:sz w:val="18"/>
                <w:szCs w:val="18"/>
              </w:rPr>
              <w:t xml:space="preserve">Se establece el siguiente </w:t>
            </w:r>
            <w:r w:rsidRPr="00F27256">
              <w:rPr>
                <w:rFonts w:ascii="Verdana" w:eastAsia="Calibri" w:hAnsi="Verdana" w:cs="Verdana"/>
                <w:b/>
                <w:color w:val="000000" w:themeColor="text1"/>
                <w:sz w:val="18"/>
                <w:szCs w:val="18"/>
              </w:rPr>
              <w:t>desglose de pago por visitas</w:t>
            </w:r>
            <w:r w:rsidR="003B73FE" w:rsidRPr="00F27256">
              <w:rPr>
                <w:rFonts w:ascii="Verdana" w:eastAsia="Calibri" w:hAnsi="Verdana" w:cs="Verdana"/>
                <w:color w:val="000000" w:themeColor="text1"/>
                <w:sz w:val="18"/>
                <w:szCs w:val="18"/>
              </w:rPr>
              <w:t xml:space="preserve"> (</w:t>
            </w:r>
            <w:r w:rsidR="00F951C2" w:rsidRPr="00F27256">
              <w:rPr>
                <w:rFonts w:ascii="Verdana" w:eastAsia="Calibri" w:hAnsi="Verdana" w:cs="Verdana"/>
                <w:color w:val="000000" w:themeColor="text1"/>
                <w:sz w:val="18"/>
                <w:szCs w:val="18"/>
              </w:rPr>
              <w:t>Véase Anexo II</w:t>
            </w:r>
            <w:r w:rsidR="003B73FE" w:rsidRPr="00F27256">
              <w:rPr>
                <w:rFonts w:ascii="Verdana" w:eastAsia="Calibri" w:hAnsi="Verdana" w:cs="Verdana"/>
                <w:color w:val="000000" w:themeColor="text1"/>
                <w:sz w:val="18"/>
                <w:szCs w:val="18"/>
              </w:rPr>
              <w:t>):</w:t>
            </w:r>
          </w:p>
          <w:p w14:paraId="287E9BFB" w14:textId="77777777" w:rsidR="00512AE0" w:rsidRPr="00F27256" w:rsidRDefault="00512AE0" w:rsidP="00512AE0">
            <w:pPr>
              <w:jc w:val="both"/>
              <w:rPr>
                <w:rFonts w:ascii="Verdana" w:hAnsi="Verdana" w:cs="Arial"/>
                <w:color w:val="000000" w:themeColor="text1"/>
                <w:sz w:val="18"/>
                <w:szCs w:val="18"/>
              </w:rPr>
            </w:pPr>
          </w:p>
          <w:p w14:paraId="36F9C799" w14:textId="77777777" w:rsidR="00C660A9" w:rsidRPr="00F27256" w:rsidRDefault="00C660A9" w:rsidP="00C43BA6">
            <w:pPr>
              <w:ind w:left="567"/>
              <w:jc w:val="both"/>
              <w:rPr>
                <w:rFonts w:ascii="Verdana" w:hAnsi="Verdana" w:cs="Arial"/>
                <w:color w:val="000000" w:themeColor="text1"/>
                <w:sz w:val="18"/>
                <w:szCs w:val="18"/>
              </w:rPr>
            </w:pPr>
          </w:p>
          <w:p w14:paraId="511631C3" w14:textId="01628186" w:rsidR="000B7047" w:rsidRPr="00F27256" w:rsidRDefault="00C660A9" w:rsidP="00D23E7A">
            <w:pPr>
              <w:ind w:left="567"/>
              <w:jc w:val="both"/>
              <w:rPr>
                <w:rFonts w:ascii="Verdana" w:eastAsia="Calibri" w:hAnsi="Verdana" w:cs="Verdana"/>
                <w:color w:val="000000" w:themeColor="text1"/>
                <w:sz w:val="18"/>
                <w:szCs w:val="18"/>
              </w:rPr>
            </w:pPr>
            <w:r w:rsidRPr="00F27256">
              <w:rPr>
                <w:rFonts w:ascii="Verdana" w:eastAsia="Calibri" w:hAnsi="Verdana" w:cs="Verdana"/>
                <w:b/>
                <w:color w:val="000000" w:themeColor="text1"/>
                <w:sz w:val="18"/>
                <w:szCs w:val="18"/>
              </w:rPr>
              <w:t>PRUEBAS EXTRAORDINARIAS</w:t>
            </w:r>
            <w:r w:rsidRPr="00F27256">
              <w:rPr>
                <w:rFonts w:ascii="Verdana" w:eastAsia="Calibri" w:hAnsi="Verdana" w:cs="Verdana"/>
                <w:color w:val="000000" w:themeColor="text1"/>
                <w:sz w:val="18"/>
                <w:szCs w:val="18"/>
              </w:rPr>
              <w:t xml:space="preserve"> </w:t>
            </w:r>
            <w:r w:rsidR="003B73FE" w:rsidRPr="00F27256">
              <w:rPr>
                <w:rFonts w:ascii="Verdana" w:eastAsia="Calibri" w:hAnsi="Verdana" w:cs="Verdana"/>
                <w:color w:val="000000" w:themeColor="text1"/>
                <w:sz w:val="18"/>
                <w:szCs w:val="18"/>
              </w:rPr>
              <w:t xml:space="preserve">(No incluidas en el precio por visita) </w:t>
            </w:r>
            <w:r w:rsidRPr="00F27256">
              <w:rPr>
                <w:rFonts w:ascii="Verdana" w:eastAsia="Calibri" w:hAnsi="Verdana" w:cs="Verdana"/>
                <w:color w:val="000000" w:themeColor="text1"/>
                <w:sz w:val="18"/>
                <w:szCs w:val="18"/>
              </w:rPr>
              <w:t>(por protocolo fuera de la práctica clínica habitual, si están clínicamente indicadas</w:t>
            </w:r>
            <w:r w:rsidR="003B73FE" w:rsidRPr="00F27256">
              <w:rPr>
                <w:rFonts w:ascii="Verdana" w:eastAsia="Calibri" w:hAnsi="Verdana" w:cs="Verdana"/>
                <w:color w:val="000000" w:themeColor="text1"/>
                <w:sz w:val="18"/>
                <w:szCs w:val="18"/>
              </w:rPr>
              <w:t>, etc.</w:t>
            </w:r>
            <w:r w:rsidRPr="00F27256">
              <w:rPr>
                <w:rFonts w:ascii="Verdana" w:eastAsia="Calibri" w:hAnsi="Verdana" w:cs="Verdana"/>
                <w:color w:val="000000" w:themeColor="text1"/>
                <w:sz w:val="18"/>
                <w:szCs w:val="18"/>
              </w:rPr>
              <w:t>)</w:t>
            </w:r>
            <w:r w:rsidR="00D23E7A" w:rsidRPr="00F27256">
              <w:rPr>
                <w:rFonts w:ascii="Verdana" w:eastAsia="Calibri" w:hAnsi="Verdana" w:cs="Verdana"/>
                <w:color w:val="000000" w:themeColor="text1"/>
                <w:sz w:val="18"/>
                <w:szCs w:val="18"/>
              </w:rPr>
              <w:t xml:space="preserve"> - </w:t>
            </w:r>
            <w:r w:rsidR="00F951C2" w:rsidRPr="00F27256">
              <w:rPr>
                <w:rFonts w:ascii="Verdana" w:eastAsia="Calibri" w:hAnsi="Verdana" w:cs="Verdana"/>
                <w:color w:val="000000" w:themeColor="text1"/>
                <w:sz w:val="18"/>
                <w:szCs w:val="18"/>
              </w:rPr>
              <w:t>Véase Anexo II</w:t>
            </w:r>
          </w:p>
          <w:p w14:paraId="291F6694" w14:textId="2F3B4679" w:rsidR="00512AE0" w:rsidRPr="00F27256" w:rsidRDefault="00512AE0" w:rsidP="00512AE0">
            <w:pPr>
              <w:jc w:val="both"/>
              <w:rPr>
                <w:rFonts w:ascii="Verdana" w:eastAsia="Calibri" w:hAnsi="Verdana" w:cs="Verdana"/>
                <w:color w:val="000000" w:themeColor="text1"/>
                <w:sz w:val="18"/>
                <w:szCs w:val="18"/>
              </w:rPr>
            </w:pPr>
          </w:p>
          <w:p w14:paraId="3CFD4628" w14:textId="77777777" w:rsidR="00BC3EA1" w:rsidRPr="00F27256" w:rsidRDefault="00BC3EA1" w:rsidP="00C43BA6">
            <w:pPr>
              <w:ind w:left="567"/>
              <w:jc w:val="both"/>
              <w:rPr>
                <w:rFonts w:ascii="Verdana" w:eastAsia="Calibri" w:hAnsi="Verdana" w:cs="Verdana"/>
                <w:color w:val="000000" w:themeColor="text1"/>
                <w:sz w:val="18"/>
                <w:szCs w:val="18"/>
              </w:rPr>
            </w:pPr>
          </w:p>
          <w:p w14:paraId="11A383CF" w14:textId="189DCA0F" w:rsidR="00F951C2" w:rsidRPr="00F27256" w:rsidRDefault="00425CE9" w:rsidP="00D23E7A">
            <w:pPr>
              <w:ind w:left="567"/>
              <w:jc w:val="both"/>
              <w:rPr>
                <w:rFonts w:ascii="Verdana" w:eastAsia="Calibri" w:hAnsi="Verdana" w:cs="Verdana"/>
                <w:color w:val="000000" w:themeColor="text1"/>
                <w:sz w:val="18"/>
                <w:szCs w:val="18"/>
              </w:rPr>
            </w:pPr>
            <w:r w:rsidRPr="00F27256">
              <w:rPr>
                <w:rFonts w:ascii="Verdana" w:eastAsia="Calibri" w:hAnsi="Verdana" w:cs="Verdana"/>
                <w:b/>
                <w:color w:val="000000" w:themeColor="text1"/>
                <w:sz w:val="18"/>
                <w:szCs w:val="18"/>
              </w:rPr>
              <w:lastRenderedPageBreak/>
              <w:t xml:space="preserve">OTROS PAGOS </w:t>
            </w:r>
            <w:r w:rsidRPr="00F27256">
              <w:rPr>
                <w:rFonts w:ascii="Verdana" w:eastAsia="Calibri" w:hAnsi="Verdana" w:cs="Verdana"/>
                <w:color w:val="000000" w:themeColor="text1"/>
                <w:sz w:val="18"/>
                <w:szCs w:val="18"/>
              </w:rPr>
              <w:t>(Fallos de selección, Puesta en marcha, Visitas extraordinarias, Preparación y envío de muestras</w:t>
            </w:r>
            <w:r w:rsidR="00D23E7A" w:rsidRPr="00F27256">
              <w:rPr>
                <w:rFonts w:ascii="Verdana" w:eastAsia="Calibri" w:hAnsi="Verdana" w:cs="Verdana"/>
                <w:color w:val="000000" w:themeColor="text1"/>
                <w:sz w:val="18"/>
                <w:szCs w:val="18"/>
              </w:rPr>
              <w:t>, etc.</w:t>
            </w:r>
            <w:r w:rsidRPr="00F27256">
              <w:rPr>
                <w:rFonts w:ascii="Verdana" w:eastAsia="Calibri" w:hAnsi="Verdana" w:cs="Verdana"/>
                <w:color w:val="000000" w:themeColor="text1"/>
                <w:sz w:val="18"/>
                <w:szCs w:val="18"/>
              </w:rPr>
              <w:t>)</w:t>
            </w:r>
            <w:r w:rsidR="00D23E7A" w:rsidRPr="00F27256">
              <w:rPr>
                <w:rFonts w:ascii="Verdana" w:eastAsia="Calibri" w:hAnsi="Verdana" w:cs="Verdana"/>
                <w:color w:val="000000" w:themeColor="text1"/>
                <w:sz w:val="18"/>
                <w:szCs w:val="18"/>
              </w:rPr>
              <w:t xml:space="preserve"> - </w:t>
            </w:r>
            <w:r w:rsidR="00F951C2" w:rsidRPr="00F27256">
              <w:rPr>
                <w:rFonts w:ascii="Verdana" w:eastAsia="Calibri" w:hAnsi="Verdana" w:cs="Verdana"/>
                <w:color w:val="000000" w:themeColor="text1"/>
                <w:sz w:val="18"/>
                <w:szCs w:val="18"/>
              </w:rPr>
              <w:t>Véase Anexo II</w:t>
            </w:r>
          </w:p>
          <w:p w14:paraId="4626895F" w14:textId="77777777" w:rsidR="00F951C2" w:rsidRPr="00F27256" w:rsidRDefault="00F951C2" w:rsidP="00C43BA6">
            <w:pPr>
              <w:ind w:left="567"/>
              <w:jc w:val="both"/>
              <w:rPr>
                <w:rFonts w:ascii="Verdana" w:eastAsia="Calibri" w:hAnsi="Verdana" w:cs="Verdana"/>
                <w:b/>
                <w:color w:val="000000" w:themeColor="text1"/>
                <w:sz w:val="18"/>
                <w:szCs w:val="18"/>
              </w:rPr>
            </w:pPr>
          </w:p>
          <w:p w14:paraId="62B02C8F" w14:textId="77777777" w:rsidR="003335CA" w:rsidRPr="00F27256" w:rsidRDefault="003335CA" w:rsidP="00C43BA6">
            <w:pPr>
              <w:ind w:left="567"/>
              <w:jc w:val="both"/>
              <w:rPr>
                <w:rFonts w:ascii="Verdana" w:eastAsia="Calibri" w:hAnsi="Verdana" w:cs="Verdana"/>
                <w:color w:val="000000" w:themeColor="text1"/>
                <w:sz w:val="18"/>
                <w:szCs w:val="18"/>
              </w:rPr>
            </w:pPr>
          </w:p>
          <w:p w14:paraId="7381649F" w14:textId="732EC91D" w:rsidR="000B7047" w:rsidRPr="00F27256" w:rsidRDefault="008B10AB" w:rsidP="00D23E7A">
            <w:pPr>
              <w:ind w:left="567"/>
              <w:jc w:val="both"/>
              <w:rPr>
                <w:rFonts w:ascii="Verdana" w:eastAsia="Calibri" w:hAnsi="Verdana" w:cs="Verdana"/>
                <w:b/>
                <w:color w:val="000000" w:themeColor="text1"/>
                <w:sz w:val="18"/>
                <w:szCs w:val="18"/>
              </w:rPr>
            </w:pPr>
            <w:r w:rsidRPr="00F27256">
              <w:rPr>
                <w:rFonts w:ascii="Verdana" w:eastAsia="Calibri" w:hAnsi="Verdana" w:cs="Verdana"/>
                <w:b/>
                <w:color w:val="000000" w:themeColor="text1"/>
                <w:sz w:val="18"/>
                <w:szCs w:val="18"/>
              </w:rPr>
              <w:t>REEMBOLSO</w:t>
            </w:r>
            <w:r w:rsidR="000B6CCE" w:rsidRPr="00F27256">
              <w:rPr>
                <w:rFonts w:ascii="Verdana" w:eastAsia="Calibri" w:hAnsi="Verdana" w:cs="Verdana"/>
                <w:b/>
                <w:color w:val="000000" w:themeColor="text1"/>
                <w:sz w:val="18"/>
                <w:szCs w:val="18"/>
              </w:rPr>
              <w:t xml:space="preserve"> A PACIENTES </w:t>
            </w:r>
            <w:r w:rsidR="00D23E7A" w:rsidRPr="00F27256">
              <w:rPr>
                <w:rFonts w:ascii="Verdana" w:eastAsia="Calibri" w:hAnsi="Verdana" w:cs="Verdana"/>
                <w:b/>
                <w:color w:val="000000" w:themeColor="text1"/>
                <w:sz w:val="18"/>
                <w:szCs w:val="18"/>
              </w:rPr>
              <w:t xml:space="preserve">- </w:t>
            </w:r>
            <w:r w:rsidR="00F951C2" w:rsidRPr="00F27256">
              <w:rPr>
                <w:rFonts w:ascii="Verdana" w:eastAsia="Calibri" w:hAnsi="Verdana" w:cs="Verdana"/>
                <w:color w:val="000000" w:themeColor="text1"/>
                <w:sz w:val="18"/>
                <w:szCs w:val="18"/>
              </w:rPr>
              <w:t>Véase Anexo II</w:t>
            </w:r>
          </w:p>
          <w:p w14:paraId="1D8F0A94" w14:textId="1C65DCA5" w:rsidR="00512AE0" w:rsidRPr="00F27256" w:rsidRDefault="00512AE0" w:rsidP="00C43BA6">
            <w:pPr>
              <w:pStyle w:val="Prrafodelista"/>
              <w:autoSpaceDE w:val="0"/>
              <w:autoSpaceDN w:val="0"/>
              <w:adjustRightInd w:val="0"/>
              <w:ind w:left="0"/>
              <w:jc w:val="both"/>
              <w:rPr>
                <w:rFonts w:ascii="Verdana" w:hAnsi="Verdana" w:cs="Arial"/>
                <w:b/>
                <w:sz w:val="18"/>
                <w:szCs w:val="18"/>
              </w:rPr>
            </w:pPr>
          </w:p>
          <w:p w14:paraId="3B55DB53" w14:textId="77777777" w:rsidR="000B7047" w:rsidRPr="00F27256" w:rsidRDefault="000B7047" w:rsidP="00C43BA6">
            <w:pPr>
              <w:pStyle w:val="Prrafodelista"/>
              <w:autoSpaceDE w:val="0"/>
              <w:autoSpaceDN w:val="0"/>
              <w:adjustRightInd w:val="0"/>
              <w:ind w:left="0"/>
              <w:jc w:val="both"/>
              <w:rPr>
                <w:rFonts w:ascii="Verdana" w:hAnsi="Verdana" w:cs="Arial"/>
                <w:b/>
                <w:sz w:val="18"/>
                <w:szCs w:val="18"/>
              </w:rPr>
            </w:pPr>
          </w:p>
          <w:p w14:paraId="67CBE14E" w14:textId="77777777" w:rsidR="00913B4E" w:rsidRPr="00F27256" w:rsidRDefault="00913B4E" w:rsidP="00C43BA6">
            <w:pPr>
              <w:ind w:left="567" w:hanging="1"/>
              <w:jc w:val="both"/>
              <w:rPr>
                <w:rFonts w:ascii="Verdana" w:hAnsi="Verdana" w:cs="Arial"/>
                <w:sz w:val="18"/>
                <w:szCs w:val="18"/>
              </w:rPr>
            </w:pPr>
            <w:r w:rsidRPr="00F27256">
              <w:rPr>
                <w:rFonts w:ascii="Verdana" w:hAnsi="Verdana" w:cs="Arial"/>
                <w:sz w:val="18"/>
                <w:szCs w:val="18"/>
              </w:rPr>
              <w:t xml:space="preserve">En caso de inclusión de nuevos pacientes al ensayo, el PROMOTOR comunicará al CENTRO la modificación del protocolo y se procederá a la revisión de la memoria económica, mediante Anexo de ésta en los conceptos imputables. </w:t>
            </w:r>
          </w:p>
          <w:p w14:paraId="138F6B98" w14:textId="77777777" w:rsidR="00913B4E" w:rsidRPr="00F27256" w:rsidRDefault="00913B4E" w:rsidP="00C43BA6">
            <w:pPr>
              <w:ind w:left="567" w:hanging="1"/>
              <w:jc w:val="both"/>
              <w:rPr>
                <w:rFonts w:ascii="Verdana" w:hAnsi="Verdana" w:cs="Arial"/>
                <w:sz w:val="18"/>
                <w:szCs w:val="18"/>
              </w:rPr>
            </w:pPr>
          </w:p>
          <w:p w14:paraId="001F5C2C" w14:textId="0928F7FD" w:rsidR="00FA0B1D" w:rsidRPr="00F27256" w:rsidRDefault="00FA0B1D" w:rsidP="00C43BA6">
            <w:pPr>
              <w:ind w:left="567" w:hanging="1"/>
              <w:jc w:val="both"/>
              <w:rPr>
                <w:rFonts w:ascii="Verdana" w:hAnsi="Verdana" w:cs="Arial"/>
                <w:sz w:val="18"/>
                <w:szCs w:val="18"/>
              </w:rPr>
            </w:pPr>
            <w:r w:rsidRPr="00F27256">
              <w:rPr>
                <w:rFonts w:ascii="Verdana" w:hAnsi="Verdana" w:cs="Arial"/>
                <w:sz w:val="18"/>
                <w:szCs w:val="18"/>
              </w:rPr>
              <w:t xml:space="preserve">El promotor </w:t>
            </w:r>
            <w:sdt>
              <w:sdtPr>
                <w:rPr>
                  <w:rFonts w:ascii="Verdana" w:hAnsi="Verdana" w:cs="Arial"/>
                  <w:sz w:val="18"/>
                  <w:szCs w:val="18"/>
                </w:rPr>
                <w:id w:val="-324198580"/>
                <w:placeholder>
                  <w:docPart w:val="DefaultPlaceholder_1081868574"/>
                </w:placeholder>
                <w:showingPlcHdr/>
              </w:sdtPr>
              <w:sdtContent>
                <w:r w:rsidR="008B10AB"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se compromete a facilitar a la dirección económica de</w:t>
            </w:r>
            <w:r w:rsidR="00526F98" w:rsidRPr="00F27256">
              <w:rPr>
                <w:rFonts w:ascii="Verdana" w:hAnsi="Verdana" w:cs="Arial"/>
                <w:sz w:val="18"/>
                <w:szCs w:val="18"/>
              </w:rPr>
              <w:t xml:space="preserve"> </w:t>
            </w:r>
            <w:r w:rsidRPr="00F27256">
              <w:rPr>
                <w:rFonts w:ascii="Verdana" w:hAnsi="Verdana" w:cs="Arial"/>
                <w:sz w:val="18"/>
                <w:szCs w:val="18"/>
              </w:rPr>
              <w:t>l</w:t>
            </w:r>
            <w:r w:rsidR="00526F98" w:rsidRPr="00F27256">
              <w:rPr>
                <w:rFonts w:ascii="Verdana" w:hAnsi="Verdana" w:cs="Arial"/>
                <w:sz w:val="18"/>
                <w:szCs w:val="18"/>
              </w:rPr>
              <w:t>a</w:t>
            </w:r>
            <w:r w:rsidRPr="00F27256">
              <w:rPr>
                <w:rFonts w:ascii="Verdana" w:hAnsi="Verdana" w:cs="Arial"/>
                <w:sz w:val="18"/>
                <w:szCs w:val="18"/>
              </w:rPr>
              <w:t xml:space="preserve"> </w:t>
            </w:r>
            <w:r w:rsidR="00526F98" w:rsidRPr="00F27256">
              <w:rPr>
                <w:rFonts w:ascii="Verdana" w:hAnsi="Verdana"/>
                <w:sz w:val="18"/>
                <w:szCs w:val="18"/>
              </w:rPr>
              <w:t>Fundación de Investigación del Hospital Clínico Universitario de la Comunidad Valenciana, INCLIVA,</w:t>
            </w:r>
            <w:r w:rsidR="00526F98" w:rsidRPr="00F27256">
              <w:rPr>
                <w:rFonts w:ascii="Verdana" w:hAnsi="Verdana"/>
                <w:color w:val="000000"/>
                <w:sz w:val="18"/>
                <w:szCs w:val="18"/>
              </w:rPr>
              <w:t xml:space="preserve"> </w:t>
            </w:r>
            <w:r w:rsidRPr="00F27256">
              <w:rPr>
                <w:rFonts w:ascii="Verdana" w:hAnsi="Verdana" w:cs="Arial"/>
                <w:b/>
                <w:i/>
                <w:sz w:val="18"/>
                <w:szCs w:val="18"/>
                <w:u w:val="single"/>
              </w:rPr>
              <w:t>una vez finalizado</w:t>
            </w:r>
            <w:r w:rsidRPr="00F27256">
              <w:rPr>
                <w:rFonts w:ascii="Verdana" w:hAnsi="Verdana" w:cs="Arial"/>
                <w:b/>
                <w:i/>
                <w:sz w:val="18"/>
                <w:szCs w:val="18"/>
              </w:rPr>
              <w:t xml:space="preserve"> </w:t>
            </w:r>
            <w:r w:rsidRPr="00F27256">
              <w:rPr>
                <w:rFonts w:ascii="Verdana" w:hAnsi="Verdana" w:cs="Arial"/>
                <w:sz w:val="18"/>
                <w:szCs w:val="18"/>
              </w:rPr>
              <w:t xml:space="preserve">el ensayo clínico código </w:t>
            </w:r>
            <w:sdt>
              <w:sdtPr>
                <w:rPr>
                  <w:rFonts w:ascii="Verdana" w:hAnsi="Verdana" w:cs="Arial"/>
                  <w:sz w:val="18"/>
                  <w:szCs w:val="18"/>
                </w:rPr>
                <w:id w:val="-467436678"/>
                <w:placeholder>
                  <w:docPart w:val="DefaultPlaceholder_1081868574"/>
                </w:placeholder>
                <w:showingPlcHdr/>
              </w:sdtPr>
              <w:sdtContent>
                <w:r w:rsidR="008B10AB"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y </w:t>
            </w:r>
            <w:proofErr w:type="gramStart"/>
            <w:r w:rsidRPr="00F27256">
              <w:rPr>
                <w:rFonts w:ascii="Verdana" w:hAnsi="Verdana" w:cs="Arial"/>
                <w:sz w:val="18"/>
                <w:szCs w:val="18"/>
              </w:rPr>
              <w:t>titulado</w:t>
            </w:r>
            <w:r w:rsidR="0049537E" w:rsidRPr="00F27256">
              <w:rPr>
                <w:rFonts w:ascii="Verdana" w:hAnsi="Verdana" w:cs="Arial"/>
                <w:sz w:val="18"/>
                <w:szCs w:val="18"/>
              </w:rPr>
              <w:t xml:space="preserve"> </w:t>
            </w:r>
            <w:r w:rsidRPr="00F27256">
              <w:rPr>
                <w:rFonts w:ascii="Verdana" w:hAnsi="Verdana" w:cs="Arial"/>
                <w:sz w:val="18"/>
                <w:szCs w:val="18"/>
              </w:rPr>
              <w:t>”</w:t>
            </w:r>
            <w:proofErr w:type="gramEnd"/>
            <w:sdt>
              <w:sdtPr>
                <w:rPr>
                  <w:rFonts w:ascii="Verdana" w:hAnsi="Verdana" w:cs="Arial"/>
                  <w:sz w:val="18"/>
                  <w:szCs w:val="18"/>
                </w:rPr>
                <w:id w:val="1295795299"/>
                <w:placeholder>
                  <w:docPart w:val="DefaultPlaceholder_1081868574"/>
                </w:placeholder>
              </w:sdtPr>
              <w:sdtContent>
                <w:sdt>
                  <w:sdtPr>
                    <w:rPr>
                      <w:rFonts w:ascii="Verdana" w:hAnsi="Verdana" w:cs="Arial"/>
                      <w:sz w:val="18"/>
                      <w:szCs w:val="18"/>
                    </w:rPr>
                    <w:id w:val="156957747"/>
                    <w:placeholder>
                      <w:docPart w:val="70070EF2A5BA4B61A8DB54BAA7E2853C"/>
                    </w:placeholder>
                    <w:showingPlcHdr/>
                  </w:sdtPr>
                  <w:sdtContent>
                    <w:r w:rsidR="008B10AB" w:rsidRPr="00F27256">
                      <w:rPr>
                        <w:rStyle w:val="Textodelmarcadordeposicin"/>
                        <w:rFonts w:ascii="Verdana" w:hAnsi="Verdana"/>
                        <w:sz w:val="18"/>
                        <w:szCs w:val="18"/>
                        <w:shd w:val="clear" w:color="auto" w:fill="FFF2CC" w:themeFill="accent4" w:themeFillTint="33"/>
                      </w:rPr>
                      <w:t>Haga clic aquí para escribir texto.</w:t>
                    </w:r>
                  </w:sdtContent>
                </w:sdt>
              </w:sdtContent>
            </w:sdt>
            <w:r w:rsidRPr="00F27256">
              <w:rPr>
                <w:rFonts w:ascii="Verdana" w:hAnsi="Verdana" w:cs="Arial"/>
                <w:sz w:val="18"/>
                <w:szCs w:val="18"/>
              </w:rPr>
              <w:t xml:space="preserve">” </w:t>
            </w:r>
            <w:r w:rsidRPr="00F27256">
              <w:rPr>
                <w:rFonts w:ascii="Verdana" w:hAnsi="Verdana" w:cs="Arial"/>
                <w:b/>
                <w:i/>
                <w:sz w:val="18"/>
                <w:szCs w:val="18"/>
                <w:u w:val="single"/>
              </w:rPr>
              <w:t xml:space="preserve">una copia de la liquidación de gastos </w:t>
            </w:r>
            <w:r w:rsidRPr="00F27256">
              <w:rPr>
                <w:rFonts w:ascii="Verdana" w:hAnsi="Verdana" w:cs="Arial"/>
                <w:sz w:val="18"/>
                <w:szCs w:val="18"/>
              </w:rPr>
              <w:t xml:space="preserve">correspondientes al citado ensayo. </w:t>
            </w:r>
          </w:p>
          <w:p w14:paraId="47FE288B" w14:textId="77777777" w:rsidR="00941F5F" w:rsidRPr="00F27256" w:rsidRDefault="00941F5F" w:rsidP="00C43BA6">
            <w:pPr>
              <w:pStyle w:val="Sangra3detindependiente"/>
              <w:spacing w:after="0"/>
              <w:ind w:left="567" w:firstLine="1"/>
              <w:jc w:val="both"/>
              <w:rPr>
                <w:rFonts w:ascii="Verdana" w:hAnsi="Verdana" w:cs="Arial"/>
                <w:sz w:val="18"/>
                <w:szCs w:val="18"/>
                <w:lang w:val="es-AR"/>
              </w:rPr>
            </w:pPr>
          </w:p>
          <w:p w14:paraId="308C0A07" w14:textId="77777777" w:rsidR="00FA0B1D" w:rsidRPr="00F27256" w:rsidRDefault="00FA0B1D" w:rsidP="00A52CAE">
            <w:pPr>
              <w:pStyle w:val="Sangra3detindependiente"/>
              <w:spacing w:after="0"/>
              <w:ind w:left="567"/>
              <w:jc w:val="both"/>
              <w:rPr>
                <w:rFonts w:ascii="Verdana" w:hAnsi="Verdana" w:cs="Arial"/>
                <w:strike/>
                <w:sz w:val="18"/>
                <w:szCs w:val="18"/>
                <w:lang w:val="es-AR"/>
              </w:rPr>
            </w:pPr>
            <w:r w:rsidRPr="00F27256">
              <w:rPr>
                <w:rFonts w:ascii="Verdana" w:hAnsi="Verdana" w:cs="Arial"/>
                <w:sz w:val="18"/>
                <w:szCs w:val="18"/>
                <w:lang w:val="es-AR"/>
              </w:rPr>
              <w:t xml:space="preserve">La Entidad Promotora hace constar que no se han establecido ni se establecerán </w:t>
            </w:r>
            <w:r w:rsidRPr="00F27256">
              <w:rPr>
                <w:rFonts w:ascii="Verdana" w:hAnsi="Verdana" w:cs="Arial"/>
                <w:b/>
                <w:sz w:val="18"/>
                <w:szCs w:val="18"/>
                <w:lang w:val="es-AR"/>
              </w:rPr>
              <w:t>acuerdos ajenos al presente contrato</w:t>
            </w:r>
            <w:r w:rsidRPr="00F27256">
              <w:rPr>
                <w:rFonts w:ascii="Verdana" w:hAnsi="Verdana" w:cs="Arial"/>
                <w:sz w:val="18"/>
                <w:szCs w:val="18"/>
                <w:lang w:val="es-AR"/>
              </w:rPr>
              <w:t xml:space="preserve"> con el Investigador Principal, sus colaboradores ni con ninguna institución implicada directa o indirectamente con la realización de este Ensayo Clínico, de los que deriven retribuciones económicas adicionales o contraprestaciones en especie. En el caso de que por algún motivo sea necesaria la firma de un contrato complementario, se anexará según modelo del Anexo IV.</w:t>
            </w:r>
          </w:p>
          <w:p w14:paraId="07697128" w14:textId="77777777" w:rsidR="00FA0B1D" w:rsidRPr="00F27256" w:rsidRDefault="00FA0B1D" w:rsidP="00C43BA6">
            <w:pPr>
              <w:pStyle w:val="Sangra3detindependiente"/>
              <w:spacing w:after="0"/>
              <w:ind w:left="0" w:firstLine="1"/>
              <w:jc w:val="both"/>
              <w:rPr>
                <w:rFonts w:ascii="Verdana" w:hAnsi="Verdana" w:cs="Arial"/>
                <w:strike/>
                <w:sz w:val="18"/>
                <w:szCs w:val="18"/>
                <w:lang w:val="es-AR"/>
              </w:rPr>
            </w:pPr>
          </w:p>
          <w:p w14:paraId="7326D15D"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SEXTA. OBLIGACIONES DEL PROMOTOR DEL ENSAYO</w:t>
            </w:r>
          </w:p>
          <w:p w14:paraId="333AC1B7" w14:textId="77777777" w:rsidR="00FA0B1D" w:rsidRPr="00F27256" w:rsidRDefault="00FA0B1D" w:rsidP="00C43BA6">
            <w:pPr>
              <w:jc w:val="both"/>
              <w:rPr>
                <w:rFonts w:ascii="Verdana" w:hAnsi="Verdana" w:cs="Arial"/>
                <w:b/>
                <w:sz w:val="18"/>
                <w:szCs w:val="18"/>
              </w:rPr>
            </w:pPr>
          </w:p>
          <w:p w14:paraId="702656BB"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Establecidas según la legislación vigente en materia de ensayos clínicos.</w:t>
            </w:r>
          </w:p>
          <w:p w14:paraId="09DA2831" w14:textId="77777777" w:rsidR="00FA0B1D" w:rsidRPr="00F27256" w:rsidRDefault="00FA0B1D" w:rsidP="00C43BA6">
            <w:pPr>
              <w:jc w:val="both"/>
              <w:rPr>
                <w:rFonts w:ascii="Verdana" w:hAnsi="Verdana" w:cs="Arial"/>
                <w:sz w:val="18"/>
                <w:szCs w:val="18"/>
              </w:rPr>
            </w:pPr>
          </w:p>
          <w:p w14:paraId="114494C7" w14:textId="7D060FDD" w:rsidR="00FA0B1D" w:rsidRPr="00F27256" w:rsidRDefault="00FA0B1D" w:rsidP="00C43BA6">
            <w:pPr>
              <w:pStyle w:val="Default"/>
              <w:jc w:val="both"/>
              <w:rPr>
                <w:rFonts w:ascii="Verdana" w:hAnsi="Verdana"/>
                <w:color w:val="auto"/>
                <w:sz w:val="18"/>
                <w:szCs w:val="18"/>
                <w:lang w:val="es-AR"/>
              </w:rPr>
            </w:pPr>
            <w:r w:rsidRPr="00F27256">
              <w:rPr>
                <w:rFonts w:ascii="Verdana" w:hAnsi="Verdana"/>
                <w:color w:val="auto"/>
                <w:sz w:val="18"/>
                <w:szCs w:val="18"/>
                <w:lang w:val="es-AR"/>
              </w:rPr>
              <w:t xml:space="preserve">El promotor deberá informar al </w:t>
            </w:r>
            <w:r w:rsidR="00F951C2" w:rsidRPr="00F27256">
              <w:rPr>
                <w:rFonts w:ascii="Verdana" w:hAnsi="Verdana"/>
                <w:color w:val="auto"/>
                <w:sz w:val="18"/>
                <w:szCs w:val="18"/>
                <w:lang w:val="es-AR"/>
              </w:rPr>
              <w:t xml:space="preserve">CEIm </w:t>
            </w:r>
            <w:r w:rsidRPr="00F27256">
              <w:rPr>
                <w:rFonts w:ascii="Verdana" w:hAnsi="Verdana"/>
                <w:color w:val="auto"/>
                <w:sz w:val="18"/>
                <w:szCs w:val="18"/>
                <w:lang w:val="es-AR"/>
              </w:rPr>
              <w:t>y a la Dirección del Centro del inicio del ensayo clínico en el centro.</w:t>
            </w:r>
          </w:p>
          <w:p w14:paraId="0F0C59E2" w14:textId="77777777" w:rsidR="00FA0B1D" w:rsidRPr="00F27256" w:rsidRDefault="00FA0B1D" w:rsidP="00C43BA6">
            <w:pPr>
              <w:pStyle w:val="Default"/>
              <w:jc w:val="both"/>
              <w:rPr>
                <w:rFonts w:ascii="Verdana" w:hAnsi="Verdana"/>
                <w:color w:val="auto"/>
                <w:sz w:val="18"/>
                <w:szCs w:val="18"/>
                <w:lang w:val="es-AR"/>
              </w:rPr>
            </w:pPr>
          </w:p>
          <w:p w14:paraId="67E0E06E" w14:textId="77777777" w:rsidR="00FA0B1D" w:rsidRPr="00F27256" w:rsidRDefault="00FA0B1D" w:rsidP="00C43BA6">
            <w:pPr>
              <w:pStyle w:val="Default"/>
              <w:tabs>
                <w:tab w:val="left" w:pos="8460"/>
                <w:tab w:val="left" w:pos="8820"/>
              </w:tabs>
              <w:jc w:val="both"/>
              <w:rPr>
                <w:rFonts w:ascii="Verdana" w:hAnsi="Verdana"/>
                <w:color w:val="auto"/>
                <w:sz w:val="18"/>
                <w:szCs w:val="18"/>
                <w:lang w:val="es-AR"/>
              </w:rPr>
            </w:pPr>
            <w:r w:rsidRPr="00F27256">
              <w:rPr>
                <w:rFonts w:ascii="Verdana" w:hAnsi="Verdana"/>
                <w:color w:val="auto"/>
                <w:sz w:val="18"/>
                <w:szCs w:val="18"/>
                <w:lang w:val="es-AR"/>
              </w:rPr>
              <w:t>El promotor deberá realizar una visita de inicio al Servicio de Farmacia para acordar los pormenores de desarrollo del ensayo clínico con medicamentos.</w:t>
            </w:r>
          </w:p>
          <w:p w14:paraId="0982F00C" w14:textId="77777777" w:rsidR="00FA0B1D" w:rsidRPr="00F27256" w:rsidRDefault="00FA0B1D" w:rsidP="00C43BA6">
            <w:pPr>
              <w:jc w:val="both"/>
              <w:rPr>
                <w:rFonts w:ascii="Verdana" w:hAnsi="Verdana" w:cs="Arial"/>
                <w:b/>
                <w:sz w:val="18"/>
                <w:szCs w:val="18"/>
              </w:rPr>
            </w:pPr>
          </w:p>
          <w:p w14:paraId="7C662672" w14:textId="08C77CBE" w:rsidR="00941F5F" w:rsidRPr="00F27256" w:rsidRDefault="00941F5F" w:rsidP="00C43BA6">
            <w:pPr>
              <w:jc w:val="both"/>
              <w:rPr>
                <w:rFonts w:ascii="Verdana" w:hAnsi="Verdana" w:cs="Arial"/>
                <w:b/>
                <w:sz w:val="18"/>
                <w:szCs w:val="18"/>
              </w:rPr>
            </w:pPr>
          </w:p>
          <w:p w14:paraId="7F3FABDC"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SEPTIMA. OBLIGACIONES DEL MONITOR</w:t>
            </w:r>
          </w:p>
          <w:p w14:paraId="48B11D45" w14:textId="77777777" w:rsidR="00FA0B1D" w:rsidRPr="00F27256" w:rsidRDefault="00FA0B1D" w:rsidP="00C43BA6">
            <w:pPr>
              <w:jc w:val="both"/>
              <w:rPr>
                <w:rFonts w:ascii="Verdana" w:hAnsi="Verdana" w:cs="Arial"/>
                <w:b/>
                <w:sz w:val="18"/>
                <w:szCs w:val="18"/>
              </w:rPr>
            </w:pPr>
          </w:p>
          <w:p w14:paraId="4DBCADC4"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Establecidas según la legislación vigente en materia de ensayos clínicos.</w:t>
            </w:r>
          </w:p>
          <w:p w14:paraId="5A631FE7" w14:textId="77777777" w:rsidR="00FA0B1D" w:rsidRPr="00F27256" w:rsidRDefault="00FA0B1D" w:rsidP="00C43BA6">
            <w:pPr>
              <w:jc w:val="both"/>
              <w:rPr>
                <w:rFonts w:ascii="Verdana" w:hAnsi="Verdana" w:cs="Arial"/>
                <w:b/>
                <w:sz w:val="18"/>
                <w:szCs w:val="18"/>
              </w:rPr>
            </w:pPr>
          </w:p>
          <w:p w14:paraId="27CBC9BF" w14:textId="77777777" w:rsidR="00FA0B1D" w:rsidRPr="00F27256" w:rsidRDefault="00FA0B1D" w:rsidP="00C43BA6">
            <w:pPr>
              <w:jc w:val="both"/>
              <w:rPr>
                <w:rFonts w:ascii="Verdana" w:hAnsi="Verdana" w:cs="Arial"/>
                <w:b/>
                <w:sz w:val="18"/>
                <w:szCs w:val="18"/>
              </w:rPr>
            </w:pPr>
          </w:p>
          <w:p w14:paraId="50075C48"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lastRenderedPageBreak/>
              <w:t>OCTAVA. OBLIGACIONES DEL INVESTIGADOR PRINCIPAL</w:t>
            </w:r>
          </w:p>
          <w:p w14:paraId="609419F1" w14:textId="77777777" w:rsidR="00FA0B1D" w:rsidRPr="00F27256" w:rsidRDefault="00FA0B1D" w:rsidP="00C43BA6">
            <w:pPr>
              <w:jc w:val="both"/>
              <w:rPr>
                <w:rFonts w:ascii="Verdana" w:hAnsi="Verdana" w:cs="Arial"/>
                <w:sz w:val="18"/>
                <w:szCs w:val="18"/>
              </w:rPr>
            </w:pPr>
            <w:r w:rsidRPr="00F27256">
              <w:rPr>
                <w:rFonts w:ascii="Verdana" w:hAnsi="Verdana" w:cs="Arial"/>
                <w:spacing w:val="2"/>
                <w:sz w:val="18"/>
                <w:szCs w:val="18"/>
              </w:rPr>
              <w:t xml:space="preserve">El investigador principal se responsabiliza de que el Ensayo se ajuste a los requisitos y condiciones establecidos en la autorización administrativa correspondiente, de acuerdo con las obligaciones contenidas en </w:t>
            </w:r>
            <w:r w:rsidRPr="00F27256">
              <w:rPr>
                <w:rFonts w:ascii="Verdana" w:hAnsi="Verdana" w:cs="Arial"/>
                <w:sz w:val="18"/>
                <w:szCs w:val="18"/>
              </w:rPr>
              <w:t>la legislación vigente en materia de ensayos clínicos.</w:t>
            </w:r>
          </w:p>
          <w:p w14:paraId="2CB416E2" w14:textId="77777777" w:rsidR="00FA0B1D" w:rsidRPr="00F27256" w:rsidRDefault="00FA0B1D" w:rsidP="00C43BA6">
            <w:pPr>
              <w:jc w:val="both"/>
              <w:rPr>
                <w:rFonts w:ascii="Verdana" w:hAnsi="Verdana" w:cs="Arial"/>
                <w:b/>
                <w:sz w:val="18"/>
                <w:szCs w:val="18"/>
              </w:rPr>
            </w:pPr>
          </w:p>
          <w:p w14:paraId="08270646" w14:textId="77777777" w:rsidR="00333B83" w:rsidRPr="00F27256" w:rsidRDefault="00333B83" w:rsidP="00C43BA6">
            <w:pPr>
              <w:jc w:val="both"/>
              <w:rPr>
                <w:rFonts w:ascii="Verdana" w:hAnsi="Verdana" w:cs="Arial"/>
                <w:b/>
                <w:sz w:val="18"/>
                <w:szCs w:val="18"/>
              </w:rPr>
            </w:pPr>
          </w:p>
          <w:p w14:paraId="13DE97E6"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NOVENA. OBLIGACIONES DEL SERVICIO DE FARMACIA</w:t>
            </w:r>
          </w:p>
          <w:p w14:paraId="5D760415" w14:textId="77777777" w:rsidR="00FA0B1D" w:rsidRPr="00F27256" w:rsidRDefault="00FA0B1D" w:rsidP="00C43BA6">
            <w:pPr>
              <w:jc w:val="both"/>
              <w:rPr>
                <w:rFonts w:ascii="Verdana" w:hAnsi="Verdana" w:cs="Arial"/>
                <w:b/>
                <w:sz w:val="18"/>
                <w:szCs w:val="18"/>
              </w:rPr>
            </w:pPr>
          </w:p>
          <w:p w14:paraId="6E53A479" w14:textId="77777777" w:rsidR="005F513F" w:rsidRPr="00F27256" w:rsidRDefault="005F513F" w:rsidP="005F513F">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a) </w:t>
            </w:r>
            <w:r w:rsidR="00FA0B1D" w:rsidRPr="00F27256">
              <w:rPr>
                <w:rFonts w:ascii="Verdana" w:hAnsi="Verdana" w:cs="Arial"/>
                <w:sz w:val="18"/>
                <w:szCs w:val="18"/>
              </w:rPr>
              <w:t xml:space="preserve">Mantendrá actualizado un archivo en el que se detallen los medicamentos utilizados del Ensayo hasta la finalización del </w:t>
            </w:r>
            <w:r w:rsidR="00C84D34" w:rsidRPr="00F27256">
              <w:rPr>
                <w:rFonts w:ascii="Verdana" w:hAnsi="Verdana" w:cs="Arial"/>
                <w:sz w:val="18"/>
                <w:szCs w:val="18"/>
              </w:rPr>
              <w:t>ensayo</w:t>
            </w:r>
            <w:r w:rsidR="00FA0B1D" w:rsidRPr="00F27256">
              <w:rPr>
                <w:rFonts w:ascii="Verdana" w:hAnsi="Verdana" w:cs="Arial"/>
                <w:sz w:val="18"/>
                <w:szCs w:val="18"/>
              </w:rPr>
              <w:t>, momento en el cual se podrá transferir al promotor la medicación sobrante junto al archivo maestro del ensayo, así como el control de las cantidades expedidas y las re</w:t>
            </w:r>
            <w:r w:rsidRPr="00F27256">
              <w:rPr>
                <w:rFonts w:ascii="Verdana" w:hAnsi="Verdana" w:cs="Arial"/>
                <w:sz w:val="18"/>
                <w:szCs w:val="18"/>
              </w:rPr>
              <w:t>spectivas fechas de expedición.</w:t>
            </w:r>
          </w:p>
          <w:p w14:paraId="74F01BC6" w14:textId="77777777" w:rsidR="005F513F" w:rsidRPr="00F27256" w:rsidRDefault="005F513F" w:rsidP="005F513F">
            <w:pPr>
              <w:autoSpaceDE w:val="0"/>
              <w:autoSpaceDN w:val="0"/>
              <w:adjustRightInd w:val="0"/>
              <w:jc w:val="both"/>
              <w:rPr>
                <w:rFonts w:ascii="Verdana" w:hAnsi="Verdana" w:cs="Arial"/>
                <w:sz w:val="18"/>
                <w:szCs w:val="18"/>
              </w:rPr>
            </w:pPr>
          </w:p>
          <w:p w14:paraId="6109747C" w14:textId="339784A2" w:rsidR="00FA0B1D" w:rsidRPr="00F27256" w:rsidRDefault="005F513F" w:rsidP="005F513F">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b) </w:t>
            </w:r>
            <w:r w:rsidR="00FA0B1D" w:rsidRPr="00F27256">
              <w:rPr>
                <w:rFonts w:ascii="Verdana" w:hAnsi="Verdana" w:cs="Arial"/>
                <w:sz w:val="18"/>
                <w:szCs w:val="18"/>
              </w:rPr>
              <w:t>Cuando así se acuerde con el promotor, se responsabilizará de que los códigos de aleatorización</w:t>
            </w:r>
            <w:r w:rsidR="00FA0B1D" w:rsidRPr="00F27256">
              <w:rPr>
                <w:rFonts w:ascii="Verdana" w:hAnsi="Verdana" w:cs="Arial"/>
                <w:b/>
                <w:sz w:val="18"/>
                <w:szCs w:val="18"/>
              </w:rPr>
              <w:t xml:space="preserve"> </w:t>
            </w:r>
            <w:r w:rsidR="00FA0B1D" w:rsidRPr="00F27256">
              <w:rPr>
                <w:rFonts w:ascii="Verdana" w:hAnsi="Verdana" w:cs="Arial"/>
                <w:sz w:val="18"/>
                <w:szCs w:val="18"/>
              </w:rPr>
              <w:t xml:space="preserve">estén custodiados en lugar accesible en caso de urgencia. </w:t>
            </w:r>
          </w:p>
          <w:p w14:paraId="42C693A3" w14:textId="77777777" w:rsidR="00FA0B1D" w:rsidRPr="00F27256" w:rsidRDefault="00FA0B1D" w:rsidP="00C43BA6">
            <w:pPr>
              <w:pStyle w:val="Prrafodelista"/>
              <w:jc w:val="both"/>
              <w:rPr>
                <w:rFonts w:ascii="Verdana" w:hAnsi="Verdana" w:cs="Arial"/>
                <w:sz w:val="18"/>
                <w:szCs w:val="18"/>
              </w:rPr>
            </w:pPr>
          </w:p>
          <w:p w14:paraId="571A9ED8" w14:textId="4EF15147" w:rsidR="00FA0B1D" w:rsidRPr="00F27256" w:rsidRDefault="005F513F" w:rsidP="005F513F">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c) </w:t>
            </w:r>
            <w:r w:rsidR="00FA0B1D" w:rsidRPr="00F27256">
              <w:rPr>
                <w:rFonts w:ascii="Verdana" w:hAnsi="Verdana" w:cs="Arial"/>
                <w:sz w:val="18"/>
                <w:szCs w:val="18"/>
              </w:rPr>
              <w:t>Se responsabilizará del correcto manejo y conservación de la me</w:t>
            </w:r>
            <w:r w:rsidRPr="00F27256">
              <w:rPr>
                <w:rFonts w:ascii="Verdana" w:hAnsi="Verdana" w:cs="Arial"/>
                <w:sz w:val="18"/>
                <w:szCs w:val="18"/>
              </w:rPr>
              <w:t>dicación, entendiendo por ello,</w:t>
            </w:r>
            <w:r w:rsidR="00FA0B1D" w:rsidRPr="00F27256">
              <w:rPr>
                <w:rFonts w:ascii="Verdana" w:hAnsi="Verdana" w:cs="Arial"/>
                <w:sz w:val="18"/>
                <w:szCs w:val="18"/>
              </w:rPr>
              <w:t xml:space="preserve"> el control en la recepción de la medicación, correcto almacenamiento, control de la dispensación y devolución al promotor de la medicación sobrante.</w:t>
            </w:r>
          </w:p>
          <w:p w14:paraId="334C9B03" w14:textId="77777777" w:rsidR="00FA0B1D" w:rsidRPr="00F27256" w:rsidRDefault="00FA0B1D" w:rsidP="00C43BA6">
            <w:pPr>
              <w:pStyle w:val="Prrafodelista"/>
              <w:jc w:val="both"/>
              <w:rPr>
                <w:rFonts w:ascii="Verdana" w:hAnsi="Verdana" w:cs="Arial"/>
                <w:sz w:val="18"/>
                <w:szCs w:val="18"/>
              </w:rPr>
            </w:pPr>
          </w:p>
          <w:p w14:paraId="1CE39410" w14:textId="46555062" w:rsidR="00FA0B1D" w:rsidRPr="00F27256" w:rsidRDefault="005F513F" w:rsidP="005F513F">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d) </w:t>
            </w:r>
            <w:r w:rsidR="00FA0B1D" w:rsidRPr="00F27256">
              <w:rPr>
                <w:rFonts w:ascii="Verdana" w:hAnsi="Verdana" w:cs="Arial"/>
                <w:sz w:val="18"/>
                <w:szCs w:val="18"/>
              </w:rPr>
              <w:t xml:space="preserve">El Servicio de Farmacia será participe de la decisión de inicio de cada ensayo clínico que deba contar con su colaboración. Si el investigador no informa al Servicio de Farmacia del comienzo del ensayo, este podrá no proveer la medicación del </w:t>
            </w:r>
            <w:r w:rsidR="00C84D34" w:rsidRPr="00F27256">
              <w:rPr>
                <w:rFonts w:ascii="Verdana" w:hAnsi="Verdana" w:cs="Arial"/>
                <w:sz w:val="18"/>
                <w:szCs w:val="18"/>
              </w:rPr>
              <w:t>ensayo</w:t>
            </w:r>
            <w:r w:rsidR="00FA0B1D" w:rsidRPr="00F27256">
              <w:rPr>
                <w:rFonts w:ascii="Verdana" w:hAnsi="Verdana" w:cs="Arial"/>
                <w:sz w:val="18"/>
                <w:szCs w:val="18"/>
              </w:rPr>
              <w:t xml:space="preserve">, de forma que el contrato podrá ser rescindido. </w:t>
            </w:r>
          </w:p>
          <w:p w14:paraId="61B3F8B6" w14:textId="77777777" w:rsidR="00FA0B1D" w:rsidRPr="00F27256" w:rsidRDefault="00FA0B1D" w:rsidP="00C43BA6">
            <w:pPr>
              <w:pStyle w:val="Default"/>
              <w:jc w:val="both"/>
              <w:rPr>
                <w:rFonts w:ascii="Verdana" w:hAnsi="Verdana"/>
                <w:strike/>
                <w:color w:val="auto"/>
                <w:sz w:val="18"/>
                <w:szCs w:val="18"/>
                <w:lang w:val="es-AR"/>
              </w:rPr>
            </w:pPr>
          </w:p>
          <w:p w14:paraId="50594239" w14:textId="77777777" w:rsidR="00503705" w:rsidRPr="00F27256" w:rsidRDefault="00503705" w:rsidP="00C43BA6">
            <w:pPr>
              <w:pStyle w:val="Default"/>
              <w:jc w:val="both"/>
              <w:rPr>
                <w:rFonts w:ascii="Verdana" w:hAnsi="Verdana"/>
                <w:strike/>
                <w:color w:val="auto"/>
                <w:sz w:val="18"/>
                <w:szCs w:val="18"/>
                <w:lang w:val="es-AR"/>
              </w:rPr>
            </w:pPr>
          </w:p>
          <w:p w14:paraId="06E51280" w14:textId="77777777" w:rsidR="00137486" w:rsidRPr="00F27256" w:rsidRDefault="00137486" w:rsidP="00C43BA6">
            <w:pPr>
              <w:ind w:right="6"/>
              <w:jc w:val="both"/>
              <w:rPr>
                <w:rFonts w:ascii="Verdana" w:hAnsi="Verdana" w:cs="Arial"/>
                <w:b/>
                <w:sz w:val="18"/>
                <w:szCs w:val="18"/>
              </w:rPr>
            </w:pPr>
          </w:p>
          <w:p w14:paraId="0B4E51F6" w14:textId="13A7C586" w:rsidR="00FA0B1D" w:rsidRPr="00F27256" w:rsidRDefault="0007630D" w:rsidP="00C43BA6">
            <w:pPr>
              <w:ind w:right="6"/>
              <w:jc w:val="both"/>
              <w:rPr>
                <w:rFonts w:ascii="Verdana" w:hAnsi="Verdana" w:cs="Arial"/>
                <w:b/>
                <w:sz w:val="18"/>
                <w:szCs w:val="18"/>
              </w:rPr>
            </w:pPr>
            <w:r w:rsidRPr="00F27256">
              <w:rPr>
                <w:rFonts w:ascii="Verdana" w:hAnsi="Verdana" w:cs="Arial"/>
                <w:b/>
                <w:sz w:val="18"/>
                <w:szCs w:val="18"/>
              </w:rPr>
              <w:t>D</w:t>
            </w:r>
            <w:r w:rsidR="00FA0B1D" w:rsidRPr="00F27256">
              <w:rPr>
                <w:rFonts w:ascii="Verdana" w:hAnsi="Verdana" w:cs="Arial"/>
                <w:b/>
                <w:sz w:val="18"/>
                <w:szCs w:val="18"/>
              </w:rPr>
              <w:t>ÉCIMA. ARCHIVO DE DOCUMENTACIÓN DEL ENSAYO CLÍNICO</w:t>
            </w:r>
          </w:p>
          <w:p w14:paraId="56AB0842" w14:textId="77777777" w:rsidR="00FA0B1D" w:rsidRPr="00F27256" w:rsidRDefault="00FA0B1D" w:rsidP="00C43BA6">
            <w:pPr>
              <w:ind w:right="6"/>
              <w:jc w:val="both"/>
              <w:rPr>
                <w:rFonts w:ascii="Verdana" w:hAnsi="Verdana" w:cs="Arial"/>
                <w:sz w:val="18"/>
                <w:szCs w:val="18"/>
              </w:rPr>
            </w:pPr>
          </w:p>
          <w:p w14:paraId="7A68A729" w14:textId="137359AB" w:rsidR="00C84D34" w:rsidRPr="00F27256" w:rsidRDefault="00A71249" w:rsidP="00A71249">
            <w:pPr>
              <w:autoSpaceDE w:val="0"/>
              <w:autoSpaceDN w:val="0"/>
              <w:adjustRightInd w:val="0"/>
              <w:ind w:right="6"/>
              <w:jc w:val="both"/>
              <w:rPr>
                <w:rFonts w:ascii="Verdana" w:hAnsi="Verdana" w:cs="Arial"/>
                <w:sz w:val="18"/>
                <w:szCs w:val="18"/>
              </w:rPr>
            </w:pPr>
            <w:r w:rsidRPr="00F27256">
              <w:rPr>
                <w:rFonts w:ascii="Verdana" w:hAnsi="Verdana" w:cs="Arial"/>
                <w:sz w:val="18"/>
                <w:szCs w:val="18"/>
              </w:rPr>
              <w:t xml:space="preserve">a) </w:t>
            </w:r>
            <w:r w:rsidR="00C84D34" w:rsidRPr="00F27256">
              <w:rPr>
                <w:rFonts w:ascii="Verdana" w:hAnsi="Verdana" w:cs="Arial"/>
                <w:sz w:val="18"/>
                <w:szCs w:val="18"/>
              </w:rPr>
              <w:t>El promotor del ensayo y el Investigador principal</w:t>
            </w:r>
            <w:r w:rsidR="00C84D34" w:rsidRPr="00F27256">
              <w:rPr>
                <w:rFonts w:ascii="Verdana" w:hAnsi="Verdana" w:cs="Arial"/>
                <w:color w:val="FF0000"/>
                <w:sz w:val="18"/>
                <w:szCs w:val="18"/>
              </w:rPr>
              <w:t xml:space="preserve"> </w:t>
            </w:r>
            <w:r w:rsidR="00C84D34" w:rsidRPr="00F27256">
              <w:rPr>
                <w:rFonts w:ascii="Verdana" w:hAnsi="Verdana" w:cs="Arial"/>
                <w:sz w:val="18"/>
                <w:szCs w:val="18"/>
              </w:rPr>
              <w:t xml:space="preserve">son responsables del archivo de la documentación del ensayo conforme a lo establecido en la legislación vigente </w:t>
            </w:r>
            <w:r w:rsidR="00C84D34" w:rsidRPr="00F27256">
              <w:rPr>
                <w:rFonts w:ascii="Verdana" w:hAnsi="Verdana" w:cs="Arial"/>
                <w:color w:val="000000"/>
                <w:sz w:val="18"/>
                <w:szCs w:val="18"/>
              </w:rPr>
              <w:t>aplicable.</w:t>
            </w:r>
          </w:p>
          <w:p w14:paraId="5344DEBC" w14:textId="77777777" w:rsidR="00C55C1E" w:rsidRPr="00F27256" w:rsidRDefault="00C55C1E" w:rsidP="00C43BA6">
            <w:pPr>
              <w:autoSpaceDE w:val="0"/>
              <w:autoSpaceDN w:val="0"/>
              <w:adjustRightInd w:val="0"/>
              <w:ind w:left="426" w:right="6"/>
              <w:jc w:val="both"/>
              <w:rPr>
                <w:rFonts w:ascii="Verdana" w:hAnsi="Verdana" w:cs="Arial"/>
                <w:sz w:val="18"/>
                <w:szCs w:val="18"/>
              </w:rPr>
            </w:pPr>
          </w:p>
          <w:p w14:paraId="414C7D01" w14:textId="294A0543" w:rsidR="00FA0B1D" w:rsidRPr="00F27256" w:rsidRDefault="00A71249" w:rsidP="00A71249">
            <w:pPr>
              <w:autoSpaceDE w:val="0"/>
              <w:autoSpaceDN w:val="0"/>
              <w:adjustRightInd w:val="0"/>
              <w:ind w:right="6"/>
              <w:jc w:val="both"/>
              <w:rPr>
                <w:rFonts w:ascii="Verdana" w:hAnsi="Verdana" w:cs="Arial"/>
                <w:sz w:val="18"/>
                <w:szCs w:val="18"/>
              </w:rPr>
            </w:pPr>
            <w:r w:rsidRPr="00F27256">
              <w:rPr>
                <w:rFonts w:ascii="Verdana" w:hAnsi="Verdana" w:cs="Arial"/>
                <w:sz w:val="18"/>
                <w:szCs w:val="18"/>
              </w:rPr>
              <w:t xml:space="preserve">b) </w:t>
            </w:r>
            <w:r w:rsidR="00FA0B1D" w:rsidRPr="00F27256">
              <w:rPr>
                <w:rFonts w:ascii="Verdana" w:hAnsi="Verdana" w:cs="Arial"/>
                <w:sz w:val="18"/>
                <w:szCs w:val="18"/>
              </w:rPr>
              <w:t xml:space="preserve">El investigador se ocupará de que los códigos de identificación de los sujetos se conserven </w:t>
            </w:r>
            <w:r w:rsidR="008E74AB" w:rsidRPr="00F27256">
              <w:rPr>
                <w:rFonts w:ascii="Verdana" w:hAnsi="Verdana" w:cs="Arial"/>
                <w:sz w:val="18"/>
                <w:szCs w:val="18"/>
              </w:rPr>
              <w:t>conforme a lo establecido en la legislación vigente aplicable</w:t>
            </w:r>
            <w:r w:rsidR="00FA0B1D" w:rsidRPr="00F27256">
              <w:rPr>
                <w:rFonts w:ascii="Verdana" w:hAnsi="Verdana" w:cs="Arial"/>
                <w:sz w:val="18"/>
                <w:szCs w:val="18"/>
              </w:rPr>
              <w:t xml:space="preserve">. </w:t>
            </w:r>
          </w:p>
          <w:p w14:paraId="2E646455" w14:textId="77777777" w:rsidR="00FA0B1D" w:rsidRPr="00F27256" w:rsidRDefault="00FA0B1D" w:rsidP="00C43BA6">
            <w:pPr>
              <w:pStyle w:val="Prrafodelista"/>
              <w:jc w:val="both"/>
              <w:rPr>
                <w:rFonts w:ascii="Verdana" w:hAnsi="Verdana" w:cs="Arial"/>
                <w:sz w:val="18"/>
                <w:szCs w:val="18"/>
              </w:rPr>
            </w:pPr>
          </w:p>
          <w:p w14:paraId="5C69E9F8" w14:textId="563A832F" w:rsidR="00FA0B1D" w:rsidRPr="00F27256" w:rsidRDefault="00A71249" w:rsidP="00A71249">
            <w:pPr>
              <w:autoSpaceDE w:val="0"/>
              <w:autoSpaceDN w:val="0"/>
              <w:adjustRightInd w:val="0"/>
              <w:ind w:right="6"/>
              <w:jc w:val="both"/>
              <w:rPr>
                <w:rFonts w:ascii="Verdana" w:hAnsi="Verdana" w:cs="Arial"/>
                <w:sz w:val="18"/>
                <w:szCs w:val="18"/>
              </w:rPr>
            </w:pPr>
            <w:r w:rsidRPr="00F27256">
              <w:rPr>
                <w:rFonts w:ascii="Verdana" w:hAnsi="Verdana" w:cs="Arial"/>
                <w:sz w:val="18"/>
                <w:szCs w:val="18"/>
              </w:rPr>
              <w:t xml:space="preserve">c) </w:t>
            </w:r>
            <w:r w:rsidR="00FA0B1D" w:rsidRPr="00F27256">
              <w:rPr>
                <w:rFonts w:ascii="Verdana" w:hAnsi="Verdana" w:cs="Arial"/>
                <w:sz w:val="18"/>
                <w:szCs w:val="18"/>
              </w:rPr>
              <w:t xml:space="preserve">Las historias clínicas de los pacientes y demás datos originales se conservarán </w:t>
            </w:r>
            <w:proofErr w:type="gramStart"/>
            <w:r w:rsidR="00FA0B1D" w:rsidRPr="00F27256">
              <w:rPr>
                <w:rFonts w:ascii="Verdana" w:hAnsi="Verdana" w:cs="Arial"/>
                <w:sz w:val="18"/>
                <w:szCs w:val="18"/>
              </w:rPr>
              <w:t>de acuerdo a</w:t>
            </w:r>
            <w:proofErr w:type="gramEnd"/>
            <w:r w:rsidR="00FA0B1D" w:rsidRPr="00F27256">
              <w:rPr>
                <w:rFonts w:ascii="Verdana" w:hAnsi="Verdana" w:cs="Arial"/>
                <w:sz w:val="18"/>
                <w:szCs w:val="18"/>
              </w:rPr>
              <w:t xml:space="preserve"> la legislación vigente</w:t>
            </w:r>
            <w:r w:rsidR="00191BC0" w:rsidRPr="00F27256">
              <w:rPr>
                <w:rFonts w:ascii="Verdana" w:hAnsi="Verdana" w:cs="Arial"/>
                <w:sz w:val="18"/>
                <w:szCs w:val="18"/>
              </w:rPr>
              <w:t>.</w:t>
            </w:r>
            <w:r w:rsidR="00FA0B1D" w:rsidRPr="00F27256">
              <w:rPr>
                <w:rFonts w:ascii="Verdana" w:hAnsi="Verdana" w:cs="Arial"/>
                <w:sz w:val="18"/>
                <w:szCs w:val="18"/>
              </w:rPr>
              <w:t xml:space="preserve"> </w:t>
            </w:r>
          </w:p>
          <w:p w14:paraId="6641A7CF" w14:textId="77777777" w:rsidR="00FA0B1D" w:rsidRPr="00F27256" w:rsidRDefault="00FA0B1D" w:rsidP="00C43BA6">
            <w:pPr>
              <w:pStyle w:val="Prrafodelista"/>
              <w:jc w:val="both"/>
              <w:rPr>
                <w:rFonts w:ascii="Verdana" w:hAnsi="Verdana" w:cs="Arial"/>
                <w:sz w:val="18"/>
                <w:szCs w:val="18"/>
              </w:rPr>
            </w:pPr>
          </w:p>
          <w:p w14:paraId="7FCF8C6F" w14:textId="05525E6C" w:rsidR="00FA0B1D" w:rsidRPr="00F27256" w:rsidRDefault="00A71249" w:rsidP="00A71249">
            <w:pPr>
              <w:autoSpaceDE w:val="0"/>
              <w:autoSpaceDN w:val="0"/>
              <w:adjustRightInd w:val="0"/>
              <w:ind w:right="6"/>
              <w:jc w:val="both"/>
              <w:rPr>
                <w:rFonts w:ascii="Verdana" w:hAnsi="Verdana" w:cs="Arial"/>
                <w:sz w:val="18"/>
                <w:szCs w:val="18"/>
              </w:rPr>
            </w:pPr>
            <w:r w:rsidRPr="00F27256">
              <w:rPr>
                <w:rFonts w:ascii="Verdana" w:hAnsi="Verdana" w:cs="Arial"/>
                <w:sz w:val="18"/>
                <w:szCs w:val="18"/>
              </w:rPr>
              <w:lastRenderedPageBreak/>
              <w:t xml:space="preserve">d) </w:t>
            </w:r>
            <w:r w:rsidR="00FA0B1D" w:rsidRPr="00F27256">
              <w:rPr>
                <w:rFonts w:ascii="Verdana" w:hAnsi="Verdana" w:cs="Arial"/>
                <w:sz w:val="18"/>
                <w:szCs w:val="18"/>
              </w:rPr>
              <w:t>El promotor o propietario de los datos conservará toda la restante documentación relativa al ensayo durante el período de validez del medicamento, según la legislación vigente en materia de ensayos clínicos y según las normas internas del centro.</w:t>
            </w:r>
          </w:p>
          <w:p w14:paraId="584B6F2A" w14:textId="77777777" w:rsidR="00FA0B1D" w:rsidRPr="00F27256" w:rsidRDefault="00FA0B1D" w:rsidP="00C43BA6">
            <w:pPr>
              <w:pStyle w:val="Prrafodelista"/>
              <w:jc w:val="both"/>
              <w:rPr>
                <w:rFonts w:ascii="Verdana" w:hAnsi="Verdana" w:cs="Arial"/>
                <w:sz w:val="18"/>
                <w:szCs w:val="18"/>
              </w:rPr>
            </w:pPr>
          </w:p>
          <w:p w14:paraId="60F48D60" w14:textId="0183E176" w:rsidR="00FA0B1D" w:rsidRPr="00F27256" w:rsidRDefault="00A71249" w:rsidP="00A71249">
            <w:pPr>
              <w:autoSpaceDE w:val="0"/>
              <w:autoSpaceDN w:val="0"/>
              <w:adjustRightInd w:val="0"/>
              <w:ind w:right="6"/>
              <w:jc w:val="both"/>
              <w:rPr>
                <w:rFonts w:ascii="Verdana" w:hAnsi="Verdana" w:cs="Arial"/>
                <w:sz w:val="18"/>
                <w:szCs w:val="18"/>
              </w:rPr>
            </w:pPr>
            <w:r w:rsidRPr="00F27256">
              <w:rPr>
                <w:rFonts w:ascii="Verdana" w:hAnsi="Verdana" w:cs="Arial"/>
                <w:sz w:val="18"/>
                <w:szCs w:val="18"/>
              </w:rPr>
              <w:t xml:space="preserve">e) </w:t>
            </w:r>
            <w:r w:rsidR="00FA0B1D" w:rsidRPr="00F27256">
              <w:rPr>
                <w:rFonts w:ascii="Verdana" w:hAnsi="Verdana" w:cs="Arial"/>
                <w:sz w:val="18"/>
                <w:szCs w:val="18"/>
              </w:rPr>
              <w:t xml:space="preserve">Se documentará todo cambio que se produzca en la posesión de los datos. </w:t>
            </w:r>
          </w:p>
          <w:p w14:paraId="20E08407" w14:textId="77777777" w:rsidR="00FA0B1D" w:rsidRPr="00F27256" w:rsidRDefault="00FA0B1D" w:rsidP="00C43BA6">
            <w:pPr>
              <w:pStyle w:val="Prrafodelista"/>
              <w:jc w:val="both"/>
              <w:rPr>
                <w:rFonts w:ascii="Verdana" w:hAnsi="Verdana" w:cs="Arial"/>
                <w:sz w:val="18"/>
                <w:szCs w:val="18"/>
              </w:rPr>
            </w:pPr>
          </w:p>
          <w:p w14:paraId="6035C673" w14:textId="27246C0D" w:rsidR="00FA0B1D" w:rsidRPr="00F27256" w:rsidRDefault="00A71249" w:rsidP="00A71249">
            <w:pPr>
              <w:autoSpaceDE w:val="0"/>
              <w:autoSpaceDN w:val="0"/>
              <w:adjustRightInd w:val="0"/>
              <w:ind w:right="6"/>
              <w:jc w:val="both"/>
              <w:rPr>
                <w:rFonts w:ascii="Verdana" w:hAnsi="Verdana" w:cs="Arial"/>
                <w:sz w:val="18"/>
                <w:szCs w:val="18"/>
              </w:rPr>
            </w:pPr>
            <w:r w:rsidRPr="00F27256">
              <w:rPr>
                <w:rFonts w:ascii="Verdana" w:hAnsi="Verdana" w:cs="Arial"/>
                <w:sz w:val="18"/>
                <w:szCs w:val="18"/>
              </w:rPr>
              <w:t xml:space="preserve">f) </w:t>
            </w:r>
            <w:r w:rsidR="00FA0B1D" w:rsidRPr="00F27256">
              <w:rPr>
                <w:rFonts w:ascii="Verdana" w:hAnsi="Verdana" w:cs="Arial"/>
                <w:sz w:val="18"/>
                <w:szCs w:val="18"/>
              </w:rPr>
              <w:t xml:space="preserve">Todos los datos y documentos se pondrán a disposición de las autoridades competentes si éstas así lo solicitan. </w:t>
            </w:r>
          </w:p>
          <w:p w14:paraId="0A0B15AD" w14:textId="77777777" w:rsidR="00FA0B1D" w:rsidRPr="00F27256" w:rsidRDefault="00FA0B1D" w:rsidP="00C43BA6">
            <w:pPr>
              <w:pStyle w:val="Prrafodelista"/>
              <w:jc w:val="both"/>
              <w:rPr>
                <w:rFonts w:ascii="Verdana" w:hAnsi="Verdana" w:cs="Arial"/>
                <w:sz w:val="18"/>
                <w:szCs w:val="18"/>
              </w:rPr>
            </w:pPr>
          </w:p>
          <w:p w14:paraId="664B56E7" w14:textId="03C8E942" w:rsidR="00FA0B1D" w:rsidRPr="00F27256" w:rsidRDefault="00A71249" w:rsidP="00A71249">
            <w:pPr>
              <w:autoSpaceDE w:val="0"/>
              <w:autoSpaceDN w:val="0"/>
              <w:adjustRightInd w:val="0"/>
              <w:ind w:right="6"/>
              <w:jc w:val="both"/>
              <w:rPr>
                <w:rFonts w:ascii="Verdana" w:hAnsi="Verdana" w:cs="Arial"/>
                <w:sz w:val="18"/>
                <w:szCs w:val="18"/>
              </w:rPr>
            </w:pPr>
            <w:r w:rsidRPr="00F27256">
              <w:rPr>
                <w:rFonts w:ascii="Verdana" w:hAnsi="Verdana" w:cs="Arial"/>
                <w:sz w:val="18"/>
                <w:szCs w:val="18"/>
              </w:rPr>
              <w:t xml:space="preserve">g) </w:t>
            </w:r>
            <w:r w:rsidR="00FA0B1D" w:rsidRPr="00F27256">
              <w:rPr>
                <w:rFonts w:ascii="Verdana" w:hAnsi="Verdana" w:cs="Arial"/>
                <w:sz w:val="18"/>
                <w:szCs w:val="18"/>
              </w:rPr>
              <w:t>Se asegurará, en todo caso, la confidencialidad de los datos y documentos contenidos en el archivo.</w:t>
            </w:r>
          </w:p>
          <w:p w14:paraId="7351B993" w14:textId="77777777" w:rsidR="00FA0B1D" w:rsidRPr="00F27256" w:rsidRDefault="00FA0B1D" w:rsidP="00C43BA6">
            <w:pPr>
              <w:pStyle w:val="Prrafodelista"/>
              <w:jc w:val="both"/>
              <w:rPr>
                <w:rFonts w:ascii="Verdana" w:hAnsi="Verdana" w:cs="Arial"/>
                <w:sz w:val="18"/>
                <w:szCs w:val="18"/>
              </w:rPr>
            </w:pPr>
          </w:p>
          <w:p w14:paraId="21493E8E" w14:textId="53169137" w:rsidR="0049537E" w:rsidRPr="00F27256" w:rsidRDefault="00A71249" w:rsidP="00A71249">
            <w:pPr>
              <w:autoSpaceDE w:val="0"/>
              <w:autoSpaceDN w:val="0"/>
              <w:adjustRightInd w:val="0"/>
              <w:ind w:right="6"/>
              <w:jc w:val="both"/>
              <w:rPr>
                <w:rFonts w:ascii="Verdana" w:hAnsi="Verdana" w:cs="Arial"/>
                <w:sz w:val="18"/>
                <w:szCs w:val="18"/>
              </w:rPr>
            </w:pPr>
            <w:r w:rsidRPr="00F27256">
              <w:rPr>
                <w:rFonts w:ascii="Verdana" w:hAnsi="Verdana" w:cs="Arial"/>
                <w:sz w:val="18"/>
                <w:szCs w:val="18"/>
              </w:rPr>
              <w:t xml:space="preserve">h) </w:t>
            </w:r>
            <w:r w:rsidR="00FA0B1D" w:rsidRPr="00F27256">
              <w:rPr>
                <w:rFonts w:ascii="Verdana" w:hAnsi="Verdana" w:cs="Arial"/>
                <w:sz w:val="18"/>
                <w:szCs w:val="18"/>
              </w:rPr>
              <w:t>En todo caso, las partes acuerdan que se adaptará al modelo de las normas ICH (International Conference of Harmonization Guideline) para las Buenas Prácticas Clínicas (BPC).</w:t>
            </w:r>
          </w:p>
          <w:p w14:paraId="11F194B2" w14:textId="77777777" w:rsidR="0049537E" w:rsidRPr="00F27256" w:rsidRDefault="0049537E" w:rsidP="00C43BA6">
            <w:pPr>
              <w:autoSpaceDE w:val="0"/>
              <w:autoSpaceDN w:val="0"/>
              <w:adjustRightInd w:val="0"/>
              <w:ind w:right="6"/>
              <w:jc w:val="both"/>
              <w:rPr>
                <w:rFonts w:ascii="Verdana" w:hAnsi="Verdana" w:cs="Arial"/>
                <w:sz w:val="18"/>
                <w:szCs w:val="18"/>
              </w:rPr>
            </w:pPr>
          </w:p>
          <w:p w14:paraId="7BE23299" w14:textId="702D0ACC" w:rsidR="00C84D34" w:rsidRPr="00F27256" w:rsidRDefault="00A71249" w:rsidP="00A71249">
            <w:pPr>
              <w:autoSpaceDE w:val="0"/>
              <w:autoSpaceDN w:val="0"/>
              <w:adjustRightInd w:val="0"/>
              <w:ind w:right="6"/>
              <w:jc w:val="both"/>
              <w:rPr>
                <w:rFonts w:ascii="Verdana" w:hAnsi="Verdana" w:cs="Arial"/>
                <w:sz w:val="18"/>
                <w:szCs w:val="18"/>
              </w:rPr>
            </w:pPr>
            <w:r w:rsidRPr="00F27256">
              <w:rPr>
                <w:rFonts w:ascii="Verdana" w:hAnsi="Verdana" w:cs="Arial"/>
                <w:sz w:val="18"/>
                <w:szCs w:val="18"/>
              </w:rPr>
              <w:t xml:space="preserve">i) </w:t>
            </w:r>
            <w:r w:rsidR="00C84D34" w:rsidRPr="00F27256">
              <w:rPr>
                <w:rFonts w:ascii="Verdana" w:hAnsi="Verdana" w:cs="Arial"/>
                <w:sz w:val="18"/>
                <w:szCs w:val="18"/>
              </w:rPr>
              <w:t xml:space="preserve">Los Comités conservarán todos los documentos esenciales, relacionados con cada ensayo clínico evaluado, </w:t>
            </w:r>
            <w:r w:rsidR="00AC1EC6" w:rsidRPr="00F27256">
              <w:rPr>
                <w:rFonts w:ascii="Verdana" w:hAnsi="Verdana" w:cs="Arial"/>
                <w:sz w:val="18"/>
                <w:szCs w:val="18"/>
              </w:rPr>
              <w:t>conforme a lo establecido en la legislación vigente aplicable.</w:t>
            </w:r>
          </w:p>
          <w:p w14:paraId="2FBC11CB" w14:textId="77777777" w:rsidR="0049537E" w:rsidRPr="00F27256" w:rsidRDefault="0049537E" w:rsidP="00C43BA6">
            <w:pPr>
              <w:pStyle w:val="Default"/>
              <w:jc w:val="both"/>
              <w:rPr>
                <w:rFonts w:ascii="Verdana" w:hAnsi="Verdana"/>
                <w:color w:val="auto"/>
                <w:sz w:val="18"/>
                <w:szCs w:val="18"/>
                <w:lang w:val="es-AR"/>
              </w:rPr>
            </w:pPr>
          </w:p>
          <w:p w14:paraId="26FA08AF" w14:textId="77777777" w:rsidR="00333B83" w:rsidRPr="00F27256" w:rsidRDefault="00333B83" w:rsidP="00C43BA6">
            <w:pPr>
              <w:pStyle w:val="Default"/>
              <w:jc w:val="both"/>
              <w:rPr>
                <w:rFonts w:ascii="Verdana" w:hAnsi="Verdana"/>
                <w:color w:val="auto"/>
                <w:sz w:val="18"/>
                <w:szCs w:val="18"/>
                <w:lang w:val="es-AR"/>
              </w:rPr>
            </w:pPr>
          </w:p>
          <w:p w14:paraId="5D03561C" w14:textId="75865284" w:rsidR="00FA0B1D" w:rsidRPr="00F27256" w:rsidRDefault="008C2E43" w:rsidP="00C43BA6">
            <w:pPr>
              <w:ind w:right="6"/>
              <w:jc w:val="both"/>
              <w:rPr>
                <w:rFonts w:ascii="Verdana" w:hAnsi="Verdana" w:cs="Arial"/>
                <w:b/>
                <w:sz w:val="18"/>
                <w:szCs w:val="18"/>
              </w:rPr>
            </w:pPr>
            <w:r w:rsidRPr="00F27256">
              <w:rPr>
                <w:rFonts w:ascii="Verdana" w:hAnsi="Verdana" w:cs="Arial"/>
                <w:b/>
                <w:sz w:val="18"/>
                <w:szCs w:val="18"/>
              </w:rPr>
              <w:t>UNDÉ</w:t>
            </w:r>
            <w:r w:rsidR="00FA0B1D" w:rsidRPr="00F27256">
              <w:rPr>
                <w:rFonts w:ascii="Verdana" w:hAnsi="Verdana" w:cs="Arial"/>
                <w:b/>
                <w:sz w:val="18"/>
                <w:szCs w:val="18"/>
              </w:rPr>
              <w:t xml:space="preserve">CIMA. INFORMES Y PROPIEDAD DE LOS RESULTADOS </w:t>
            </w:r>
          </w:p>
          <w:p w14:paraId="640B674E" w14:textId="77777777" w:rsidR="00FA0B1D" w:rsidRPr="00F27256" w:rsidRDefault="00FA0B1D" w:rsidP="00C43BA6">
            <w:pPr>
              <w:ind w:right="6"/>
              <w:jc w:val="both"/>
              <w:rPr>
                <w:rFonts w:ascii="Verdana" w:hAnsi="Verdana" w:cs="Arial"/>
                <w:sz w:val="18"/>
                <w:szCs w:val="18"/>
              </w:rPr>
            </w:pPr>
          </w:p>
          <w:p w14:paraId="24871433" w14:textId="09423635" w:rsidR="00FA0B1D" w:rsidRPr="00F27256" w:rsidRDefault="00FA0B1D" w:rsidP="00C43BA6">
            <w:pPr>
              <w:ind w:right="6"/>
              <w:jc w:val="both"/>
              <w:rPr>
                <w:rFonts w:ascii="Verdana" w:hAnsi="Verdana" w:cs="Arial"/>
                <w:sz w:val="18"/>
                <w:szCs w:val="18"/>
              </w:rPr>
            </w:pPr>
            <w:r w:rsidRPr="00F27256">
              <w:rPr>
                <w:rFonts w:ascii="Verdana" w:hAnsi="Verdana" w:cs="Arial"/>
                <w:b/>
                <w:sz w:val="18"/>
                <w:szCs w:val="18"/>
              </w:rPr>
              <w:t>11.1.- Informes.</w:t>
            </w:r>
            <w:r w:rsidRPr="00F27256">
              <w:rPr>
                <w:rFonts w:ascii="Verdana" w:hAnsi="Verdana" w:cs="Arial"/>
                <w:i/>
                <w:sz w:val="18"/>
                <w:szCs w:val="18"/>
              </w:rPr>
              <w:t xml:space="preserve"> </w:t>
            </w:r>
            <w:r w:rsidRPr="00F27256">
              <w:rPr>
                <w:rFonts w:ascii="Verdana" w:hAnsi="Verdana" w:cs="Arial"/>
                <w:sz w:val="18"/>
                <w:szCs w:val="18"/>
              </w:rPr>
              <w:t xml:space="preserve">Las partes se comprometen a colaborar e informarse recíprocamente en relación con el Ensayo, su seguimiento y los resultados </w:t>
            </w:r>
            <w:proofErr w:type="gramStart"/>
            <w:r w:rsidRPr="00F27256">
              <w:rPr>
                <w:rFonts w:ascii="Verdana" w:hAnsi="Verdana" w:cs="Arial"/>
                <w:sz w:val="18"/>
                <w:szCs w:val="18"/>
              </w:rPr>
              <w:t>del mismo</w:t>
            </w:r>
            <w:proofErr w:type="gramEnd"/>
            <w:r w:rsidRPr="00F27256">
              <w:rPr>
                <w:rFonts w:ascii="Verdana" w:hAnsi="Verdana" w:cs="Arial"/>
                <w:sz w:val="18"/>
                <w:szCs w:val="18"/>
              </w:rPr>
              <w:t xml:space="preserve">, siguiendo a estos efectos las exigencias recogidas en </w:t>
            </w:r>
            <w:r w:rsidR="00920009" w:rsidRPr="00F27256">
              <w:rPr>
                <w:rFonts w:ascii="Verdana" w:hAnsi="Verdana" w:cs="Arial"/>
                <w:sz w:val="18"/>
                <w:szCs w:val="18"/>
              </w:rPr>
              <w:t>los</w:t>
            </w:r>
            <w:r w:rsidRPr="00F27256">
              <w:rPr>
                <w:rFonts w:ascii="Verdana" w:hAnsi="Verdana" w:cs="Arial"/>
                <w:sz w:val="18"/>
                <w:szCs w:val="18"/>
              </w:rPr>
              <w:t xml:space="preserve"> artículo</w:t>
            </w:r>
            <w:r w:rsidR="00920009" w:rsidRPr="00F27256">
              <w:rPr>
                <w:rFonts w:ascii="Verdana" w:hAnsi="Verdana" w:cs="Arial"/>
                <w:sz w:val="18"/>
                <w:szCs w:val="18"/>
              </w:rPr>
              <w:t>s</w:t>
            </w:r>
            <w:r w:rsidRPr="00F27256">
              <w:rPr>
                <w:rFonts w:ascii="Verdana" w:hAnsi="Verdana" w:cs="Arial"/>
                <w:sz w:val="18"/>
                <w:szCs w:val="18"/>
              </w:rPr>
              <w:t xml:space="preserve"> </w:t>
            </w:r>
            <w:r w:rsidR="00920009" w:rsidRPr="00F27256">
              <w:rPr>
                <w:rFonts w:ascii="Verdana" w:hAnsi="Verdana" w:cs="Arial"/>
                <w:sz w:val="18"/>
                <w:szCs w:val="18"/>
              </w:rPr>
              <w:t>30 y 31 del Real Decreto 1090/2015</w:t>
            </w:r>
            <w:r w:rsidRPr="00F27256">
              <w:rPr>
                <w:rFonts w:ascii="Verdana" w:hAnsi="Verdana" w:cs="Arial"/>
                <w:sz w:val="18"/>
                <w:szCs w:val="18"/>
              </w:rPr>
              <w:t xml:space="preserve">. En el plazo de un año desde el final del ensayo, el promotor remitirá a la Agencia Española de Medicamentos y Productos Sanitarios y a los Comités Éticos de Investigación </w:t>
            </w:r>
            <w:r w:rsidR="00F951C2" w:rsidRPr="00F27256">
              <w:rPr>
                <w:rFonts w:ascii="Verdana" w:hAnsi="Verdana" w:cs="Arial"/>
                <w:sz w:val="18"/>
                <w:szCs w:val="18"/>
              </w:rPr>
              <w:t xml:space="preserve">con medicamentos </w:t>
            </w:r>
            <w:r w:rsidRPr="00F27256">
              <w:rPr>
                <w:rFonts w:ascii="Verdana" w:hAnsi="Verdana" w:cs="Arial"/>
                <w:sz w:val="18"/>
                <w:szCs w:val="18"/>
              </w:rPr>
              <w:t xml:space="preserve">implicados un resumen del informe final sobre los resultados del ensayo. </w:t>
            </w:r>
          </w:p>
          <w:p w14:paraId="3454D01C" w14:textId="77777777" w:rsidR="00941F5F" w:rsidRPr="00F27256" w:rsidRDefault="00941F5F" w:rsidP="00C43BA6">
            <w:pPr>
              <w:ind w:right="6"/>
              <w:jc w:val="both"/>
              <w:rPr>
                <w:rFonts w:ascii="Verdana" w:hAnsi="Verdana" w:cs="Arial"/>
                <w:sz w:val="18"/>
                <w:szCs w:val="18"/>
              </w:rPr>
            </w:pPr>
          </w:p>
          <w:p w14:paraId="4A3F84F1" w14:textId="77777777" w:rsidR="00FA0B1D" w:rsidRPr="00F27256" w:rsidRDefault="00FA0B1D" w:rsidP="00C43BA6">
            <w:pPr>
              <w:ind w:right="6"/>
              <w:jc w:val="both"/>
              <w:rPr>
                <w:rFonts w:ascii="Verdana" w:hAnsi="Verdana" w:cs="Arial"/>
                <w:sz w:val="18"/>
                <w:szCs w:val="18"/>
              </w:rPr>
            </w:pPr>
            <w:r w:rsidRPr="00F27256">
              <w:rPr>
                <w:rFonts w:ascii="Verdana" w:hAnsi="Verdana" w:cs="Arial"/>
                <w:b/>
                <w:sz w:val="18"/>
                <w:szCs w:val="18"/>
              </w:rPr>
              <w:t>11.2.- Propiedad de los resultados</w:t>
            </w:r>
            <w:r w:rsidRPr="00F27256">
              <w:rPr>
                <w:rFonts w:ascii="Verdana" w:hAnsi="Verdana" w:cs="Arial"/>
                <w:i/>
                <w:sz w:val="18"/>
                <w:szCs w:val="18"/>
              </w:rPr>
              <w:t xml:space="preserve">. </w:t>
            </w:r>
            <w:r w:rsidRPr="00F27256">
              <w:rPr>
                <w:rFonts w:ascii="Verdana" w:hAnsi="Verdana" w:cs="Arial"/>
                <w:sz w:val="18"/>
                <w:szCs w:val="18"/>
              </w:rPr>
              <w:t xml:space="preserve">Las partes acuerdan que todos los derechos, datos, resultados y descubrimientos o inventos, patentables o no, realizados, obtenidos o generados en relación con el Ensayo serán propiedad exclusiva del PROMOTOR. </w:t>
            </w:r>
          </w:p>
          <w:p w14:paraId="01DBE181" w14:textId="77777777" w:rsidR="00FA0B1D" w:rsidRPr="00F27256" w:rsidRDefault="00FA0B1D" w:rsidP="00C43BA6">
            <w:pPr>
              <w:ind w:right="6"/>
              <w:jc w:val="both"/>
              <w:rPr>
                <w:rFonts w:ascii="Verdana" w:hAnsi="Verdana" w:cs="Arial"/>
                <w:sz w:val="18"/>
                <w:szCs w:val="18"/>
              </w:rPr>
            </w:pPr>
          </w:p>
          <w:p w14:paraId="6B66BE12" w14:textId="77777777"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En el caso de contratos con memoria económica cero, las partes acuerdan que la propiedad intelectual e industrial de los resultados derivados del presente </w:t>
            </w:r>
            <w:r w:rsidR="00C84D34" w:rsidRPr="00F27256">
              <w:rPr>
                <w:rFonts w:ascii="Verdana" w:hAnsi="Verdana" w:cs="Arial"/>
                <w:color w:val="000000"/>
                <w:sz w:val="18"/>
                <w:szCs w:val="18"/>
              </w:rPr>
              <w:t>ensayo</w:t>
            </w:r>
            <w:r w:rsidRPr="00F27256">
              <w:rPr>
                <w:rFonts w:ascii="Verdana" w:hAnsi="Verdana" w:cs="Arial"/>
                <w:sz w:val="18"/>
                <w:szCs w:val="18"/>
              </w:rPr>
              <w:t xml:space="preserve"> sea compartida, en proporción a la aportación de cada una de ellas a la presente investigación. En los instrumentos de protección del conocimiento generado, se hará constar de manera expresa dicha circunstancia de co-titularidad. Los gastos derivados necesarios para la protección de dicha </w:t>
            </w:r>
            <w:proofErr w:type="gramStart"/>
            <w:r w:rsidRPr="00F27256">
              <w:rPr>
                <w:rFonts w:ascii="Verdana" w:hAnsi="Verdana" w:cs="Arial"/>
                <w:sz w:val="18"/>
                <w:szCs w:val="18"/>
              </w:rPr>
              <w:t>propiedad,</w:t>
            </w:r>
            <w:proofErr w:type="gramEnd"/>
            <w:r w:rsidRPr="00F27256">
              <w:rPr>
                <w:rFonts w:ascii="Verdana" w:hAnsi="Verdana" w:cs="Arial"/>
                <w:sz w:val="18"/>
                <w:szCs w:val="18"/>
              </w:rPr>
              <w:t xml:space="preserve"> serán asumidos por las partes en los mismos términos.</w:t>
            </w:r>
          </w:p>
          <w:p w14:paraId="440114D7" w14:textId="77777777" w:rsidR="00941F5F" w:rsidRPr="00F27256" w:rsidRDefault="00941F5F" w:rsidP="00C43BA6">
            <w:pPr>
              <w:ind w:left="567" w:right="6"/>
              <w:jc w:val="both"/>
              <w:rPr>
                <w:rFonts w:ascii="Verdana" w:hAnsi="Verdana" w:cs="Arial"/>
                <w:sz w:val="18"/>
                <w:szCs w:val="18"/>
              </w:rPr>
            </w:pPr>
          </w:p>
          <w:p w14:paraId="2F71B0CB" w14:textId="19D0F38B" w:rsidR="00FA0B1D" w:rsidRPr="00F27256" w:rsidRDefault="008C2E43" w:rsidP="00C43BA6">
            <w:pPr>
              <w:ind w:right="6"/>
              <w:jc w:val="both"/>
              <w:rPr>
                <w:rFonts w:ascii="Verdana" w:hAnsi="Verdana" w:cs="Arial"/>
                <w:b/>
                <w:sz w:val="18"/>
                <w:szCs w:val="18"/>
              </w:rPr>
            </w:pPr>
            <w:r w:rsidRPr="00F27256">
              <w:rPr>
                <w:rFonts w:ascii="Verdana" w:hAnsi="Verdana" w:cs="Arial"/>
                <w:b/>
                <w:sz w:val="18"/>
                <w:szCs w:val="18"/>
              </w:rPr>
              <w:t>DUODÉ</w:t>
            </w:r>
            <w:r w:rsidR="00FA0B1D" w:rsidRPr="00F27256">
              <w:rPr>
                <w:rFonts w:ascii="Verdana" w:hAnsi="Verdana" w:cs="Arial"/>
                <w:b/>
                <w:sz w:val="18"/>
                <w:szCs w:val="18"/>
              </w:rPr>
              <w:t xml:space="preserve">CIMA. SEGUROS Y RESPONSABILIDADES </w:t>
            </w:r>
          </w:p>
          <w:p w14:paraId="379822EE" w14:textId="77777777" w:rsidR="00FA0B1D" w:rsidRPr="00F27256" w:rsidRDefault="00FA0B1D" w:rsidP="00C43BA6">
            <w:pPr>
              <w:ind w:right="6"/>
              <w:jc w:val="both"/>
              <w:rPr>
                <w:rFonts w:ascii="Verdana" w:hAnsi="Verdana" w:cs="Arial"/>
                <w:sz w:val="18"/>
                <w:szCs w:val="18"/>
              </w:rPr>
            </w:pPr>
          </w:p>
          <w:p w14:paraId="6280CD5D" w14:textId="77777777" w:rsidR="00FA0B1D" w:rsidRPr="00F27256" w:rsidRDefault="00FA0B1D" w:rsidP="00C43BA6">
            <w:pPr>
              <w:jc w:val="both"/>
              <w:rPr>
                <w:rFonts w:ascii="Verdana" w:hAnsi="Verdana" w:cs="Arial"/>
                <w:sz w:val="18"/>
                <w:szCs w:val="18"/>
              </w:rPr>
            </w:pPr>
            <w:r w:rsidRPr="00F27256">
              <w:rPr>
                <w:rFonts w:ascii="Verdana" w:hAnsi="Verdana" w:cs="Arial"/>
                <w:b/>
                <w:sz w:val="18"/>
                <w:szCs w:val="18"/>
              </w:rPr>
              <w:t>12.1.-</w:t>
            </w:r>
            <w:r w:rsidRPr="00F27256">
              <w:rPr>
                <w:rFonts w:ascii="Verdana" w:hAnsi="Verdana" w:cs="Arial"/>
                <w:sz w:val="18"/>
                <w:szCs w:val="18"/>
              </w:rPr>
              <w:t xml:space="preserve"> El Promotor del presente ensayo tiene contratado un seguro de responsabilidad civil, que cubre las responsabilidades legales en los términos establecidos por la normativa de ensayos clínicos y la normativa en materia de contratación de seguros en nuestro país. </w:t>
            </w:r>
            <w:r w:rsidR="001B566F" w:rsidRPr="00F27256">
              <w:rPr>
                <w:rFonts w:ascii="Verdana" w:hAnsi="Verdana"/>
                <w:sz w:val="18"/>
                <w:szCs w:val="18"/>
              </w:rPr>
              <w:t xml:space="preserve">El certificado de la póliza se adjunta al presente contrato </w:t>
            </w:r>
            <w:r w:rsidR="001B566F" w:rsidRPr="00F27256">
              <w:rPr>
                <w:rFonts w:ascii="Verdana" w:hAnsi="Verdana"/>
                <w:color w:val="000000"/>
                <w:sz w:val="18"/>
                <w:szCs w:val="18"/>
              </w:rPr>
              <w:t>en el Anexo IV.</w:t>
            </w:r>
          </w:p>
          <w:p w14:paraId="02535EE0" w14:textId="77777777" w:rsidR="00FA0B1D" w:rsidRPr="00F27256" w:rsidRDefault="00FA0B1D" w:rsidP="00C43BA6">
            <w:pPr>
              <w:jc w:val="both"/>
              <w:rPr>
                <w:rFonts w:ascii="Verdana" w:hAnsi="Verdana" w:cs="Arial"/>
                <w:sz w:val="18"/>
                <w:szCs w:val="18"/>
              </w:rPr>
            </w:pPr>
          </w:p>
          <w:p w14:paraId="536B750A"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El Promotor se compromete a mantener la cobertura del seguro durante todo el tiempo de duración del ensayo.</w:t>
            </w:r>
          </w:p>
          <w:p w14:paraId="5C75ED48" w14:textId="77777777" w:rsidR="00C84D34" w:rsidRPr="00F27256" w:rsidRDefault="00C84D34" w:rsidP="00C43BA6">
            <w:pPr>
              <w:jc w:val="both"/>
              <w:rPr>
                <w:rFonts w:ascii="Verdana" w:hAnsi="Verdana" w:cs="Arial"/>
                <w:color w:val="000000"/>
                <w:sz w:val="18"/>
                <w:szCs w:val="18"/>
              </w:rPr>
            </w:pPr>
          </w:p>
          <w:p w14:paraId="331CBC2C" w14:textId="77777777" w:rsidR="00C84D34" w:rsidRPr="00F27256" w:rsidRDefault="00C84D34" w:rsidP="00C43BA6">
            <w:pPr>
              <w:jc w:val="both"/>
              <w:rPr>
                <w:rFonts w:ascii="Verdana" w:hAnsi="Verdana" w:cs="Arial"/>
                <w:color w:val="000000"/>
                <w:sz w:val="18"/>
                <w:szCs w:val="18"/>
              </w:rPr>
            </w:pPr>
            <w:r w:rsidRPr="00F27256">
              <w:rPr>
                <w:rFonts w:ascii="Verdana" w:hAnsi="Verdana" w:cs="Arial"/>
                <w:color w:val="000000"/>
                <w:sz w:val="18"/>
                <w:szCs w:val="18"/>
              </w:rPr>
              <w:t xml:space="preserve">En el supuesto de ampliación del número de pacientes, el promotor se compromete a ampliar la cobertura del correspondiente seguro. </w:t>
            </w:r>
          </w:p>
          <w:p w14:paraId="706BB5BA" w14:textId="77777777" w:rsidR="00FA0B1D" w:rsidRPr="00F27256" w:rsidRDefault="00FA0B1D" w:rsidP="00C43BA6">
            <w:pPr>
              <w:jc w:val="both"/>
              <w:rPr>
                <w:rFonts w:ascii="Verdana" w:hAnsi="Verdana" w:cs="Arial"/>
                <w:sz w:val="18"/>
                <w:szCs w:val="18"/>
              </w:rPr>
            </w:pPr>
          </w:p>
          <w:p w14:paraId="6F27A74A" w14:textId="77777777" w:rsidR="00FA0B1D" w:rsidRPr="00F27256" w:rsidRDefault="00FA0B1D" w:rsidP="00C43BA6">
            <w:pPr>
              <w:jc w:val="both"/>
              <w:rPr>
                <w:rFonts w:ascii="Verdana" w:hAnsi="Verdana" w:cs="Arial"/>
                <w:sz w:val="18"/>
                <w:szCs w:val="18"/>
              </w:rPr>
            </w:pPr>
            <w:r w:rsidRPr="00F27256">
              <w:rPr>
                <w:rFonts w:ascii="Verdana" w:hAnsi="Verdana" w:cs="Arial"/>
                <w:b/>
                <w:sz w:val="18"/>
                <w:szCs w:val="18"/>
              </w:rPr>
              <w:t>12.2.-</w:t>
            </w:r>
            <w:r w:rsidRPr="00F27256">
              <w:rPr>
                <w:rFonts w:ascii="Verdana" w:hAnsi="Verdana" w:cs="Arial"/>
                <w:sz w:val="18"/>
                <w:szCs w:val="18"/>
              </w:rPr>
              <w:t xml:space="preserve"> En todo caso, el CENTRO acuerda notificar al PROMOTOR cada vez que tenga conocimiento de una querella, denuncia, reclamación o acción legal, real o potencial si es conocida. </w:t>
            </w:r>
          </w:p>
          <w:p w14:paraId="5F49B280" w14:textId="77777777" w:rsidR="00FA0B1D" w:rsidRPr="00F27256" w:rsidRDefault="00FA0B1D" w:rsidP="00C43BA6">
            <w:pPr>
              <w:ind w:left="567"/>
              <w:jc w:val="both"/>
              <w:rPr>
                <w:rFonts w:ascii="Verdana" w:hAnsi="Verdana" w:cs="Arial"/>
                <w:sz w:val="18"/>
                <w:szCs w:val="18"/>
              </w:rPr>
            </w:pPr>
          </w:p>
          <w:p w14:paraId="37AAB208" w14:textId="77777777" w:rsidR="00941F5F" w:rsidRPr="00F27256" w:rsidRDefault="00941F5F" w:rsidP="00C43BA6">
            <w:pPr>
              <w:ind w:left="567"/>
              <w:jc w:val="both"/>
              <w:rPr>
                <w:rFonts w:ascii="Verdana" w:hAnsi="Verdana" w:cs="Arial"/>
                <w:sz w:val="18"/>
                <w:szCs w:val="18"/>
              </w:rPr>
            </w:pPr>
          </w:p>
          <w:p w14:paraId="2951B2A4" w14:textId="77777777" w:rsidR="00FA0B1D" w:rsidRPr="00F27256" w:rsidRDefault="00FA0B1D" w:rsidP="00C43BA6">
            <w:pPr>
              <w:ind w:right="6"/>
              <w:jc w:val="both"/>
              <w:rPr>
                <w:rFonts w:ascii="Verdana" w:hAnsi="Verdana" w:cs="Arial"/>
                <w:b/>
                <w:sz w:val="18"/>
                <w:szCs w:val="18"/>
              </w:rPr>
            </w:pPr>
            <w:r w:rsidRPr="00F27256">
              <w:rPr>
                <w:rFonts w:ascii="Verdana" w:hAnsi="Verdana" w:cs="Arial"/>
                <w:b/>
                <w:sz w:val="18"/>
                <w:szCs w:val="18"/>
              </w:rPr>
              <w:t xml:space="preserve">DECIMOTERCERA. REPRESENTACIÓN DE LAS PARTES </w:t>
            </w:r>
          </w:p>
          <w:p w14:paraId="3E3F04C3" w14:textId="77777777" w:rsidR="00FA0B1D" w:rsidRPr="00F27256" w:rsidRDefault="00FA0B1D" w:rsidP="00C43BA6">
            <w:pPr>
              <w:ind w:right="6"/>
              <w:jc w:val="both"/>
              <w:rPr>
                <w:rFonts w:ascii="Verdana" w:hAnsi="Verdana" w:cs="Arial"/>
                <w:sz w:val="18"/>
                <w:szCs w:val="18"/>
              </w:rPr>
            </w:pPr>
          </w:p>
          <w:p w14:paraId="12A675C0" w14:textId="77777777"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El CENTRO no ostenta representación alguna del PROMOTOR frente a terceros. </w:t>
            </w:r>
          </w:p>
          <w:p w14:paraId="16FFF01D" w14:textId="77777777" w:rsidR="00FA0B1D" w:rsidRPr="00F27256" w:rsidRDefault="00FA0B1D" w:rsidP="00C43BA6">
            <w:pPr>
              <w:ind w:right="6"/>
              <w:jc w:val="both"/>
              <w:rPr>
                <w:rFonts w:ascii="Verdana" w:hAnsi="Verdana" w:cs="Arial"/>
                <w:sz w:val="18"/>
                <w:szCs w:val="18"/>
              </w:rPr>
            </w:pPr>
          </w:p>
          <w:p w14:paraId="73AB4633" w14:textId="4C2656BC"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El Promotor se compromete a notificar al centro, a través del Comité Ético de Investigación </w:t>
            </w:r>
            <w:r w:rsidR="00F951C2" w:rsidRPr="00F27256">
              <w:rPr>
                <w:rFonts w:ascii="Verdana" w:hAnsi="Verdana" w:cs="Arial"/>
                <w:sz w:val="18"/>
                <w:szCs w:val="18"/>
              </w:rPr>
              <w:t>con medicamentos</w:t>
            </w:r>
            <w:r w:rsidRPr="00F27256">
              <w:rPr>
                <w:rFonts w:ascii="Verdana" w:hAnsi="Verdana" w:cs="Arial"/>
                <w:sz w:val="18"/>
                <w:szCs w:val="18"/>
              </w:rPr>
              <w:t>, toda modificación del protocolo surgida durante la realización del mismo, tales como ampliaciones del periodo de reclutamiento, renovación de la póliza del seguro de responsabilidad civil, renovación de la autorización de producto en fase de investigación clínica, etc…, así como el informe final de cierre del ensayo, con la relación de pacientes incluidos y el balance final de muestras (muestras utilizadas y muestras devueltas)</w:t>
            </w:r>
          </w:p>
          <w:p w14:paraId="0CB0FF2D" w14:textId="77777777" w:rsidR="00FA0B1D" w:rsidRPr="00F27256" w:rsidRDefault="00FA0B1D" w:rsidP="00C43BA6">
            <w:pPr>
              <w:ind w:right="6"/>
              <w:jc w:val="both"/>
              <w:rPr>
                <w:rFonts w:ascii="Verdana" w:hAnsi="Verdana" w:cs="Arial"/>
                <w:sz w:val="18"/>
                <w:szCs w:val="18"/>
              </w:rPr>
            </w:pPr>
          </w:p>
          <w:p w14:paraId="7D3A2382" w14:textId="188C2841" w:rsidR="00FA0B1D" w:rsidRPr="00F27256" w:rsidRDefault="006E6409" w:rsidP="00C43BA6">
            <w:pPr>
              <w:ind w:right="6"/>
              <w:jc w:val="both"/>
              <w:rPr>
                <w:rFonts w:ascii="Verdana" w:hAnsi="Verdana" w:cs="Arial"/>
                <w:sz w:val="18"/>
                <w:szCs w:val="18"/>
              </w:rPr>
            </w:pPr>
            <w:r w:rsidRPr="00F27256">
              <w:rPr>
                <w:rFonts w:ascii="Verdana" w:hAnsi="Verdana" w:cs="Arial"/>
                <w:sz w:val="18"/>
                <w:szCs w:val="18"/>
              </w:rPr>
              <w:t>Ninguna información acerca de datos del ensayo podrá</w:t>
            </w:r>
            <w:r w:rsidR="00FA0B1D" w:rsidRPr="00F27256">
              <w:rPr>
                <w:rFonts w:ascii="Verdana" w:hAnsi="Verdana" w:cs="Arial"/>
                <w:sz w:val="18"/>
                <w:szCs w:val="18"/>
              </w:rPr>
              <w:t xml:space="preserve"> ser revelad</w:t>
            </w:r>
            <w:r w:rsidRPr="00F27256">
              <w:rPr>
                <w:rFonts w:ascii="Verdana" w:hAnsi="Verdana" w:cs="Arial"/>
                <w:sz w:val="18"/>
                <w:szCs w:val="18"/>
              </w:rPr>
              <w:t>a</w:t>
            </w:r>
            <w:r w:rsidR="00FA0B1D" w:rsidRPr="00F27256">
              <w:rPr>
                <w:rFonts w:ascii="Verdana" w:hAnsi="Verdana" w:cs="Arial"/>
                <w:sz w:val="18"/>
                <w:szCs w:val="18"/>
              </w:rPr>
              <w:t xml:space="preserve"> </w:t>
            </w:r>
            <w:r w:rsidR="00F65271" w:rsidRPr="00F27256">
              <w:rPr>
                <w:rFonts w:ascii="Verdana" w:hAnsi="Verdana"/>
                <w:sz w:val="18"/>
                <w:szCs w:val="18"/>
              </w:rPr>
              <w:t>por el centro o el investigador</w:t>
            </w:r>
            <w:r w:rsidR="00F65271" w:rsidRPr="00F27256">
              <w:rPr>
                <w:rFonts w:ascii="Verdana" w:hAnsi="Verdana"/>
                <w:color w:val="000000"/>
                <w:sz w:val="18"/>
                <w:szCs w:val="18"/>
              </w:rPr>
              <w:t xml:space="preserve"> </w:t>
            </w:r>
            <w:r w:rsidR="00FA0B1D" w:rsidRPr="00F27256">
              <w:rPr>
                <w:rFonts w:ascii="Verdana" w:hAnsi="Verdana" w:cs="Arial"/>
                <w:sz w:val="18"/>
                <w:szCs w:val="18"/>
              </w:rPr>
              <w:t>a medios de comunicación o a personal relacionado con entidades operadoras del mercado financiero. El Investigador Principal, en nombre propio y en el de los colaboradores, se compromete a no hacer uso en beneficio propio de la información privilegiada que su participación en el ensayo pudiera suponer.</w:t>
            </w:r>
          </w:p>
          <w:p w14:paraId="3A711AFA" w14:textId="77777777" w:rsidR="00FA0B1D" w:rsidRPr="00F27256" w:rsidRDefault="00FA0B1D" w:rsidP="00C43BA6">
            <w:pPr>
              <w:ind w:right="6"/>
              <w:jc w:val="both"/>
              <w:rPr>
                <w:rFonts w:ascii="Verdana" w:hAnsi="Verdana" w:cs="Arial"/>
                <w:b/>
                <w:sz w:val="18"/>
                <w:szCs w:val="18"/>
              </w:rPr>
            </w:pPr>
          </w:p>
          <w:p w14:paraId="2A7CB912" w14:textId="77777777" w:rsidR="00941F5F" w:rsidRPr="00F27256" w:rsidRDefault="00941F5F" w:rsidP="00C43BA6">
            <w:pPr>
              <w:ind w:right="6"/>
              <w:jc w:val="both"/>
              <w:rPr>
                <w:rFonts w:ascii="Verdana" w:hAnsi="Verdana" w:cs="Arial"/>
                <w:b/>
                <w:sz w:val="18"/>
                <w:szCs w:val="18"/>
              </w:rPr>
            </w:pPr>
          </w:p>
          <w:p w14:paraId="2024C044" w14:textId="77777777" w:rsidR="00FA0B1D" w:rsidRPr="00F27256" w:rsidRDefault="00FA0B1D" w:rsidP="00C43BA6">
            <w:pPr>
              <w:ind w:right="6"/>
              <w:jc w:val="both"/>
              <w:rPr>
                <w:rFonts w:ascii="Verdana" w:hAnsi="Verdana" w:cs="Arial"/>
                <w:b/>
                <w:sz w:val="18"/>
                <w:szCs w:val="18"/>
              </w:rPr>
            </w:pPr>
            <w:r w:rsidRPr="00F27256">
              <w:rPr>
                <w:rFonts w:ascii="Verdana" w:hAnsi="Verdana" w:cs="Arial"/>
                <w:b/>
                <w:sz w:val="18"/>
                <w:szCs w:val="18"/>
              </w:rPr>
              <w:t xml:space="preserve">DECIMOCUARTA. FACULTAD DE INSPECCIÓN Y SUPERVISIÓN </w:t>
            </w:r>
          </w:p>
          <w:p w14:paraId="3CF0A335" w14:textId="77777777" w:rsidR="00FA0B1D" w:rsidRPr="00F27256" w:rsidRDefault="00FA0B1D" w:rsidP="00C43BA6">
            <w:pPr>
              <w:ind w:right="6"/>
              <w:jc w:val="both"/>
              <w:rPr>
                <w:rFonts w:ascii="Verdana" w:hAnsi="Verdana" w:cs="Arial"/>
                <w:sz w:val="18"/>
                <w:szCs w:val="18"/>
              </w:rPr>
            </w:pPr>
          </w:p>
          <w:p w14:paraId="76B1EC10" w14:textId="77777777" w:rsidR="00FA0B1D" w:rsidRPr="00F27256" w:rsidRDefault="00FA0B1D" w:rsidP="00C43BA6">
            <w:pPr>
              <w:ind w:right="6"/>
              <w:jc w:val="both"/>
              <w:rPr>
                <w:rFonts w:ascii="Verdana" w:hAnsi="Verdana" w:cs="Arial"/>
                <w:strike/>
                <w:sz w:val="18"/>
                <w:szCs w:val="18"/>
                <w:u w:val="single"/>
              </w:rPr>
            </w:pPr>
            <w:r w:rsidRPr="00F27256">
              <w:rPr>
                <w:rFonts w:ascii="Verdana" w:hAnsi="Verdana" w:cs="Arial"/>
                <w:sz w:val="18"/>
                <w:szCs w:val="18"/>
              </w:rPr>
              <w:t xml:space="preserve">El CENTRO y el INVESTIGADOR PRINCIPAL y sus colaboradores y el Promotor posibilitarán a las autoridades </w:t>
            </w:r>
            <w:r w:rsidRPr="00F27256">
              <w:rPr>
                <w:rFonts w:ascii="Verdana" w:hAnsi="Verdana" w:cs="Arial"/>
                <w:sz w:val="18"/>
                <w:szCs w:val="18"/>
              </w:rPr>
              <w:lastRenderedPageBreak/>
              <w:t xml:space="preserve">sanitarias a inspeccionar sus Registros del </w:t>
            </w:r>
            <w:r w:rsidR="00D475C4" w:rsidRPr="00F27256">
              <w:rPr>
                <w:rFonts w:ascii="Verdana" w:hAnsi="Verdana" w:cs="Arial"/>
                <w:sz w:val="18"/>
                <w:szCs w:val="18"/>
              </w:rPr>
              <w:t>ensayo</w:t>
            </w:r>
            <w:r w:rsidRPr="00F27256">
              <w:rPr>
                <w:rFonts w:ascii="Verdana" w:hAnsi="Verdana" w:cs="Arial"/>
                <w:sz w:val="18"/>
                <w:szCs w:val="18"/>
              </w:rPr>
              <w:t xml:space="preserve"> y fuentes asociadas al Ensayo Clínico, cuando se solicite.</w:t>
            </w:r>
          </w:p>
          <w:p w14:paraId="22BA0A6A" w14:textId="77777777" w:rsidR="00FA0B1D" w:rsidRPr="00F27256" w:rsidRDefault="00FA0B1D" w:rsidP="00C43BA6">
            <w:pPr>
              <w:ind w:right="6"/>
              <w:jc w:val="both"/>
              <w:rPr>
                <w:rFonts w:ascii="Verdana" w:hAnsi="Verdana" w:cs="Arial"/>
                <w:strike/>
                <w:sz w:val="18"/>
                <w:szCs w:val="18"/>
              </w:rPr>
            </w:pPr>
          </w:p>
          <w:p w14:paraId="562E4DDD" w14:textId="77777777"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El CENTRO y el INVESTIGADOR PRINCIPAL y sus colaboradores posibilitarán </w:t>
            </w:r>
            <w:r w:rsidR="00234C2A" w:rsidRPr="00F27256">
              <w:rPr>
                <w:rFonts w:ascii="Verdana" w:hAnsi="Verdana" w:cs="Arial"/>
                <w:sz w:val="18"/>
                <w:szCs w:val="18"/>
              </w:rPr>
              <w:t>al monitor</w:t>
            </w:r>
            <w:r w:rsidRPr="00F27256">
              <w:rPr>
                <w:rFonts w:ascii="Verdana" w:hAnsi="Verdana" w:cs="Arial"/>
                <w:sz w:val="18"/>
                <w:szCs w:val="18"/>
              </w:rPr>
              <w:t xml:space="preserve"> designado por el PROMOTOR, inspeccionar sus Registros del estudio y fuentes asociadas al Ensayo Clínico, cuando se solicite.</w:t>
            </w:r>
          </w:p>
          <w:p w14:paraId="496DEA75" w14:textId="77777777" w:rsidR="00FA0B1D" w:rsidRPr="00F27256" w:rsidRDefault="00FA0B1D" w:rsidP="00C43BA6">
            <w:pPr>
              <w:ind w:left="567" w:right="6"/>
              <w:jc w:val="both"/>
              <w:rPr>
                <w:rFonts w:ascii="Verdana" w:hAnsi="Verdana" w:cs="Arial"/>
                <w:sz w:val="18"/>
                <w:szCs w:val="18"/>
              </w:rPr>
            </w:pPr>
          </w:p>
          <w:p w14:paraId="2455F037" w14:textId="77777777" w:rsidR="00333B83" w:rsidRPr="00F27256" w:rsidRDefault="00333B83" w:rsidP="00C43BA6">
            <w:pPr>
              <w:ind w:left="567" w:right="6"/>
              <w:jc w:val="both"/>
              <w:rPr>
                <w:rFonts w:ascii="Verdana" w:hAnsi="Verdana" w:cs="Arial"/>
                <w:sz w:val="18"/>
                <w:szCs w:val="18"/>
              </w:rPr>
            </w:pPr>
          </w:p>
          <w:p w14:paraId="18C855CF" w14:textId="259B3450" w:rsidR="00FA0B1D" w:rsidRPr="00F27256" w:rsidRDefault="006E6409" w:rsidP="00C43BA6">
            <w:pPr>
              <w:jc w:val="both"/>
              <w:rPr>
                <w:rFonts w:ascii="Verdana" w:hAnsi="Verdana" w:cs="Arial"/>
                <w:b/>
                <w:sz w:val="18"/>
                <w:szCs w:val="18"/>
              </w:rPr>
            </w:pPr>
            <w:r w:rsidRPr="00F27256">
              <w:rPr>
                <w:rFonts w:ascii="Verdana" w:hAnsi="Verdana" w:cs="Arial"/>
                <w:b/>
                <w:sz w:val="18"/>
                <w:szCs w:val="18"/>
              </w:rPr>
              <w:t>DECIMOQUINTA.</w:t>
            </w:r>
            <w:r w:rsidR="00FA0B1D" w:rsidRPr="00F27256">
              <w:rPr>
                <w:rFonts w:ascii="Verdana" w:hAnsi="Verdana" w:cs="Arial"/>
                <w:b/>
                <w:sz w:val="18"/>
                <w:szCs w:val="18"/>
              </w:rPr>
              <w:t xml:space="preserve"> </w:t>
            </w:r>
            <w:r w:rsidRPr="00F27256">
              <w:rPr>
                <w:rFonts w:ascii="Verdana" w:hAnsi="Verdana" w:cs="Arial"/>
                <w:b/>
                <w:sz w:val="18"/>
                <w:szCs w:val="18"/>
              </w:rPr>
              <w:t xml:space="preserve">REGULACIÓN Y JURISDICCIÓN. </w:t>
            </w:r>
          </w:p>
          <w:p w14:paraId="5890AEBB" w14:textId="77777777" w:rsidR="00FA0B1D" w:rsidRPr="00F27256" w:rsidRDefault="00FA0B1D" w:rsidP="00C43BA6">
            <w:pPr>
              <w:jc w:val="both"/>
              <w:rPr>
                <w:rFonts w:ascii="Verdana" w:hAnsi="Verdana" w:cs="Arial"/>
                <w:sz w:val="18"/>
                <w:szCs w:val="18"/>
              </w:rPr>
            </w:pPr>
          </w:p>
          <w:p w14:paraId="418C0F2E" w14:textId="77777777" w:rsidR="00FA0B1D" w:rsidRPr="00F27256" w:rsidRDefault="00FA0B1D" w:rsidP="00C43BA6">
            <w:pPr>
              <w:jc w:val="both"/>
              <w:rPr>
                <w:rFonts w:ascii="Verdana" w:hAnsi="Verdana" w:cs="Arial"/>
                <w:sz w:val="18"/>
                <w:szCs w:val="18"/>
              </w:rPr>
            </w:pPr>
            <w:r w:rsidRPr="00F27256">
              <w:rPr>
                <w:rFonts w:ascii="Verdana" w:hAnsi="Verdana" w:cs="Arial"/>
                <w:b/>
                <w:sz w:val="18"/>
                <w:szCs w:val="18"/>
              </w:rPr>
              <w:t>15.1.-</w:t>
            </w:r>
            <w:r w:rsidRPr="00F27256">
              <w:rPr>
                <w:rFonts w:ascii="Verdana" w:hAnsi="Verdana" w:cs="Arial"/>
                <w:sz w:val="18"/>
                <w:szCs w:val="18"/>
              </w:rPr>
              <w:t xml:space="preserve"> </w:t>
            </w:r>
            <w:r w:rsidRPr="00F27256">
              <w:rPr>
                <w:rFonts w:ascii="Verdana" w:hAnsi="Verdana" w:cs="Arial"/>
                <w:b/>
                <w:sz w:val="18"/>
                <w:szCs w:val="18"/>
              </w:rPr>
              <w:t xml:space="preserve">Contractual. </w:t>
            </w:r>
            <w:r w:rsidRPr="00F27256">
              <w:rPr>
                <w:rFonts w:ascii="Verdana" w:hAnsi="Verdana" w:cs="Arial"/>
                <w:sz w:val="18"/>
                <w:szCs w:val="18"/>
              </w:rPr>
              <w:t xml:space="preserve">Las partes convienen que sus relaciones se regulan exclusivamente por el contenido del presente contrato, </w:t>
            </w:r>
            <w:r w:rsidR="005D0467" w:rsidRPr="00F27256">
              <w:rPr>
                <w:rFonts w:ascii="Verdana" w:hAnsi="Verdana"/>
                <w:sz w:val="18"/>
                <w:szCs w:val="18"/>
              </w:rPr>
              <w:t xml:space="preserve">sin perjuicio de la regulación contenida en el Protocolo y demás documentos concordantes que se firmen en relación con este documento, </w:t>
            </w:r>
            <w:r w:rsidRPr="00F27256">
              <w:rPr>
                <w:rFonts w:ascii="Verdana" w:hAnsi="Verdana" w:cs="Arial"/>
                <w:sz w:val="18"/>
                <w:szCs w:val="18"/>
              </w:rPr>
              <w:t>siendo nulo y quedando sin efecto, cualquier acuerdo anterior, exp</w:t>
            </w:r>
            <w:r w:rsidR="006D64CF" w:rsidRPr="00F27256">
              <w:rPr>
                <w:rFonts w:ascii="Verdana" w:hAnsi="Verdana" w:cs="Arial"/>
                <w:sz w:val="18"/>
                <w:szCs w:val="18"/>
              </w:rPr>
              <w:t>reso o tácito, documentado o no,</w:t>
            </w:r>
            <w:r w:rsidRPr="00F27256">
              <w:rPr>
                <w:rFonts w:ascii="Verdana" w:hAnsi="Verdana" w:cs="Arial"/>
                <w:sz w:val="18"/>
                <w:szCs w:val="18"/>
              </w:rPr>
              <w:t xml:space="preserve"> </w:t>
            </w:r>
            <w:r w:rsidR="006D64CF" w:rsidRPr="00F27256">
              <w:rPr>
                <w:rFonts w:ascii="Verdana" w:hAnsi="Verdana"/>
                <w:sz w:val="18"/>
                <w:szCs w:val="18"/>
              </w:rPr>
              <w:t>del que se deriven contraprestaciones económicas diferentes de las establecidas en el presente Contrato.</w:t>
            </w:r>
            <w:r w:rsidR="006D64CF" w:rsidRPr="00F27256">
              <w:rPr>
                <w:rFonts w:ascii="Verdana" w:hAnsi="Verdana" w:cs="Arial"/>
                <w:sz w:val="18"/>
                <w:szCs w:val="18"/>
              </w:rPr>
              <w:t xml:space="preserve"> </w:t>
            </w:r>
            <w:r w:rsidRPr="00F27256">
              <w:rPr>
                <w:rFonts w:ascii="Verdana" w:hAnsi="Verdana" w:cs="Arial"/>
                <w:sz w:val="18"/>
                <w:szCs w:val="18"/>
              </w:rPr>
              <w:t xml:space="preserve">El presente contrato sólo se entenderá modificado o enmendado por acuerdo escrito de las partes y según lo dispuesto en la estipulación 2.1.- del mismo. </w:t>
            </w:r>
          </w:p>
          <w:p w14:paraId="352F29FC" w14:textId="77777777" w:rsidR="00FA0B1D" w:rsidRPr="00F27256" w:rsidRDefault="00FA0B1D" w:rsidP="00C43BA6">
            <w:pPr>
              <w:jc w:val="both"/>
              <w:rPr>
                <w:rFonts w:ascii="Verdana" w:hAnsi="Verdana" w:cs="Arial"/>
                <w:sz w:val="18"/>
                <w:szCs w:val="18"/>
              </w:rPr>
            </w:pPr>
          </w:p>
          <w:p w14:paraId="6D6A6CF4" w14:textId="77777777" w:rsidR="00FA0B1D" w:rsidRPr="00F27256" w:rsidRDefault="00FA0B1D" w:rsidP="00C43BA6">
            <w:pPr>
              <w:jc w:val="both"/>
              <w:rPr>
                <w:rFonts w:ascii="Verdana" w:hAnsi="Verdana" w:cs="Arial"/>
                <w:sz w:val="18"/>
                <w:szCs w:val="18"/>
              </w:rPr>
            </w:pPr>
            <w:r w:rsidRPr="00F27256">
              <w:rPr>
                <w:rFonts w:ascii="Verdana" w:hAnsi="Verdana" w:cs="Arial"/>
                <w:b/>
                <w:sz w:val="18"/>
                <w:szCs w:val="18"/>
              </w:rPr>
              <w:t>15.2.-</w:t>
            </w:r>
            <w:r w:rsidRPr="00F27256">
              <w:rPr>
                <w:rFonts w:ascii="Verdana" w:hAnsi="Verdana" w:cs="Arial"/>
                <w:sz w:val="18"/>
                <w:szCs w:val="18"/>
              </w:rPr>
              <w:t xml:space="preserve"> </w:t>
            </w:r>
            <w:r w:rsidRPr="00F27256">
              <w:rPr>
                <w:rFonts w:ascii="Verdana" w:hAnsi="Verdana" w:cs="Arial"/>
                <w:b/>
                <w:sz w:val="18"/>
                <w:szCs w:val="18"/>
              </w:rPr>
              <w:t xml:space="preserve">Legislativa. </w:t>
            </w:r>
            <w:r w:rsidRPr="00F27256">
              <w:rPr>
                <w:rFonts w:ascii="Verdana" w:hAnsi="Verdana" w:cs="Arial"/>
                <w:sz w:val="18"/>
                <w:szCs w:val="18"/>
              </w:rPr>
              <w:t>El presente contrato se somete a las leyes y normas españolas.</w:t>
            </w:r>
          </w:p>
          <w:p w14:paraId="26E2C6A0" w14:textId="77777777" w:rsidR="00FA0B1D" w:rsidRPr="00F27256" w:rsidRDefault="00FA0B1D" w:rsidP="00C43BA6">
            <w:pPr>
              <w:jc w:val="both"/>
              <w:rPr>
                <w:rFonts w:ascii="Verdana" w:hAnsi="Verdana" w:cs="Arial"/>
                <w:b/>
                <w:sz w:val="18"/>
                <w:szCs w:val="18"/>
              </w:rPr>
            </w:pPr>
          </w:p>
          <w:p w14:paraId="64EAB6DF" w14:textId="77777777" w:rsidR="00FA0B1D" w:rsidRPr="00F27256" w:rsidRDefault="00FA0B1D" w:rsidP="00C43BA6">
            <w:pPr>
              <w:jc w:val="both"/>
              <w:rPr>
                <w:rFonts w:ascii="Verdana" w:hAnsi="Verdana" w:cs="Arial"/>
                <w:sz w:val="18"/>
                <w:szCs w:val="18"/>
              </w:rPr>
            </w:pPr>
            <w:r w:rsidRPr="00F27256">
              <w:rPr>
                <w:rFonts w:ascii="Verdana" w:hAnsi="Verdana" w:cs="Arial"/>
                <w:b/>
                <w:sz w:val="18"/>
                <w:szCs w:val="18"/>
              </w:rPr>
              <w:t>15.3.-</w:t>
            </w:r>
            <w:r w:rsidRPr="00F27256">
              <w:rPr>
                <w:rFonts w:ascii="Verdana" w:hAnsi="Verdana" w:cs="Arial"/>
                <w:sz w:val="18"/>
                <w:szCs w:val="18"/>
              </w:rPr>
              <w:t xml:space="preserve"> </w:t>
            </w:r>
            <w:r w:rsidRPr="00F27256">
              <w:rPr>
                <w:rFonts w:ascii="Verdana" w:hAnsi="Verdana" w:cs="Arial"/>
                <w:b/>
                <w:sz w:val="18"/>
                <w:szCs w:val="18"/>
              </w:rPr>
              <w:t xml:space="preserve">Jurisdicción. </w:t>
            </w:r>
            <w:r w:rsidRPr="00F27256">
              <w:rPr>
                <w:rFonts w:ascii="Verdana" w:hAnsi="Verdana" w:cs="Arial"/>
                <w:sz w:val="18"/>
                <w:szCs w:val="18"/>
              </w:rPr>
              <w:t xml:space="preserve">Las partes se someten, con renuncia expresa al fuero que pudiera corresponderles, a </w:t>
            </w:r>
            <w:smartTag w:uri="urn:schemas-microsoft-com:office:smarttags" w:element="PersonName">
              <w:smartTagPr>
                <w:attr w:name="ProductID" w:val="la Jurisdicción"/>
              </w:smartTagPr>
              <w:r w:rsidRPr="00F27256">
                <w:rPr>
                  <w:rFonts w:ascii="Verdana" w:hAnsi="Verdana" w:cs="Arial"/>
                  <w:sz w:val="18"/>
                  <w:szCs w:val="18"/>
                </w:rPr>
                <w:t>la Jurisdicción</w:t>
              </w:r>
            </w:smartTag>
            <w:r w:rsidRPr="00F27256">
              <w:rPr>
                <w:rFonts w:ascii="Verdana" w:hAnsi="Verdana" w:cs="Arial"/>
                <w:sz w:val="18"/>
                <w:szCs w:val="18"/>
              </w:rPr>
              <w:t xml:space="preserve"> correspondiente de </w:t>
            </w:r>
            <w:smartTag w:uri="urn:schemas-microsoft-com:office:smarttags" w:element="PersonName">
              <w:smartTagPr>
                <w:attr w:name="ProductID" w:val="la Comunitat Valenciana."/>
              </w:smartTagPr>
              <w:r w:rsidRPr="00F27256">
                <w:rPr>
                  <w:rFonts w:ascii="Verdana" w:hAnsi="Verdana" w:cs="Arial"/>
                  <w:sz w:val="18"/>
                  <w:szCs w:val="18"/>
                </w:rPr>
                <w:t>la Comunitat Valenciana.</w:t>
              </w:r>
            </w:smartTag>
            <w:r w:rsidRPr="00F27256">
              <w:rPr>
                <w:rFonts w:ascii="Verdana" w:hAnsi="Verdana" w:cs="Arial"/>
                <w:sz w:val="18"/>
                <w:szCs w:val="18"/>
              </w:rPr>
              <w:t xml:space="preserve"> </w:t>
            </w:r>
          </w:p>
          <w:p w14:paraId="1B76858C" w14:textId="77777777" w:rsidR="00FA0B1D" w:rsidRPr="00F27256" w:rsidRDefault="00FA0B1D" w:rsidP="00C43BA6">
            <w:pPr>
              <w:ind w:left="708"/>
              <w:jc w:val="both"/>
              <w:rPr>
                <w:rFonts w:ascii="Verdana" w:hAnsi="Verdana" w:cs="Arial"/>
                <w:sz w:val="18"/>
                <w:szCs w:val="18"/>
              </w:rPr>
            </w:pPr>
          </w:p>
          <w:p w14:paraId="2CEDFAFE" w14:textId="77777777" w:rsidR="00FA0B1D" w:rsidRPr="00F27256" w:rsidRDefault="00FA0B1D" w:rsidP="00C43BA6">
            <w:pPr>
              <w:ind w:left="708"/>
              <w:jc w:val="both"/>
              <w:rPr>
                <w:rFonts w:ascii="Verdana" w:hAnsi="Verdana" w:cs="Arial"/>
                <w:sz w:val="18"/>
                <w:szCs w:val="18"/>
              </w:rPr>
            </w:pPr>
          </w:p>
          <w:p w14:paraId="1C145E89" w14:textId="77777777" w:rsidR="00333B83" w:rsidRPr="00F27256" w:rsidRDefault="00333B83" w:rsidP="00C43BA6">
            <w:pPr>
              <w:ind w:left="708"/>
              <w:jc w:val="both"/>
              <w:rPr>
                <w:rFonts w:ascii="Verdana" w:hAnsi="Verdana" w:cs="Arial"/>
                <w:sz w:val="18"/>
                <w:szCs w:val="18"/>
              </w:rPr>
            </w:pPr>
          </w:p>
          <w:p w14:paraId="40C29F6A" w14:textId="77777777" w:rsidR="00FA0B1D" w:rsidRPr="00F27256" w:rsidRDefault="00FA0B1D" w:rsidP="00C43BA6">
            <w:pPr>
              <w:ind w:right="6"/>
              <w:jc w:val="both"/>
              <w:rPr>
                <w:rFonts w:ascii="Verdana" w:hAnsi="Verdana" w:cs="Arial"/>
                <w:b/>
                <w:sz w:val="18"/>
                <w:szCs w:val="18"/>
              </w:rPr>
            </w:pPr>
            <w:r w:rsidRPr="00F27256">
              <w:rPr>
                <w:rFonts w:ascii="Verdana" w:hAnsi="Verdana" w:cs="Arial"/>
                <w:b/>
                <w:sz w:val="18"/>
                <w:szCs w:val="18"/>
              </w:rPr>
              <w:t xml:space="preserve">DECIMOSEXTA. CAUSAS DE SUSPENSIÓN Y TERMINACIÓN </w:t>
            </w:r>
          </w:p>
          <w:p w14:paraId="056A87BE" w14:textId="77777777" w:rsidR="00FA0B1D" w:rsidRPr="00F27256" w:rsidRDefault="00FA0B1D" w:rsidP="00C43BA6">
            <w:pPr>
              <w:ind w:right="6"/>
              <w:jc w:val="both"/>
              <w:rPr>
                <w:rFonts w:ascii="Verdana" w:hAnsi="Verdana" w:cs="Arial"/>
                <w:sz w:val="18"/>
                <w:szCs w:val="18"/>
              </w:rPr>
            </w:pPr>
          </w:p>
          <w:p w14:paraId="62E63C84" w14:textId="77777777"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Serán causas de terminación</w:t>
            </w:r>
            <w:r w:rsidR="00567536" w:rsidRPr="00F27256">
              <w:rPr>
                <w:rFonts w:ascii="Verdana" w:hAnsi="Verdana" w:cs="Arial"/>
                <w:sz w:val="18"/>
                <w:szCs w:val="18"/>
              </w:rPr>
              <w:t>:</w:t>
            </w:r>
          </w:p>
          <w:p w14:paraId="35AC9282" w14:textId="77777777" w:rsidR="00FA0B1D" w:rsidRPr="00F27256" w:rsidRDefault="00FA0B1D" w:rsidP="00C43BA6">
            <w:pPr>
              <w:ind w:right="6"/>
              <w:jc w:val="both"/>
              <w:rPr>
                <w:rFonts w:ascii="Verdana" w:hAnsi="Verdana" w:cs="Arial"/>
                <w:b/>
                <w:sz w:val="18"/>
                <w:szCs w:val="18"/>
              </w:rPr>
            </w:pPr>
          </w:p>
          <w:p w14:paraId="387D570D" w14:textId="77777777" w:rsidR="00FA0B1D" w:rsidRPr="00F27256" w:rsidRDefault="00FA0B1D" w:rsidP="00C43BA6">
            <w:pPr>
              <w:ind w:right="6"/>
              <w:jc w:val="both"/>
              <w:rPr>
                <w:rFonts w:ascii="Verdana" w:hAnsi="Verdana" w:cs="Arial"/>
                <w:sz w:val="18"/>
                <w:szCs w:val="18"/>
              </w:rPr>
            </w:pPr>
            <w:r w:rsidRPr="00F27256">
              <w:rPr>
                <w:rFonts w:ascii="Verdana" w:hAnsi="Verdana" w:cs="Arial"/>
                <w:b/>
                <w:sz w:val="18"/>
                <w:szCs w:val="18"/>
              </w:rPr>
              <w:t>16.1.- Ordinaria.</w:t>
            </w:r>
            <w:r w:rsidRPr="00F27256">
              <w:rPr>
                <w:rFonts w:ascii="Verdana" w:hAnsi="Verdana" w:cs="Arial"/>
                <w:sz w:val="18"/>
                <w:szCs w:val="18"/>
              </w:rPr>
              <w:t xml:space="preserve"> El contrato finalizará cuando concluya la realización del ensayo clínico. </w:t>
            </w:r>
          </w:p>
          <w:p w14:paraId="3B814EB0" w14:textId="77777777" w:rsidR="00FA0B1D" w:rsidRPr="00F27256" w:rsidRDefault="00FA0B1D" w:rsidP="00C43BA6">
            <w:pPr>
              <w:ind w:right="6"/>
              <w:jc w:val="both"/>
              <w:rPr>
                <w:rFonts w:ascii="Verdana" w:hAnsi="Verdana" w:cs="Arial"/>
                <w:sz w:val="18"/>
                <w:szCs w:val="18"/>
              </w:rPr>
            </w:pPr>
          </w:p>
          <w:p w14:paraId="6AB47BEB" w14:textId="55B5D3C3" w:rsidR="00D475C4" w:rsidRPr="00F27256" w:rsidRDefault="004E7C86" w:rsidP="00C43BA6">
            <w:pPr>
              <w:jc w:val="both"/>
              <w:rPr>
                <w:rFonts w:ascii="Verdana" w:hAnsi="Verdana" w:cs="Arial"/>
                <w:sz w:val="18"/>
                <w:szCs w:val="18"/>
              </w:rPr>
            </w:pPr>
            <w:r w:rsidRPr="00F27256">
              <w:rPr>
                <w:rFonts w:ascii="Verdana" w:hAnsi="Verdana" w:cs="Arial"/>
                <w:b/>
                <w:sz w:val="18"/>
                <w:szCs w:val="18"/>
              </w:rPr>
              <w:t>16.2.- Extraordinarias.</w:t>
            </w:r>
            <w:r w:rsidR="00D475C4" w:rsidRPr="00F27256">
              <w:rPr>
                <w:rFonts w:ascii="Verdana" w:hAnsi="Verdana" w:cs="Arial"/>
                <w:sz w:val="18"/>
                <w:szCs w:val="18"/>
              </w:rPr>
              <w:t xml:space="preserve"> El presente contrato podrá suspenderse o terminarse en caso de que concurra alguna de las causas expuestas en el </w:t>
            </w:r>
            <w:r w:rsidR="00ED3CDA" w:rsidRPr="00F27256">
              <w:rPr>
                <w:rFonts w:ascii="Verdana" w:hAnsi="Verdana" w:cstheme="minorHAnsi"/>
                <w:sz w:val="18"/>
                <w:szCs w:val="18"/>
              </w:rPr>
              <w:t>apartado 2 del artículo 59 del Real Decreto Legislativo 1/2015, de 24 de julio, por el que se aprueba el texto refundido de la Ley de garantías y uso racional de los medicamentos y productos sanitarios</w:t>
            </w:r>
            <w:r w:rsidR="00D475C4" w:rsidRPr="00F27256">
              <w:rPr>
                <w:rFonts w:ascii="Verdana" w:hAnsi="Verdana" w:cs="Arial"/>
                <w:sz w:val="18"/>
                <w:szCs w:val="18"/>
              </w:rPr>
              <w:t>, o bien se podrá terminar o modificar por las siguientes causas:</w:t>
            </w:r>
          </w:p>
          <w:p w14:paraId="2902D93D" w14:textId="77777777" w:rsidR="00D475C4" w:rsidRPr="00F27256" w:rsidRDefault="00D475C4" w:rsidP="004E7C86">
            <w:pPr>
              <w:ind w:left="601"/>
              <w:jc w:val="both"/>
              <w:rPr>
                <w:rFonts w:ascii="Verdana" w:hAnsi="Verdana" w:cs="Arial"/>
                <w:sz w:val="18"/>
                <w:szCs w:val="18"/>
              </w:rPr>
            </w:pPr>
          </w:p>
          <w:p w14:paraId="6D54BE17" w14:textId="108FC804" w:rsidR="00D475C4" w:rsidRPr="00F27256" w:rsidRDefault="00D475C4" w:rsidP="004E7C86">
            <w:pPr>
              <w:pStyle w:val="Prrafodelista"/>
              <w:numPr>
                <w:ilvl w:val="0"/>
                <w:numId w:val="50"/>
              </w:numPr>
              <w:ind w:left="601"/>
              <w:jc w:val="both"/>
              <w:rPr>
                <w:rFonts w:ascii="Verdana" w:hAnsi="Verdana" w:cs="Arial"/>
                <w:sz w:val="18"/>
                <w:szCs w:val="18"/>
              </w:rPr>
            </w:pPr>
            <w:r w:rsidRPr="00F27256">
              <w:rPr>
                <w:rFonts w:ascii="Verdana" w:hAnsi="Verdana" w:cs="Arial"/>
                <w:sz w:val="18"/>
                <w:szCs w:val="18"/>
              </w:rPr>
              <w:t>Imposibilidad de incluir un mínimo de pacientes que permitan la valoración final del ensayo en un plazo razonable.</w:t>
            </w:r>
          </w:p>
          <w:p w14:paraId="670D7CC0" w14:textId="77777777" w:rsidR="00D475C4" w:rsidRPr="00F27256" w:rsidRDefault="00D475C4" w:rsidP="004E7C86">
            <w:pPr>
              <w:ind w:left="601"/>
              <w:jc w:val="both"/>
              <w:rPr>
                <w:rFonts w:ascii="Verdana" w:hAnsi="Verdana" w:cs="Arial"/>
                <w:sz w:val="18"/>
                <w:szCs w:val="18"/>
              </w:rPr>
            </w:pPr>
          </w:p>
          <w:p w14:paraId="0B77D075" w14:textId="3ADC1CF3" w:rsidR="00D475C4" w:rsidRPr="00F27256" w:rsidRDefault="00D475C4" w:rsidP="004E7C86">
            <w:pPr>
              <w:pStyle w:val="Prrafodelista"/>
              <w:numPr>
                <w:ilvl w:val="0"/>
                <w:numId w:val="50"/>
              </w:numPr>
              <w:ind w:left="601"/>
              <w:jc w:val="both"/>
              <w:rPr>
                <w:rFonts w:ascii="Verdana" w:hAnsi="Verdana" w:cs="Arial"/>
                <w:sz w:val="18"/>
                <w:szCs w:val="18"/>
              </w:rPr>
            </w:pPr>
            <w:r w:rsidRPr="00F27256">
              <w:rPr>
                <w:rFonts w:ascii="Verdana" w:hAnsi="Verdana" w:cs="Arial"/>
                <w:sz w:val="18"/>
                <w:szCs w:val="18"/>
              </w:rPr>
              <w:t>Por causa debidamente justificada.</w:t>
            </w:r>
          </w:p>
          <w:p w14:paraId="0E84D1E7" w14:textId="77777777" w:rsidR="00D475C4" w:rsidRPr="00F27256" w:rsidRDefault="00D475C4" w:rsidP="004E7C86">
            <w:pPr>
              <w:ind w:left="601"/>
              <w:jc w:val="both"/>
              <w:rPr>
                <w:rFonts w:ascii="Verdana" w:hAnsi="Verdana" w:cs="Arial"/>
                <w:sz w:val="18"/>
                <w:szCs w:val="18"/>
              </w:rPr>
            </w:pPr>
          </w:p>
          <w:p w14:paraId="187543A4" w14:textId="636729FD" w:rsidR="00D475C4" w:rsidRPr="00F27256" w:rsidRDefault="00D475C4" w:rsidP="004E7C86">
            <w:pPr>
              <w:pStyle w:val="Prrafodelista"/>
              <w:numPr>
                <w:ilvl w:val="0"/>
                <w:numId w:val="50"/>
              </w:numPr>
              <w:ind w:left="601"/>
              <w:jc w:val="both"/>
              <w:rPr>
                <w:rFonts w:ascii="Verdana" w:hAnsi="Verdana" w:cs="Arial"/>
                <w:sz w:val="18"/>
                <w:szCs w:val="18"/>
              </w:rPr>
            </w:pPr>
            <w:r w:rsidRPr="00F27256">
              <w:rPr>
                <w:rFonts w:ascii="Verdana" w:hAnsi="Verdana" w:cs="Arial"/>
                <w:sz w:val="18"/>
                <w:szCs w:val="18"/>
              </w:rPr>
              <w:lastRenderedPageBreak/>
              <w:t>Si se alcanza el número total de pacientes que tienen que incluirse en el ensayo por los diferentes investigadores que participan en el mismo cuando se trate de un ensayo competitivo y multicéntrico.</w:t>
            </w:r>
          </w:p>
          <w:p w14:paraId="65B0B14F" w14:textId="77777777" w:rsidR="00D475C4" w:rsidRPr="00F27256" w:rsidRDefault="00D475C4" w:rsidP="00C43BA6">
            <w:pPr>
              <w:ind w:left="567"/>
              <w:jc w:val="both"/>
              <w:rPr>
                <w:rFonts w:ascii="Verdana" w:hAnsi="Verdana" w:cs="Arial"/>
                <w:sz w:val="18"/>
                <w:szCs w:val="18"/>
              </w:rPr>
            </w:pPr>
          </w:p>
          <w:p w14:paraId="468F0F85" w14:textId="77777777" w:rsidR="00D475C4" w:rsidRPr="00F27256" w:rsidRDefault="00D475C4" w:rsidP="00C43BA6">
            <w:pPr>
              <w:jc w:val="both"/>
              <w:rPr>
                <w:rFonts w:ascii="Verdana" w:hAnsi="Verdana" w:cs="Arial"/>
                <w:sz w:val="18"/>
                <w:szCs w:val="18"/>
              </w:rPr>
            </w:pPr>
            <w:r w:rsidRPr="00F27256">
              <w:rPr>
                <w:rFonts w:ascii="Verdana" w:hAnsi="Verdana" w:cs="Arial"/>
                <w:sz w:val="18"/>
                <w:szCs w:val="18"/>
              </w:rPr>
              <w:t>En caso de suspensión o de terminación anticipada del contrato, el Promotor abonará únicamente la cantidad correspondiente al trabajo realizado en función del número de visitas realizadas por los pacientes evaluables hasta ese momento.</w:t>
            </w:r>
          </w:p>
          <w:p w14:paraId="795349C3" w14:textId="77777777" w:rsidR="00D475C4" w:rsidRPr="00F27256" w:rsidRDefault="00D475C4" w:rsidP="00C43BA6">
            <w:pPr>
              <w:ind w:left="567"/>
              <w:jc w:val="both"/>
              <w:rPr>
                <w:rFonts w:ascii="Verdana" w:hAnsi="Verdana" w:cs="Arial"/>
                <w:sz w:val="18"/>
                <w:szCs w:val="18"/>
              </w:rPr>
            </w:pPr>
          </w:p>
          <w:p w14:paraId="0B41C5FD" w14:textId="77777777" w:rsidR="00D475C4" w:rsidRPr="00F27256" w:rsidRDefault="00D475C4" w:rsidP="00C43BA6">
            <w:pPr>
              <w:ind w:right="6"/>
              <w:jc w:val="both"/>
              <w:rPr>
                <w:rFonts w:ascii="Verdana" w:hAnsi="Verdana" w:cs="Arial"/>
                <w:sz w:val="18"/>
                <w:szCs w:val="18"/>
              </w:rPr>
            </w:pPr>
            <w:r w:rsidRPr="00F27256">
              <w:rPr>
                <w:rFonts w:ascii="Verdana" w:hAnsi="Verdana" w:cs="Arial"/>
                <w:sz w:val="18"/>
                <w:szCs w:val="18"/>
              </w:rPr>
              <w:t>Llegada la suspensión o terminación del ensayo el Investigador Principal y/o el Centro devolverán al Promotor el material suministrado y toda la medicación no utilizada que esté en su poder.</w:t>
            </w:r>
          </w:p>
          <w:p w14:paraId="75553008" w14:textId="77777777" w:rsidR="00FA0B1D" w:rsidRPr="00F27256" w:rsidRDefault="00FA0B1D" w:rsidP="00C43BA6">
            <w:pPr>
              <w:ind w:right="6"/>
              <w:jc w:val="both"/>
              <w:rPr>
                <w:rFonts w:ascii="Verdana" w:hAnsi="Verdana" w:cs="Arial"/>
                <w:b/>
                <w:sz w:val="18"/>
                <w:szCs w:val="18"/>
              </w:rPr>
            </w:pPr>
          </w:p>
          <w:p w14:paraId="60209ACA" w14:textId="77777777" w:rsidR="00FA0B1D" w:rsidRPr="00F27256" w:rsidRDefault="00FA0B1D" w:rsidP="00C43BA6">
            <w:pPr>
              <w:ind w:right="6"/>
              <w:jc w:val="both"/>
              <w:rPr>
                <w:rFonts w:ascii="Verdana" w:hAnsi="Verdana" w:cs="Arial"/>
                <w:sz w:val="18"/>
                <w:szCs w:val="18"/>
              </w:rPr>
            </w:pPr>
            <w:r w:rsidRPr="00F27256">
              <w:rPr>
                <w:rFonts w:ascii="Verdana" w:hAnsi="Verdana" w:cs="Arial"/>
                <w:b/>
                <w:sz w:val="18"/>
                <w:szCs w:val="18"/>
              </w:rPr>
              <w:t>16.3.- La finalización del contrato</w:t>
            </w:r>
            <w:r w:rsidRPr="00F27256">
              <w:rPr>
                <w:rFonts w:ascii="Verdana" w:hAnsi="Verdana" w:cs="Arial"/>
                <w:sz w:val="18"/>
                <w:szCs w:val="18"/>
              </w:rPr>
              <w:t xml:space="preserve"> conllevará la liquidación de las relaciones económicas entre las partes, sin perjuicio de la responsabilidad asegurada en el apartado </w:t>
            </w:r>
            <w:r w:rsidR="00D475C4" w:rsidRPr="00F27256">
              <w:rPr>
                <w:rFonts w:ascii="Verdana" w:hAnsi="Verdana" w:cs="Arial"/>
                <w:color w:val="000000"/>
                <w:sz w:val="18"/>
                <w:szCs w:val="18"/>
              </w:rPr>
              <w:t>duodécimo</w:t>
            </w:r>
            <w:r w:rsidRPr="00F27256">
              <w:rPr>
                <w:rFonts w:ascii="Verdana" w:hAnsi="Verdana" w:cs="Arial"/>
                <w:sz w:val="18"/>
                <w:szCs w:val="18"/>
              </w:rPr>
              <w:t xml:space="preserve">. </w:t>
            </w:r>
          </w:p>
          <w:p w14:paraId="5DDF2933" w14:textId="77777777" w:rsidR="00685352" w:rsidRPr="00F27256" w:rsidRDefault="00685352" w:rsidP="00C43BA6">
            <w:pPr>
              <w:ind w:right="6"/>
              <w:jc w:val="both"/>
              <w:rPr>
                <w:rFonts w:ascii="Verdana" w:hAnsi="Verdana" w:cs="Arial"/>
                <w:sz w:val="18"/>
                <w:szCs w:val="18"/>
              </w:rPr>
            </w:pPr>
          </w:p>
          <w:p w14:paraId="553C5FFE"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En caso de suspensión del ensayo, El INVESTIGADOR PRINCIPAL deberá devolver al PROMOTOR el material suministrado por éste y toda la medicación no utilizada, que continúe en su poder. </w:t>
            </w:r>
          </w:p>
          <w:p w14:paraId="083B84A5" w14:textId="77777777" w:rsidR="00FA0B1D" w:rsidRPr="00F27256" w:rsidRDefault="00FA0B1D" w:rsidP="00C43BA6">
            <w:pPr>
              <w:jc w:val="both"/>
              <w:rPr>
                <w:rFonts w:ascii="Verdana" w:hAnsi="Verdana" w:cs="Arial"/>
                <w:sz w:val="18"/>
                <w:szCs w:val="18"/>
              </w:rPr>
            </w:pPr>
          </w:p>
          <w:p w14:paraId="6E5C5A99"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El PROMOTOR estará obligado al pago de todas aquellas prestaciones que hubieran sido realizadas hasta la fecha de la suspens</w:t>
            </w:r>
            <w:r w:rsidR="009B261D" w:rsidRPr="00F27256">
              <w:rPr>
                <w:rFonts w:ascii="Verdana" w:hAnsi="Verdana" w:cs="Arial"/>
                <w:sz w:val="18"/>
                <w:szCs w:val="18"/>
              </w:rPr>
              <w:t xml:space="preserve">ión, salvo: </w:t>
            </w:r>
          </w:p>
          <w:p w14:paraId="680C834F" w14:textId="77777777" w:rsidR="00FA0B1D" w:rsidRPr="00F27256" w:rsidRDefault="00FA0B1D" w:rsidP="00C43BA6">
            <w:pPr>
              <w:jc w:val="both"/>
              <w:rPr>
                <w:rFonts w:ascii="Verdana" w:hAnsi="Verdana" w:cs="Arial"/>
                <w:sz w:val="18"/>
                <w:szCs w:val="18"/>
              </w:rPr>
            </w:pPr>
          </w:p>
          <w:p w14:paraId="431664E9" w14:textId="18ED6A21" w:rsidR="00FA0B1D" w:rsidRPr="00F27256" w:rsidRDefault="00FA0B1D" w:rsidP="00C43BA6">
            <w:pPr>
              <w:numPr>
                <w:ilvl w:val="0"/>
                <w:numId w:val="15"/>
              </w:numPr>
              <w:ind w:left="426"/>
              <w:jc w:val="both"/>
              <w:rPr>
                <w:rFonts w:ascii="Verdana" w:hAnsi="Verdana" w:cs="Arial"/>
                <w:sz w:val="18"/>
                <w:szCs w:val="18"/>
              </w:rPr>
            </w:pPr>
            <w:r w:rsidRPr="00F27256">
              <w:rPr>
                <w:rFonts w:ascii="Verdana" w:hAnsi="Verdana" w:cs="Arial"/>
                <w:sz w:val="18"/>
                <w:szCs w:val="18"/>
              </w:rPr>
              <w:t xml:space="preserve">Al CENTRO, de aquellas prestaciones </w:t>
            </w:r>
            <w:r w:rsidR="00714250" w:rsidRPr="00F27256">
              <w:rPr>
                <w:rFonts w:ascii="Verdana" w:hAnsi="Verdana" w:cs="Arial"/>
                <w:sz w:val="18"/>
                <w:szCs w:val="18"/>
              </w:rPr>
              <w:t>que,</w:t>
            </w:r>
            <w:r w:rsidRPr="00F27256">
              <w:rPr>
                <w:rFonts w:ascii="Verdana" w:hAnsi="Verdana" w:cs="Arial"/>
                <w:sz w:val="18"/>
                <w:szCs w:val="18"/>
              </w:rPr>
              <w:t xml:space="preserve"> realizadas de forma defectuosa, hubieren originado la suspensión del ensayo. </w:t>
            </w:r>
          </w:p>
          <w:p w14:paraId="4D2A181C" w14:textId="77777777" w:rsidR="00FA0B1D" w:rsidRPr="00F27256" w:rsidRDefault="00FA0B1D" w:rsidP="00C43BA6">
            <w:pPr>
              <w:numPr>
                <w:ilvl w:val="0"/>
                <w:numId w:val="15"/>
              </w:numPr>
              <w:ind w:left="426"/>
              <w:jc w:val="both"/>
              <w:rPr>
                <w:rFonts w:ascii="Verdana" w:hAnsi="Verdana" w:cs="Arial"/>
                <w:sz w:val="18"/>
                <w:szCs w:val="18"/>
              </w:rPr>
            </w:pPr>
            <w:r w:rsidRPr="00F27256">
              <w:rPr>
                <w:rFonts w:ascii="Verdana" w:hAnsi="Verdana" w:cs="Arial"/>
                <w:sz w:val="18"/>
                <w:szCs w:val="18"/>
              </w:rPr>
              <w:t xml:space="preserve">Al INVESTIGADOR PRINCIPAL, si la suspensión derivase del incumplimiento de sus funciones y obligaciones. </w:t>
            </w:r>
          </w:p>
          <w:p w14:paraId="62EBBF5D" w14:textId="77777777" w:rsidR="00FA0B1D" w:rsidRPr="00F27256" w:rsidRDefault="00FA0B1D" w:rsidP="00C43BA6">
            <w:pPr>
              <w:ind w:right="6"/>
              <w:jc w:val="both"/>
              <w:rPr>
                <w:rFonts w:ascii="Verdana" w:hAnsi="Verdana" w:cs="Arial"/>
                <w:sz w:val="18"/>
                <w:szCs w:val="18"/>
              </w:rPr>
            </w:pPr>
          </w:p>
          <w:p w14:paraId="091940C9" w14:textId="4965A90A" w:rsidR="00FA0B1D" w:rsidRPr="00F27256" w:rsidRDefault="00FA0B1D" w:rsidP="00C43BA6">
            <w:pPr>
              <w:ind w:right="49"/>
              <w:jc w:val="both"/>
              <w:rPr>
                <w:rFonts w:ascii="Verdana" w:hAnsi="Verdana" w:cs="Arial"/>
                <w:spacing w:val="2"/>
                <w:sz w:val="18"/>
                <w:szCs w:val="18"/>
              </w:rPr>
            </w:pPr>
            <w:r w:rsidRPr="00F27256">
              <w:rPr>
                <w:rFonts w:ascii="Verdana" w:hAnsi="Verdana" w:cs="Arial"/>
                <w:spacing w:val="2"/>
                <w:sz w:val="18"/>
                <w:szCs w:val="18"/>
              </w:rPr>
              <w:t>El ensayo se suspenderá antes de la finali</w:t>
            </w:r>
            <w:r w:rsidR="00714250" w:rsidRPr="00F27256">
              <w:rPr>
                <w:rFonts w:ascii="Verdana" w:hAnsi="Verdana" w:cs="Arial"/>
                <w:spacing w:val="2"/>
                <w:sz w:val="18"/>
                <w:szCs w:val="18"/>
              </w:rPr>
              <w:t>zación de la fecha prevista, en</w:t>
            </w:r>
            <w:r w:rsidRPr="00F27256">
              <w:rPr>
                <w:rFonts w:ascii="Verdana" w:hAnsi="Verdana" w:cs="Arial"/>
                <w:spacing w:val="2"/>
                <w:sz w:val="18"/>
                <w:szCs w:val="18"/>
              </w:rPr>
              <w:t xml:space="preserve"> la fase de ejecución en la que se encuentre, si se presenta alguna de las circunstancias siguientes:</w:t>
            </w:r>
          </w:p>
          <w:p w14:paraId="28D70503" w14:textId="77777777" w:rsidR="00FA0B1D" w:rsidRPr="00F27256" w:rsidRDefault="00FA0B1D" w:rsidP="00C43BA6">
            <w:pPr>
              <w:ind w:right="49"/>
              <w:jc w:val="both"/>
              <w:rPr>
                <w:rFonts w:ascii="Verdana" w:hAnsi="Verdana" w:cs="Arial"/>
                <w:spacing w:val="2"/>
                <w:sz w:val="18"/>
                <w:szCs w:val="18"/>
              </w:rPr>
            </w:pPr>
          </w:p>
          <w:p w14:paraId="5BE7FB16" w14:textId="77777777" w:rsidR="00FA0B1D" w:rsidRPr="00F27256" w:rsidRDefault="00FA0B1D" w:rsidP="00C43BA6">
            <w:pPr>
              <w:numPr>
                <w:ilvl w:val="0"/>
                <w:numId w:val="10"/>
              </w:numPr>
              <w:ind w:right="49"/>
              <w:jc w:val="both"/>
              <w:rPr>
                <w:rFonts w:ascii="Verdana" w:hAnsi="Verdana" w:cs="Arial"/>
                <w:spacing w:val="2"/>
                <w:sz w:val="18"/>
                <w:szCs w:val="18"/>
              </w:rPr>
            </w:pPr>
            <w:r w:rsidRPr="00F27256">
              <w:rPr>
                <w:rFonts w:ascii="Verdana" w:hAnsi="Verdana" w:cs="Arial"/>
                <w:spacing w:val="2"/>
                <w:sz w:val="18"/>
                <w:szCs w:val="18"/>
              </w:rPr>
              <w:t>Si de los datos disponibles se infiere que no es seguro o justificado seguir administrando el fármaco de Ensayo y/o el fármaco comparativo o el placebo a los pacientes.</w:t>
            </w:r>
          </w:p>
          <w:p w14:paraId="6D986144" w14:textId="77777777" w:rsidR="00FA0B1D" w:rsidRPr="00F27256" w:rsidRDefault="00FA0B1D" w:rsidP="00C43BA6">
            <w:pPr>
              <w:ind w:left="720" w:right="49"/>
              <w:jc w:val="both"/>
              <w:rPr>
                <w:rFonts w:ascii="Verdana" w:hAnsi="Verdana" w:cs="Arial"/>
                <w:spacing w:val="2"/>
                <w:sz w:val="18"/>
                <w:szCs w:val="18"/>
              </w:rPr>
            </w:pPr>
          </w:p>
          <w:p w14:paraId="4EA412F6" w14:textId="77777777" w:rsidR="00FA0B1D" w:rsidRPr="00F27256" w:rsidRDefault="00FA0B1D" w:rsidP="00C43BA6">
            <w:pPr>
              <w:numPr>
                <w:ilvl w:val="0"/>
                <w:numId w:val="10"/>
              </w:numPr>
              <w:ind w:right="49"/>
              <w:jc w:val="both"/>
              <w:rPr>
                <w:rFonts w:ascii="Verdana" w:hAnsi="Verdana" w:cs="Arial"/>
                <w:spacing w:val="2"/>
                <w:sz w:val="18"/>
                <w:szCs w:val="18"/>
              </w:rPr>
            </w:pPr>
            <w:r w:rsidRPr="00F27256">
              <w:rPr>
                <w:rFonts w:ascii="Verdana" w:hAnsi="Verdana" w:cs="Arial"/>
                <w:spacing w:val="2"/>
                <w:sz w:val="18"/>
                <w:szCs w:val="18"/>
              </w:rPr>
              <w:t>Por incumplimiento del Investigador Principal de cualquiera de los términos de este contrato y/o del Protocolo.</w:t>
            </w:r>
          </w:p>
          <w:p w14:paraId="07784D6C" w14:textId="77777777" w:rsidR="00FA0B1D" w:rsidRPr="00F27256" w:rsidRDefault="00FA0B1D" w:rsidP="00C43BA6">
            <w:pPr>
              <w:pStyle w:val="Prrafodelista"/>
              <w:jc w:val="both"/>
              <w:rPr>
                <w:rFonts w:ascii="Verdana" w:hAnsi="Verdana" w:cs="Arial"/>
                <w:spacing w:val="2"/>
                <w:sz w:val="18"/>
                <w:szCs w:val="18"/>
              </w:rPr>
            </w:pPr>
          </w:p>
          <w:p w14:paraId="2D3EEAD9" w14:textId="77777777" w:rsidR="00FA0B1D" w:rsidRPr="00F27256" w:rsidRDefault="00FA0B1D" w:rsidP="00C43BA6">
            <w:pPr>
              <w:numPr>
                <w:ilvl w:val="0"/>
                <w:numId w:val="10"/>
              </w:numPr>
              <w:ind w:right="49"/>
              <w:jc w:val="both"/>
              <w:rPr>
                <w:rFonts w:ascii="Verdana" w:hAnsi="Verdana" w:cs="Arial"/>
                <w:spacing w:val="2"/>
                <w:sz w:val="18"/>
                <w:szCs w:val="18"/>
              </w:rPr>
            </w:pPr>
            <w:r w:rsidRPr="00F27256">
              <w:rPr>
                <w:rFonts w:ascii="Verdana" w:hAnsi="Verdana" w:cs="Arial"/>
                <w:spacing w:val="2"/>
                <w:sz w:val="18"/>
                <w:szCs w:val="18"/>
              </w:rPr>
              <w:t>Por acordarse la suspensión de común acuerdo entre las partes contratantes. Dicho acuerdo deberá establecerse por escrito.</w:t>
            </w:r>
          </w:p>
          <w:p w14:paraId="61C44CAA" w14:textId="77777777" w:rsidR="00FA0B1D" w:rsidRPr="00F27256" w:rsidRDefault="00FA0B1D" w:rsidP="00C43BA6">
            <w:pPr>
              <w:ind w:right="6"/>
              <w:jc w:val="both"/>
              <w:rPr>
                <w:rFonts w:ascii="Verdana" w:hAnsi="Verdana" w:cs="Arial"/>
                <w:sz w:val="18"/>
                <w:szCs w:val="18"/>
              </w:rPr>
            </w:pPr>
          </w:p>
          <w:p w14:paraId="42BDFAB0" w14:textId="77777777"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En el caso de finalización anticipada, el investigador Principal entregará al Promotor un informe de los resultados obtenidos hasta el momento de la interrupción de la investigación.</w:t>
            </w:r>
          </w:p>
          <w:p w14:paraId="0D46FF1E" w14:textId="77777777" w:rsidR="00FA0B1D" w:rsidRPr="00F27256" w:rsidRDefault="00FA0B1D" w:rsidP="00C43BA6">
            <w:pPr>
              <w:ind w:right="6"/>
              <w:jc w:val="both"/>
              <w:rPr>
                <w:rFonts w:ascii="Verdana" w:hAnsi="Verdana" w:cs="Arial"/>
                <w:sz w:val="18"/>
                <w:szCs w:val="18"/>
              </w:rPr>
            </w:pPr>
          </w:p>
          <w:p w14:paraId="77B5D8D1" w14:textId="77777777"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En todos estos casos, el Promotor abonará al Departamento/Centro, a los sujetos del ensayo y en su caso a la Fundación</w:t>
            </w:r>
            <w:r w:rsidR="00201F1F" w:rsidRPr="00F27256">
              <w:rPr>
                <w:rFonts w:ascii="Verdana" w:hAnsi="Verdana" w:cs="Arial"/>
                <w:sz w:val="18"/>
                <w:szCs w:val="18"/>
              </w:rPr>
              <w:t>, las</w:t>
            </w:r>
            <w:r w:rsidRPr="00F27256">
              <w:rPr>
                <w:rFonts w:ascii="Verdana" w:hAnsi="Verdana" w:cs="Arial"/>
                <w:sz w:val="18"/>
                <w:szCs w:val="18"/>
              </w:rPr>
              <w:t xml:space="preserve"> cantidades correspondientes al trabajo correctamente realizado.</w:t>
            </w:r>
          </w:p>
          <w:p w14:paraId="06AE0A86" w14:textId="77777777" w:rsidR="002C2F2E" w:rsidRPr="00F27256" w:rsidRDefault="002C2F2E" w:rsidP="00C43BA6">
            <w:pPr>
              <w:ind w:right="6"/>
              <w:jc w:val="both"/>
              <w:rPr>
                <w:rFonts w:ascii="Verdana" w:hAnsi="Verdana" w:cs="Arial"/>
                <w:sz w:val="18"/>
                <w:szCs w:val="18"/>
              </w:rPr>
            </w:pPr>
          </w:p>
          <w:p w14:paraId="39DB677D" w14:textId="0A8ED695" w:rsidR="002920C8" w:rsidRPr="00F27256" w:rsidRDefault="00714250" w:rsidP="002920C8">
            <w:pPr>
              <w:spacing w:beforeLines="80" w:before="192" w:afterLines="80" w:after="192"/>
              <w:ind w:right="6"/>
              <w:jc w:val="both"/>
              <w:rPr>
                <w:rFonts w:ascii="Verdana" w:hAnsi="Verdana" w:cstheme="minorHAnsi"/>
                <w:b/>
                <w:color w:val="000000" w:themeColor="text1"/>
                <w:sz w:val="18"/>
                <w:szCs w:val="18"/>
              </w:rPr>
            </w:pPr>
            <w:r w:rsidRPr="00F27256">
              <w:rPr>
                <w:rFonts w:ascii="Verdana" w:hAnsi="Verdana" w:cstheme="minorHAnsi"/>
                <w:b/>
                <w:color w:val="000000" w:themeColor="text1"/>
                <w:sz w:val="18"/>
                <w:szCs w:val="18"/>
              </w:rPr>
              <w:t xml:space="preserve">DECIMOSEPTIMA. </w:t>
            </w:r>
            <w:r w:rsidR="002920C8" w:rsidRPr="00F27256">
              <w:rPr>
                <w:rFonts w:ascii="Verdana" w:hAnsi="Verdana" w:cstheme="minorHAnsi"/>
                <w:b/>
                <w:color w:val="000000" w:themeColor="text1"/>
                <w:sz w:val="18"/>
                <w:szCs w:val="18"/>
              </w:rPr>
              <w:t xml:space="preserve">SUSCRIPCIÓN CONTRATO </w:t>
            </w:r>
          </w:p>
          <w:p w14:paraId="311DF4C9" w14:textId="77777777" w:rsidR="002920C8" w:rsidRPr="00F27256" w:rsidRDefault="002920C8" w:rsidP="002920C8">
            <w:pPr>
              <w:pStyle w:val="Textoindependiente"/>
              <w:spacing w:beforeLines="80" w:before="192" w:afterLines="80" w:after="192"/>
              <w:rPr>
                <w:rFonts w:ascii="Verdana" w:hAnsi="Verdana" w:cstheme="minorHAnsi"/>
                <w:b w:val="0"/>
                <w:color w:val="000000" w:themeColor="text1"/>
                <w:sz w:val="18"/>
                <w:szCs w:val="18"/>
                <w:lang w:val="es-AR"/>
              </w:rPr>
            </w:pPr>
            <w:r w:rsidRPr="00F27256">
              <w:rPr>
                <w:rFonts w:ascii="Verdana" w:hAnsi="Verdana" w:cstheme="minorHAnsi"/>
                <w:b w:val="0"/>
                <w:color w:val="000000" w:themeColor="text1"/>
                <w:sz w:val="18"/>
                <w:szCs w:val="18"/>
                <w:lang w:val="es-AR"/>
              </w:rPr>
              <w:t xml:space="preserve">Este Contrato podrá otorgarse en uno o más ejemplares, todos los cuales se considerarán originales y constituirán, en su conjunto, un único y mismo documento. </w:t>
            </w:r>
          </w:p>
          <w:p w14:paraId="65449CB5" w14:textId="77777777" w:rsidR="002920C8" w:rsidRPr="00F27256" w:rsidRDefault="002920C8" w:rsidP="002920C8">
            <w:pPr>
              <w:pStyle w:val="Textoindependiente"/>
              <w:spacing w:beforeLines="80" w:before="192" w:afterLines="80" w:after="192"/>
              <w:rPr>
                <w:rFonts w:ascii="Verdana" w:hAnsi="Verdana" w:cstheme="minorHAnsi"/>
                <w:b w:val="0"/>
                <w:color w:val="000000" w:themeColor="text1"/>
                <w:sz w:val="18"/>
                <w:szCs w:val="18"/>
                <w:lang w:val="es-AR"/>
              </w:rPr>
            </w:pPr>
            <w:r w:rsidRPr="00F27256">
              <w:rPr>
                <w:rFonts w:ascii="Verdana" w:hAnsi="Verdana" w:cstheme="minorHAnsi"/>
                <w:b w:val="0"/>
                <w:color w:val="000000" w:themeColor="text1"/>
                <w:sz w:val="18"/>
                <w:szCs w:val="18"/>
                <w:lang w:val="es-AR"/>
              </w:rPr>
              <w:t>El acuerdo podrá firmarse mediante firma electrónica no siendo necesario en este caso otorgar e intercambiar documentos con las firmas originales.</w:t>
            </w:r>
          </w:p>
          <w:p w14:paraId="143CB5DB" w14:textId="5C7F0A51" w:rsidR="002920C8" w:rsidRPr="00F27256" w:rsidRDefault="002920C8" w:rsidP="002920C8">
            <w:pPr>
              <w:pStyle w:val="Textoindependiente"/>
              <w:spacing w:beforeLines="80" w:before="192" w:afterLines="80" w:after="192"/>
              <w:rPr>
                <w:rFonts w:ascii="Verdana" w:hAnsi="Verdana" w:cstheme="minorHAnsi"/>
                <w:b w:val="0"/>
                <w:color w:val="000000" w:themeColor="text1"/>
                <w:sz w:val="18"/>
                <w:szCs w:val="18"/>
                <w:lang w:val="es-AR"/>
              </w:rPr>
            </w:pPr>
            <w:r w:rsidRPr="00F27256">
              <w:rPr>
                <w:rFonts w:ascii="Verdana" w:hAnsi="Verdana" w:cstheme="minorHAnsi"/>
                <w:b w:val="0"/>
                <w:color w:val="000000" w:themeColor="text1"/>
                <w:sz w:val="18"/>
                <w:szCs w:val="18"/>
                <w:lang w:val="es-AR"/>
              </w:rPr>
              <w:t xml:space="preserve">Las partes aceptan que la fecha en </w:t>
            </w:r>
            <w:r w:rsidR="00D23E7A" w:rsidRPr="00F27256">
              <w:rPr>
                <w:rFonts w:ascii="Verdana" w:hAnsi="Verdana" w:cstheme="minorHAnsi"/>
                <w:b w:val="0"/>
                <w:color w:val="000000" w:themeColor="text1"/>
                <w:sz w:val="18"/>
                <w:szCs w:val="18"/>
                <w:lang w:val="es-AR"/>
              </w:rPr>
              <w:t xml:space="preserve">vigor del acuerdo </w:t>
            </w:r>
            <w:r w:rsidRPr="00F27256">
              <w:rPr>
                <w:rFonts w:ascii="Verdana" w:hAnsi="Verdana" w:cstheme="minorHAnsi"/>
                <w:b w:val="0"/>
                <w:color w:val="000000" w:themeColor="text1"/>
                <w:sz w:val="18"/>
                <w:szCs w:val="18"/>
                <w:lang w:val="es-AR"/>
              </w:rPr>
              <w:t xml:space="preserve">sea la fecha de firma del </w:t>
            </w:r>
            <w:r w:rsidR="00D23E7A" w:rsidRPr="00F27256">
              <w:rPr>
                <w:rFonts w:ascii="Verdana" w:hAnsi="Verdana" w:cstheme="minorHAnsi"/>
                <w:b w:val="0"/>
                <w:color w:val="000000" w:themeColor="text1"/>
                <w:sz w:val="18"/>
                <w:szCs w:val="18"/>
                <w:lang w:val="es-AR"/>
              </w:rPr>
              <w:t>último firmante</w:t>
            </w:r>
            <w:r w:rsidRPr="00F27256">
              <w:rPr>
                <w:rFonts w:ascii="Verdana" w:hAnsi="Verdana" w:cstheme="minorHAnsi"/>
                <w:b w:val="0"/>
                <w:color w:val="000000" w:themeColor="text1"/>
                <w:sz w:val="18"/>
                <w:szCs w:val="18"/>
                <w:lang w:val="es-AR"/>
              </w:rPr>
              <w:t>.</w:t>
            </w:r>
          </w:p>
          <w:p w14:paraId="11A674CC" w14:textId="77777777" w:rsidR="002920C8" w:rsidRPr="00F27256" w:rsidRDefault="002920C8" w:rsidP="00C43BA6">
            <w:pPr>
              <w:ind w:right="6"/>
              <w:jc w:val="both"/>
              <w:rPr>
                <w:rFonts w:ascii="Verdana" w:hAnsi="Verdana" w:cs="Arial"/>
                <w:color w:val="000000" w:themeColor="text1"/>
                <w:sz w:val="18"/>
                <w:szCs w:val="18"/>
              </w:rPr>
            </w:pPr>
          </w:p>
          <w:p w14:paraId="7567FC37" w14:textId="570AA5E3" w:rsidR="0089663C" w:rsidRPr="00F27256" w:rsidRDefault="0089663C" w:rsidP="00AB0731">
            <w:pPr>
              <w:jc w:val="both"/>
              <w:rPr>
                <w:rFonts w:ascii="Verdana" w:hAnsi="Verdana"/>
                <w:sz w:val="18"/>
                <w:szCs w:val="18"/>
              </w:rPr>
            </w:pPr>
          </w:p>
        </w:tc>
        <w:tc>
          <w:tcPr>
            <w:tcW w:w="5466" w:type="dxa"/>
          </w:tcPr>
          <w:p w14:paraId="3143CFCE" w14:textId="77777777" w:rsidR="0028424B" w:rsidRPr="00F27256" w:rsidRDefault="00FA0B1D" w:rsidP="00C43BA6">
            <w:pPr>
              <w:jc w:val="center"/>
              <w:rPr>
                <w:rFonts w:ascii="Verdana" w:hAnsi="Verdana" w:cs="Arial"/>
                <w:b/>
                <w:sz w:val="18"/>
                <w:szCs w:val="18"/>
              </w:rPr>
            </w:pPr>
            <w:r w:rsidRPr="00F27256">
              <w:rPr>
                <w:rFonts w:ascii="Verdana" w:hAnsi="Verdana" w:cs="Arial"/>
                <w:b/>
                <w:sz w:val="18"/>
                <w:szCs w:val="18"/>
              </w:rPr>
              <w:lastRenderedPageBreak/>
              <w:t>CLINICAL TRIAL AGREEMENT WITH THE</w:t>
            </w:r>
          </w:p>
          <w:p w14:paraId="1187D533" w14:textId="77777777" w:rsidR="00FA0B1D" w:rsidRPr="00F27256" w:rsidRDefault="0028424B" w:rsidP="00C43BA6">
            <w:pPr>
              <w:jc w:val="center"/>
              <w:rPr>
                <w:rFonts w:ascii="Verdana" w:hAnsi="Verdana" w:cs="Arial"/>
                <w:sz w:val="18"/>
                <w:szCs w:val="18"/>
              </w:rPr>
            </w:pPr>
            <w:r w:rsidRPr="00F27256">
              <w:rPr>
                <w:rFonts w:ascii="Verdana" w:hAnsi="Verdana" w:cs="Arial"/>
                <w:b/>
                <w:sz w:val="18"/>
                <w:szCs w:val="18"/>
              </w:rPr>
              <w:t>RESEARCH</w:t>
            </w:r>
            <w:r w:rsidR="006735B1" w:rsidRPr="00F27256">
              <w:rPr>
                <w:rFonts w:ascii="Verdana" w:hAnsi="Verdana" w:cs="Arial"/>
                <w:b/>
                <w:sz w:val="18"/>
                <w:szCs w:val="18"/>
              </w:rPr>
              <w:t xml:space="preserve"> SITE</w:t>
            </w:r>
          </w:p>
          <w:p w14:paraId="230AC452" w14:textId="77777777" w:rsidR="00FA0B1D" w:rsidRPr="00F27256" w:rsidRDefault="00FA0B1D" w:rsidP="00C43BA6">
            <w:pPr>
              <w:jc w:val="both"/>
              <w:rPr>
                <w:rFonts w:ascii="Verdana" w:hAnsi="Verdana" w:cs="Arial"/>
                <w:sz w:val="18"/>
                <w:szCs w:val="18"/>
              </w:rPr>
            </w:pPr>
          </w:p>
          <w:p w14:paraId="6F1A3981" w14:textId="77777777" w:rsidR="00FA0B1D" w:rsidRPr="00F27256" w:rsidRDefault="00FA0B1D" w:rsidP="00C43BA6">
            <w:pPr>
              <w:jc w:val="both"/>
              <w:rPr>
                <w:rFonts w:ascii="Verdana" w:hAnsi="Verdana" w:cs="Arial"/>
                <w:sz w:val="18"/>
                <w:szCs w:val="18"/>
              </w:rPr>
            </w:pPr>
          </w:p>
          <w:p w14:paraId="2E03C83C" w14:textId="2C0666CE" w:rsidR="00FA0B1D" w:rsidRPr="00F27256" w:rsidRDefault="00385434" w:rsidP="00385434">
            <w:pPr>
              <w:jc w:val="center"/>
              <w:rPr>
                <w:rFonts w:ascii="Verdana" w:hAnsi="Verdana"/>
                <w:sz w:val="18"/>
                <w:szCs w:val="18"/>
              </w:rPr>
            </w:pPr>
            <w:r w:rsidRPr="00F27256">
              <w:rPr>
                <w:rFonts w:ascii="Verdana" w:hAnsi="Verdana" w:cs="Arial"/>
                <w:sz w:val="18"/>
                <w:szCs w:val="18"/>
              </w:rPr>
              <w:t>In Valencia,</w:t>
            </w:r>
            <w:r w:rsidR="0055009F" w:rsidRPr="00F27256">
              <w:rPr>
                <w:rFonts w:ascii="Verdana" w:hAnsi="Verdana" w:cs="Arial"/>
                <w:sz w:val="18"/>
                <w:szCs w:val="18"/>
              </w:rPr>
              <w:t xml:space="preserve"> </w:t>
            </w:r>
            <w:sdt>
              <w:sdtPr>
                <w:rPr>
                  <w:rFonts w:ascii="Verdana" w:hAnsi="Verdana" w:cstheme="minorHAnsi"/>
                  <w:b/>
                  <w:sz w:val="18"/>
                  <w:szCs w:val="18"/>
                </w:rPr>
                <w:id w:val="1485592543"/>
                <w:placeholder>
                  <w:docPart w:val="70BFA0A84EC5435AA3192B1B8ED647D4"/>
                </w:placeholder>
              </w:sdtPr>
              <w:sdtContent>
                <w:sdt>
                  <w:sdtPr>
                    <w:rPr>
                      <w:rStyle w:val="Estilo1"/>
                    </w:rPr>
                    <w:id w:val="2127652471"/>
                    <w:placeholder>
                      <w:docPart w:val="436D8F8D19314F178F50BFCA7B5791E6"/>
                    </w:placeholder>
                    <w:showingPlcHdr/>
                    <w:date>
                      <w:dateFormat w:val="dd MMMM yyyy"/>
                      <w:lid w:val="en-GB"/>
                      <w:storeMappedDataAs w:val="dateTime"/>
                      <w:calendar w:val="gregorian"/>
                    </w:date>
                  </w:sdtPr>
                  <w:sdtEndPr>
                    <w:rPr>
                      <w:rStyle w:val="Fuentedeprrafopredeter"/>
                      <w:rFonts w:ascii="Times New Roman" w:hAnsi="Times New Roman" w:cstheme="minorHAnsi"/>
                      <w:b/>
                      <w:sz w:val="24"/>
                      <w:szCs w:val="18"/>
                    </w:rPr>
                  </w:sdtEndPr>
                  <w:sdtContent>
                    <w:r w:rsidRPr="00F27256">
                      <w:rPr>
                        <w:rStyle w:val="Textodelmarcadordeposicin"/>
                        <w:rFonts w:ascii="Verdana" w:eastAsia="Calibri" w:hAnsi="Verdana" w:cstheme="minorHAnsi"/>
                        <w:sz w:val="18"/>
                        <w:szCs w:val="18"/>
                        <w:shd w:val="clear" w:color="auto" w:fill="FFF2CC" w:themeFill="accent4" w:themeFillTint="33"/>
                      </w:rPr>
                      <w:t>Haga clic aquí para escribir una fecha.</w:t>
                    </w:r>
                  </w:sdtContent>
                </w:sdt>
              </w:sdtContent>
            </w:sdt>
          </w:p>
          <w:p w14:paraId="342CC8A7" w14:textId="77777777" w:rsidR="00F951C2" w:rsidRPr="00F27256" w:rsidRDefault="00F951C2" w:rsidP="00C43BA6">
            <w:pPr>
              <w:jc w:val="both"/>
              <w:rPr>
                <w:rFonts w:ascii="Verdana" w:hAnsi="Verdana"/>
                <w:sz w:val="18"/>
                <w:szCs w:val="18"/>
              </w:rPr>
            </w:pPr>
          </w:p>
          <w:p w14:paraId="57BD7663" w14:textId="77777777" w:rsidR="00385434" w:rsidRPr="00F27256" w:rsidRDefault="00385434" w:rsidP="00C43BA6">
            <w:pPr>
              <w:pStyle w:val="Ttulo1"/>
              <w:jc w:val="center"/>
              <w:rPr>
                <w:rFonts w:ascii="Verdana" w:hAnsi="Verdana"/>
                <w:sz w:val="18"/>
                <w:szCs w:val="18"/>
                <w:u w:val="single"/>
                <w:lang w:val="es-AR"/>
              </w:rPr>
            </w:pPr>
          </w:p>
          <w:p w14:paraId="62256DCD" w14:textId="67D7AAB9" w:rsidR="00FA0B1D" w:rsidRPr="00F27256" w:rsidRDefault="00FA0B1D" w:rsidP="00C43BA6">
            <w:pPr>
              <w:pStyle w:val="Ttulo1"/>
              <w:jc w:val="center"/>
              <w:rPr>
                <w:rFonts w:ascii="Verdana" w:hAnsi="Verdana"/>
                <w:sz w:val="18"/>
                <w:szCs w:val="18"/>
                <w:u w:val="single"/>
                <w:lang w:val="es-AR"/>
              </w:rPr>
            </w:pPr>
            <w:r w:rsidRPr="00F27256">
              <w:rPr>
                <w:rFonts w:ascii="Verdana" w:hAnsi="Verdana"/>
                <w:sz w:val="18"/>
                <w:szCs w:val="18"/>
                <w:u w:val="single"/>
                <w:lang w:val="es-AR"/>
              </w:rPr>
              <w:t>BY AND BETWEEN</w:t>
            </w:r>
          </w:p>
          <w:p w14:paraId="50F240AA" w14:textId="77777777" w:rsidR="00FA0B1D" w:rsidRPr="00F27256" w:rsidRDefault="00FA0B1D" w:rsidP="00C43BA6">
            <w:pPr>
              <w:jc w:val="both"/>
              <w:rPr>
                <w:rFonts w:ascii="Verdana" w:hAnsi="Verdana" w:cs="Arial"/>
                <w:b/>
                <w:sz w:val="18"/>
                <w:szCs w:val="18"/>
              </w:rPr>
            </w:pPr>
          </w:p>
          <w:p w14:paraId="78A7A8E0" w14:textId="02DDB6E4" w:rsidR="00BC11CD" w:rsidRPr="00F27256" w:rsidRDefault="00BC11CD" w:rsidP="00BC11CD">
            <w:pPr>
              <w:jc w:val="both"/>
              <w:rPr>
                <w:rFonts w:ascii="Verdana" w:hAnsi="Verdana"/>
                <w:b/>
                <w:color w:val="000000"/>
                <w:sz w:val="18"/>
                <w:szCs w:val="18"/>
              </w:rPr>
            </w:pPr>
            <w:r w:rsidRPr="00F27256">
              <w:rPr>
                <w:rFonts w:ascii="Verdana" w:hAnsi="Verdana" w:cs="Arial"/>
                <w:b/>
                <w:sz w:val="18"/>
                <w:szCs w:val="18"/>
              </w:rPr>
              <w:t>On the one hand (</w:t>
            </w:r>
            <w:r w:rsidR="00BB2DB4" w:rsidRPr="00F27256">
              <w:rPr>
                <w:rFonts w:ascii="Verdana" w:hAnsi="Verdana" w:cs="Arial"/>
                <w:b/>
                <w:sz w:val="18"/>
                <w:szCs w:val="18"/>
              </w:rPr>
              <w:t>Site</w:t>
            </w:r>
            <w:r w:rsidRPr="00F27256">
              <w:rPr>
                <w:rFonts w:ascii="Verdana" w:hAnsi="Verdana" w:cs="Arial"/>
                <w:b/>
                <w:sz w:val="18"/>
                <w:szCs w:val="18"/>
              </w:rPr>
              <w:t xml:space="preserve">) </w:t>
            </w:r>
            <w:r w:rsidR="00CD4FCF" w:rsidRPr="00F27256">
              <w:rPr>
                <w:rFonts w:ascii="Verdana" w:hAnsi="Verdana"/>
                <w:b/>
                <w:color w:val="000000"/>
                <w:sz w:val="18"/>
                <w:szCs w:val="18"/>
              </w:rPr>
              <w:t>Mr.</w:t>
            </w:r>
            <w:r w:rsidRPr="00F27256">
              <w:rPr>
                <w:rFonts w:ascii="Verdana" w:hAnsi="Verdana"/>
                <w:b/>
                <w:color w:val="000000"/>
                <w:sz w:val="18"/>
                <w:szCs w:val="18"/>
              </w:rPr>
              <w:t xml:space="preserve"> José Álvaro Bonet Plá</w:t>
            </w:r>
            <w:r w:rsidRPr="00F27256">
              <w:rPr>
                <w:rFonts w:ascii="Verdana" w:hAnsi="Verdana" w:cs="Arial"/>
                <w:sz w:val="18"/>
                <w:szCs w:val="18"/>
              </w:rPr>
              <w:t xml:space="preserve"> as </w:t>
            </w:r>
            <w:r w:rsidR="005F3B51" w:rsidRPr="00F27256">
              <w:rPr>
                <w:rFonts w:ascii="Verdana" w:hAnsi="Verdana" w:cs="Arial"/>
                <w:sz w:val="18"/>
                <w:szCs w:val="18"/>
              </w:rPr>
              <w:t>Site Manager</w:t>
            </w:r>
            <w:r w:rsidRPr="00F27256">
              <w:rPr>
                <w:rFonts w:ascii="Verdana" w:hAnsi="Verdana" w:cs="Arial"/>
                <w:sz w:val="18"/>
                <w:szCs w:val="18"/>
              </w:rPr>
              <w:t xml:space="preserve"> of the </w:t>
            </w:r>
            <w:r w:rsidRPr="00F27256">
              <w:rPr>
                <w:rFonts w:ascii="Verdana" w:hAnsi="Verdana"/>
                <w:color w:val="000000"/>
                <w:sz w:val="18"/>
                <w:szCs w:val="18"/>
              </w:rPr>
              <w:t>Departamento Clínico Malvarrosa</w:t>
            </w:r>
            <w:r w:rsidRPr="00F27256">
              <w:rPr>
                <w:rFonts w:ascii="Verdana" w:hAnsi="Verdana" w:cs="Arial"/>
                <w:sz w:val="18"/>
                <w:szCs w:val="18"/>
              </w:rPr>
              <w:t xml:space="preserve"> </w:t>
            </w:r>
            <w:r w:rsidR="00BB2DB4" w:rsidRPr="00F27256">
              <w:rPr>
                <w:rFonts w:ascii="Verdana" w:hAnsi="Verdana"/>
                <w:color w:val="000000"/>
                <w:sz w:val="18"/>
                <w:szCs w:val="18"/>
              </w:rPr>
              <w:t>[Malvarrosa Clinical Department]</w:t>
            </w:r>
            <w:r w:rsidR="00BB2DB4" w:rsidRPr="00F27256">
              <w:rPr>
                <w:rFonts w:ascii="Verdana" w:hAnsi="Verdana" w:cs="Arial"/>
                <w:sz w:val="18"/>
                <w:szCs w:val="18"/>
              </w:rPr>
              <w:t xml:space="preserve"> </w:t>
            </w:r>
            <w:r w:rsidRPr="00F27256">
              <w:rPr>
                <w:rFonts w:ascii="Verdana" w:hAnsi="Verdana" w:cs="Arial"/>
                <w:sz w:val="18"/>
                <w:szCs w:val="18"/>
              </w:rPr>
              <w:t>with registered offices</w:t>
            </w:r>
            <w:r w:rsidR="001A1721" w:rsidRPr="00F27256">
              <w:rPr>
                <w:rFonts w:ascii="Verdana" w:hAnsi="Verdana" w:cs="Arial"/>
                <w:sz w:val="18"/>
                <w:szCs w:val="18"/>
              </w:rPr>
              <w:t xml:space="preserve"> at the Hospital Clínico Universitario de Valencia</w:t>
            </w:r>
            <w:r w:rsidRPr="00F27256">
              <w:rPr>
                <w:rFonts w:ascii="Verdana" w:hAnsi="Verdana" w:cs="Arial"/>
                <w:sz w:val="18"/>
                <w:szCs w:val="18"/>
              </w:rPr>
              <w:t xml:space="preserve"> </w:t>
            </w:r>
            <w:r w:rsidR="00BB2DB4" w:rsidRPr="00F27256">
              <w:rPr>
                <w:rFonts w:ascii="Verdana" w:hAnsi="Verdana" w:cs="Arial"/>
                <w:sz w:val="18"/>
                <w:szCs w:val="18"/>
              </w:rPr>
              <w:t xml:space="preserve">[Valencia University Clinical Hospital] at </w:t>
            </w:r>
            <w:r w:rsidRPr="00F27256">
              <w:rPr>
                <w:rFonts w:ascii="Verdana" w:hAnsi="Verdana"/>
                <w:color w:val="000000"/>
                <w:sz w:val="18"/>
                <w:szCs w:val="18"/>
              </w:rPr>
              <w:t xml:space="preserve">Avenida Blasco Ibáñez, </w:t>
            </w:r>
            <w:r w:rsidR="002C3352" w:rsidRPr="00F27256">
              <w:rPr>
                <w:rFonts w:ascii="Verdana" w:hAnsi="Verdana"/>
                <w:color w:val="000000"/>
                <w:sz w:val="18"/>
                <w:szCs w:val="18"/>
              </w:rPr>
              <w:t>number</w:t>
            </w:r>
            <w:r w:rsidRPr="00F27256">
              <w:rPr>
                <w:rFonts w:ascii="Verdana" w:hAnsi="Verdana"/>
                <w:color w:val="000000"/>
                <w:sz w:val="18"/>
                <w:szCs w:val="18"/>
              </w:rPr>
              <w:t xml:space="preserve"> 17</w:t>
            </w:r>
            <w:r w:rsidR="00BB2DB4" w:rsidRPr="00F27256">
              <w:rPr>
                <w:rFonts w:ascii="Verdana" w:hAnsi="Verdana"/>
                <w:color w:val="000000"/>
                <w:sz w:val="18"/>
                <w:szCs w:val="18"/>
              </w:rPr>
              <w:t>,</w:t>
            </w:r>
            <w:r w:rsidRPr="00F27256">
              <w:rPr>
                <w:rFonts w:ascii="Verdana" w:hAnsi="Verdana"/>
                <w:color w:val="000000"/>
                <w:sz w:val="18"/>
                <w:szCs w:val="18"/>
              </w:rPr>
              <w:t xml:space="preserve"> Valencia, </w:t>
            </w:r>
            <w:r w:rsidR="00BB2DB4" w:rsidRPr="00F27256">
              <w:rPr>
                <w:rFonts w:ascii="Verdana" w:hAnsi="Verdana"/>
                <w:color w:val="000000"/>
                <w:sz w:val="18"/>
                <w:szCs w:val="18"/>
              </w:rPr>
              <w:t>and TIN</w:t>
            </w:r>
            <w:r w:rsidR="00BB2DB4" w:rsidRPr="00F27256" w:rsidDel="00BB2DB4">
              <w:rPr>
                <w:rFonts w:ascii="Verdana" w:hAnsi="Verdana"/>
                <w:color w:val="000000"/>
                <w:sz w:val="18"/>
                <w:szCs w:val="18"/>
              </w:rPr>
              <w:t xml:space="preserve"> </w:t>
            </w:r>
            <w:r w:rsidR="002C3352" w:rsidRPr="00F27256">
              <w:rPr>
                <w:rFonts w:ascii="Verdana" w:hAnsi="Verdana"/>
                <w:color w:val="000000"/>
                <w:sz w:val="18"/>
                <w:szCs w:val="18"/>
              </w:rPr>
              <w:t xml:space="preserve">number </w:t>
            </w:r>
            <w:r w:rsidRPr="00F27256">
              <w:rPr>
                <w:rFonts w:ascii="Verdana" w:hAnsi="Verdana"/>
                <w:color w:val="000000"/>
                <w:sz w:val="18"/>
                <w:szCs w:val="18"/>
              </w:rPr>
              <w:t>S-4611001-A</w:t>
            </w:r>
            <w:r w:rsidRPr="00F27256">
              <w:rPr>
                <w:rFonts w:ascii="Verdana" w:hAnsi="Verdana" w:cs="Arial"/>
                <w:sz w:val="18"/>
                <w:szCs w:val="18"/>
              </w:rPr>
              <w:t>.</w:t>
            </w:r>
          </w:p>
          <w:p w14:paraId="53068186" w14:textId="77777777" w:rsidR="00FA0B1D" w:rsidRPr="00F27256" w:rsidRDefault="00FA0B1D" w:rsidP="00C43BA6">
            <w:pPr>
              <w:jc w:val="both"/>
              <w:rPr>
                <w:rFonts w:ascii="Verdana" w:hAnsi="Verdana" w:cs="Arial"/>
                <w:b/>
                <w:sz w:val="18"/>
                <w:szCs w:val="18"/>
              </w:rPr>
            </w:pPr>
          </w:p>
          <w:p w14:paraId="3CFC1832" w14:textId="5CE959BE" w:rsidR="009B356B" w:rsidRPr="00F27256" w:rsidRDefault="009B356B" w:rsidP="009B356B">
            <w:pPr>
              <w:autoSpaceDE w:val="0"/>
              <w:autoSpaceDN w:val="0"/>
              <w:adjustRightInd w:val="0"/>
              <w:jc w:val="both"/>
              <w:rPr>
                <w:rFonts w:ascii="Verdana" w:hAnsi="Verdana" w:cs="Arial"/>
                <w:sz w:val="18"/>
                <w:szCs w:val="18"/>
              </w:rPr>
            </w:pPr>
            <w:r w:rsidRPr="00F27256">
              <w:rPr>
                <w:rFonts w:ascii="Verdana" w:eastAsia="Calibri" w:hAnsi="Verdana" w:cs="Verdana,Bold"/>
                <w:b/>
                <w:bCs/>
                <w:sz w:val="18"/>
                <w:szCs w:val="18"/>
              </w:rPr>
              <w:t>The party of the second part (INCLIVA Foundation)</w:t>
            </w:r>
            <w:r w:rsidRPr="00F27256">
              <w:rPr>
                <w:rFonts w:ascii="Verdana" w:eastAsia="Calibri" w:hAnsi="Verdana" w:cs="Verdana"/>
                <w:b/>
                <w:sz w:val="18"/>
                <w:szCs w:val="18"/>
              </w:rPr>
              <w:t xml:space="preserve">, Mr. </w:t>
            </w:r>
            <w:r w:rsidR="00263772" w:rsidRPr="00F27256">
              <w:rPr>
                <w:rFonts w:ascii="Verdana" w:hAnsi="Verdana"/>
                <w:b/>
                <w:bCs/>
                <w:spacing w:val="-3"/>
                <w:sz w:val="18"/>
                <w:szCs w:val="18"/>
              </w:rPr>
              <w:t>Vicente de Juan Martín</w:t>
            </w:r>
            <w:r w:rsidRPr="00F27256">
              <w:rPr>
                <w:rFonts w:ascii="Verdana" w:eastAsia="Calibri" w:hAnsi="Verdana" w:cs="Verdana"/>
                <w:sz w:val="18"/>
                <w:szCs w:val="18"/>
              </w:rPr>
              <w:t xml:space="preserve">, in his capacity as </w:t>
            </w:r>
            <w:r w:rsidR="00263772" w:rsidRPr="00F27256">
              <w:rPr>
                <w:rFonts w:ascii="Verdana" w:eastAsia="Calibri" w:hAnsi="Verdana" w:cs="Verdana"/>
                <w:sz w:val="18"/>
                <w:szCs w:val="18"/>
              </w:rPr>
              <w:t xml:space="preserve">Managing </w:t>
            </w:r>
            <w:r w:rsidRPr="00F27256">
              <w:rPr>
                <w:rFonts w:ascii="Verdana" w:eastAsia="Calibri" w:hAnsi="Verdana" w:cs="Verdana"/>
                <w:sz w:val="18"/>
                <w:szCs w:val="18"/>
              </w:rPr>
              <w:t xml:space="preserve">Director of the </w:t>
            </w:r>
            <w:r w:rsidR="00BB2DB4" w:rsidRPr="00F27256">
              <w:rPr>
                <w:rFonts w:ascii="Verdana" w:hAnsi="Verdana"/>
                <w:spacing w:val="-3"/>
                <w:sz w:val="18"/>
                <w:szCs w:val="18"/>
              </w:rPr>
              <w:t>FUNDACIÓN PARA LA INVESTIGACIÓN DEL HOSPITAL CLÍNICO DE LA COMUNIDAD VALENCIANA</w:t>
            </w:r>
            <w:r w:rsidR="00BB2DB4" w:rsidRPr="00F27256">
              <w:rPr>
                <w:rFonts w:ascii="Verdana" w:eastAsia="Calibri" w:hAnsi="Verdana" w:cs="Verdana"/>
                <w:sz w:val="18"/>
                <w:szCs w:val="18"/>
              </w:rPr>
              <w:t xml:space="preserve"> [Research Foundation of the Clinical Hospital of Valencia], hereinafter</w:t>
            </w:r>
            <w:r w:rsidR="00BB2DB4" w:rsidRPr="00F27256">
              <w:rPr>
                <w:rFonts w:ascii="Verdana" w:hAnsi="Verdana"/>
                <w:b/>
                <w:bCs/>
                <w:spacing w:val="-3"/>
                <w:sz w:val="18"/>
                <w:szCs w:val="18"/>
              </w:rPr>
              <w:t xml:space="preserve"> Fundación</w:t>
            </w:r>
            <w:r w:rsidR="00BB2DB4" w:rsidRPr="00F27256">
              <w:rPr>
                <w:rFonts w:ascii="Verdana" w:hAnsi="Verdana"/>
                <w:b/>
                <w:spacing w:val="-3"/>
                <w:sz w:val="18"/>
              </w:rPr>
              <w:t xml:space="preserve"> </w:t>
            </w:r>
            <w:r w:rsidRPr="00F27256">
              <w:rPr>
                <w:rFonts w:ascii="Verdana" w:eastAsia="Calibri" w:hAnsi="Verdana" w:cs="Verdana"/>
                <w:sz w:val="18"/>
                <w:szCs w:val="18"/>
              </w:rPr>
              <w:t xml:space="preserve">INCLIVA, </w:t>
            </w:r>
            <w:r w:rsidR="00BB2DB4" w:rsidRPr="00F27256">
              <w:rPr>
                <w:rFonts w:ascii="Verdana" w:eastAsia="Calibri" w:hAnsi="Verdana" w:cs="Verdana"/>
                <w:sz w:val="18"/>
                <w:szCs w:val="18"/>
              </w:rPr>
              <w:t xml:space="preserve">TIN </w:t>
            </w:r>
            <w:r w:rsidRPr="00F27256">
              <w:rPr>
                <w:rFonts w:ascii="Verdana" w:eastAsia="Calibri" w:hAnsi="Verdana" w:cs="Verdana"/>
                <w:sz w:val="18"/>
                <w:szCs w:val="18"/>
              </w:rPr>
              <w:t>G-96886080, with headquarters in Valencia, Avenida Men</w:t>
            </w:r>
            <w:r w:rsidR="00D53728" w:rsidRPr="00F27256">
              <w:rPr>
                <w:rFonts w:ascii="Verdana" w:eastAsia="Calibri" w:hAnsi="Verdana" w:cs="Verdana"/>
                <w:sz w:val="18"/>
                <w:szCs w:val="18"/>
              </w:rPr>
              <w:t>é</w:t>
            </w:r>
            <w:r w:rsidRPr="00F27256">
              <w:rPr>
                <w:rFonts w:ascii="Verdana" w:eastAsia="Calibri" w:hAnsi="Verdana" w:cs="Verdana"/>
                <w:sz w:val="18"/>
                <w:szCs w:val="18"/>
              </w:rPr>
              <w:t xml:space="preserve">ndez Pelayo 4, zip code 46010, acting on behalf of the </w:t>
            </w:r>
            <w:r w:rsidR="00D53728" w:rsidRPr="00F27256">
              <w:rPr>
                <w:rFonts w:ascii="Verdana" w:eastAsia="Calibri" w:hAnsi="Verdana" w:cs="Verdana"/>
                <w:sz w:val="18"/>
                <w:szCs w:val="18"/>
              </w:rPr>
              <w:t xml:space="preserve">Fundación </w:t>
            </w:r>
            <w:r w:rsidRPr="00F27256">
              <w:rPr>
                <w:rFonts w:ascii="Verdana" w:eastAsia="Calibri" w:hAnsi="Verdana" w:cs="Verdana"/>
                <w:sz w:val="18"/>
                <w:szCs w:val="18"/>
              </w:rPr>
              <w:t xml:space="preserve">INCLIVA by delegation of powers of the Board assigned to it by </w:t>
            </w:r>
            <w:r w:rsidR="00D53728" w:rsidRPr="00F27256">
              <w:rPr>
                <w:rFonts w:ascii="Verdana" w:eastAsia="Calibri" w:hAnsi="Verdana" w:cs="Verdana"/>
                <w:sz w:val="18"/>
                <w:szCs w:val="18"/>
              </w:rPr>
              <w:t xml:space="preserve">the </w:t>
            </w:r>
            <w:r w:rsidRPr="00F27256">
              <w:rPr>
                <w:rFonts w:ascii="Verdana" w:eastAsia="Calibri" w:hAnsi="Verdana" w:cs="Verdana"/>
                <w:sz w:val="18"/>
                <w:szCs w:val="18"/>
              </w:rPr>
              <w:t xml:space="preserve">agreement dated </w:t>
            </w:r>
            <w:r w:rsidR="00776354" w:rsidRPr="00F27256">
              <w:rPr>
                <w:rFonts w:ascii="Verdana" w:eastAsia="Calibri" w:hAnsi="Verdana" w:cs="Verdana"/>
                <w:sz w:val="18"/>
                <w:szCs w:val="18"/>
              </w:rPr>
              <w:t>03MAY2022</w:t>
            </w:r>
            <w:r w:rsidRPr="00F27256">
              <w:rPr>
                <w:rFonts w:ascii="Verdana" w:eastAsia="Calibri" w:hAnsi="Verdana" w:cs="Verdana"/>
                <w:sz w:val="18"/>
                <w:szCs w:val="18"/>
              </w:rPr>
              <w:t>,</w:t>
            </w:r>
          </w:p>
          <w:p w14:paraId="5C221E2F" w14:textId="77777777" w:rsidR="004D5FD1" w:rsidRPr="00F27256" w:rsidRDefault="004D5FD1" w:rsidP="00C43BA6">
            <w:pPr>
              <w:jc w:val="both"/>
              <w:rPr>
                <w:rFonts w:ascii="Verdana" w:hAnsi="Verdana" w:cs="Arial"/>
                <w:sz w:val="18"/>
                <w:szCs w:val="18"/>
              </w:rPr>
            </w:pPr>
          </w:p>
          <w:p w14:paraId="76447CA5" w14:textId="77777777" w:rsidR="00F51803" w:rsidRPr="00F27256" w:rsidRDefault="00F51803" w:rsidP="00C43BA6">
            <w:pPr>
              <w:jc w:val="both"/>
              <w:rPr>
                <w:rFonts w:ascii="Verdana" w:hAnsi="Verdana" w:cs="Arial"/>
                <w:sz w:val="18"/>
                <w:szCs w:val="18"/>
              </w:rPr>
            </w:pPr>
          </w:p>
          <w:p w14:paraId="4EE09CCA" w14:textId="1CDD1801" w:rsidR="00FA0B1D" w:rsidRPr="00F27256" w:rsidRDefault="00FA0B1D" w:rsidP="00C43BA6">
            <w:pPr>
              <w:jc w:val="both"/>
              <w:rPr>
                <w:rFonts w:ascii="Verdana" w:hAnsi="Verdana" w:cs="Arial"/>
                <w:sz w:val="18"/>
                <w:szCs w:val="18"/>
              </w:rPr>
            </w:pPr>
            <w:r w:rsidRPr="00F27256">
              <w:rPr>
                <w:rFonts w:ascii="Verdana" w:hAnsi="Verdana" w:cs="Arial"/>
                <w:b/>
                <w:sz w:val="18"/>
                <w:szCs w:val="18"/>
              </w:rPr>
              <w:t xml:space="preserve">On the other </w:t>
            </w:r>
            <w:r w:rsidR="009971AC" w:rsidRPr="00F27256">
              <w:rPr>
                <w:rFonts w:ascii="Verdana" w:hAnsi="Verdana" w:cs="Arial"/>
                <w:b/>
                <w:sz w:val="18"/>
                <w:szCs w:val="18"/>
              </w:rPr>
              <w:t xml:space="preserve">hand </w:t>
            </w:r>
            <w:r w:rsidRPr="00F27256">
              <w:rPr>
                <w:rFonts w:ascii="Verdana" w:hAnsi="Verdana" w:cs="Arial"/>
                <w:b/>
                <w:sz w:val="18"/>
                <w:szCs w:val="18"/>
              </w:rPr>
              <w:t>(</w:t>
            </w:r>
            <w:proofErr w:type="gramStart"/>
            <w:r w:rsidRPr="00F27256">
              <w:rPr>
                <w:rFonts w:ascii="Verdana" w:hAnsi="Verdana" w:cs="Arial"/>
                <w:b/>
                <w:sz w:val="18"/>
                <w:szCs w:val="18"/>
              </w:rPr>
              <w:t>Sponsor</w:t>
            </w:r>
            <w:proofErr w:type="gramEnd"/>
            <w:r w:rsidRPr="00F27256">
              <w:rPr>
                <w:rFonts w:ascii="Verdana" w:hAnsi="Verdana" w:cs="Arial"/>
                <w:b/>
                <w:sz w:val="18"/>
                <w:szCs w:val="18"/>
              </w:rPr>
              <w:t>) Mr./Ms.</w:t>
            </w:r>
            <w:r w:rsidR="00704856" w:rsidRPr="00F27256">
              <w:rPr>
                <w:rFonts w:ascii="Verdana" w:hAnsi="Verdana" w:cs="Arial"/>
                <w:b/>
                <w:sz w:val="18"/>
                <w:szCs w:val="18"/>
              </w:rPr>
              <w:t xml:space="preserve"> </w:t>
            </w:r>
            <w:sdt>
              <w:sdtPr>
                <w:rPr>
                  <w:rFonts w:ascii="Verdana" w:hAnsi="Verdana" w:cs="Arial"/>
                  <w:b/>
                  <w:sz w:val="18"/>
                  <w:szCs w:val="18"/>
                </w:rPr>
                <w:id w:val="-998034342"/>
                <w:placeholder>
                  <w:docPart w:val="DefaultPlaceholder_1081868574"/>
                </w:placeholder>
                <w:showingPlcHdr/>
              </w:sdtPr>
              <w:sdtContent>
                <w:r w:rsidR="00704856"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as </w:t>
            </w:r>
            <w:sdt>
              <w:sdtPr>
                <w:rPr>
                  <w:rFonts w:ascii="Verdana" w:hAnsi="Verdana" w:cs="Arial"/>
                  <w:b/>
                  <w:sz w:val="18"/>
                  <w:szCs w:val="18"/>
                </w:rPr>
                <w:id w:val="1037154907"/>
                <w:placeholder>
                  <w:docPart w:val="3EC6B307D7D043F1B66CDF1741DC8D66"/>
                </w:placeholder>
                <w:showingPlcHdr/>
              </w:sdtPr>
              <w:sdtContent>
                <w:r w:rsidR="00704856"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for and on behalf of </w:t>
            </w:r>
            <w:sdt>
              <w:sdtPr>
                <w:rPr>
                  <w:rFonts w:ascii="Verdana" w:hAnsi="Verdana" w:cs="Arial"/>
                  <w:b/>
                  <w:sz w:val="18"/>
                  <w:szCs w:val="18"/>
                </w:rPr>
                <w:id w:val="1432630754"/>
                <w:placeholder>
                  <w:docPart w:val="C88F565234744B94A944DCE0140DE02B"/>
                </w:placeholder>
                <w:showingPlcHdr/>
              </w:sdtPr>
              <w:sdtContent>
                <w:r w:rsidR="00704856"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with CIF No.</w:t>
            </w:r>
            <w:bookmarkStart w:id="4" w:name="Texto7"/>
            <w:r w:rsidRPr="00F27256">
              <w:rPr>
                <w:rFonts w:ascii="Verdana" w:hAnsi="Verdana" w:cs="Arial"/>
                <w:sz w:val="18"/>
                <w:szCs w:val="18"/>
              </w:rPr>
              <w:t xml:space="preserve"> </w:t>
            </w:r>
            <w:sdt>
              <w:sdtPr>
                <w:rPr>
                  <w:rFonts w:ascii="Verdana" w:hAnsi="Verdana" w:cs="Arial"/>
                  <w:b/>
                  <w:sz w:val="18"/>
                  <w:szCs w:val="18"/>
                </w:rPr>
                <w:id w:val="-1661454307"/>
                <w:placeholder>
                  <w:docPart w:val="647A8141F6804CCFAA269CB18104D7C4"/>
                </w:placeholder>
                <w:showingPlcHdr/>
              </w:sdtPr>
              <w:sdtContent>
                <w:r w:rsidR="00704856" w:rsidRPr="00F27256">
                  <w:rPr>
                    <w:rStyle w:val="Textodelmarcadordeposicin"/>
                    <w:rFonts w:ascii="Verdana" w:eastAsia="Calibri" w:hAnsi="Verdana"/>
                    <w:sz w:val="18"/>
                    <w:szCs w:val="18"/>
                    <w:shd w:val="clear" w:color="auto" w:fill="FFF2CC" w:themeFill="accent4" w:themeFillTint="33"/>
                  </w:rPr>
                  <w:t>Haga clic aquí para escribir texto.</w:t>
                </w:r>
              </w:sdtContent>
            </w:sdt>
            <w:bookmarkEnd w:id="4"/>
            <w:r w:rsidRPr="00F27256">
              <w:rPr>
                <w:rFonts w:ascii="Verdana" w:hAnsi="Verdana" w:cs="Arial"/>
                <w:sz w:val="18"/>
                <w:szCs w:val="18"/>
              </w:rPr>
              <w:t xml:space="preserve"> and with registered offices at</w:t>
            </w:r>
            <w:bookmarkStart w:id="5" w:name="Texto8"/>
            <w:r w:rsidRPr="00F27256">
              <w:rPr>
                <w:rFonts w:ascii="Verdana" w:hAnsi="Verdana" w:cs="Arial"/>
                <w:sz w:val="18"/>
                <w:szCs w:val="18"/>
              </w:rPr>
              <w:t xml:space="preserve"> </w:t>
            </w:r>
            <w:sdt>
              <w:sdtPr>
                <w:rPr>
                  <w:rFonts w:ascii="Verdana" w:hAnsi="Verdana" w:cs="Arial"/>
                  <w:b/>
                  <w:sz w:val="18"/>
                  <w:szCs w:val="18"/>
                </w:rPr>
                <w:id w:val="-323351695"/>
                <w:placeholder>
                  <w:docPart w:val="645FCA4497404317B776CCF3E1E756DD"/>
                </w:placeholder>
                <w:showingPlcHdr/>
              </w:sdtPr>
              <w:sdtContent>
                <w:r w:rsidR="00704856" w:rsidRPr="00F27256">
                  <w:rPr>
                    <w:rStyle w:val="Textodelmarcadordeposicin"/>
                    <w:rFonts w:ascii="Verdana" w:eastAsia="Calibri" w:hAnsi="Verdana"/>
                    <w:sz w:val="18"/>
                    <w:szCs w:val="18"/>
                    <w:shd w:val="clear" w:color="auto" w:fill="FFF2CC" w:themeFill="accent4" w:themeFillTint="33"/>
                  </w:rPr>
                  <w:t>Haga clic aquí para escribir texto.</w:t>
                </w:r>
              </w:sdtContent>
            </w:sdt>
            <w:bookmarkEnd w:id="5"/>
            <w:r w:rsidRPr="00F27256">
              <w:rPr>
                <w:rFonts w:ascii="Verdana" w:hAnsi="Verdana" w:cs="Arial"/>
                <w:sz w:val="18"/>
                <w:szCs w:val="18"/>
              </w:rPr>
              <w:t xml:space="preserve"> with legal capacity to undersign the present Agreement.</w:t>
            </w:r>
          </w:p>
          <w:p w14:paraId="19EBDBEF" w14:textId="77777777" w:rsidR="00FA0B1D" w:rsidRPr="00F27256" w:rsidRDefault="00FA0B1D" w:rsidP="00C43BA6">
            <w:pPr>
              <w:jc w:val="both"/>
              <w:rPr>
                <w:rFonts w:ascii="Verdana" w:hAnsi="Verdana" w:cs="Arial"/>
                <w:sz w:val="18"/>
                <w:szCs w:val="18"/>
              </w:rPr>
            </w:pPr>
          </w:p>
          <w:p w14:paraId="6DB72D60" w14:textId="77777777" w:rsidR="009E4EB4" w:rsidRPr="00F27256" w:rsidRDefault="009E4EB4" w:rsidP="00C43BA6">
            <w:pPr>
              <w:jc w:val="both"/>
              <w:rPr>
                <w:rFonts w:ascii="Verdana" w:hAnsi="Verdana" w:cs="Arial"/>
                <w:sz w:val="18"/>
                <w:szCs w:val="18"/>
              </w:rPr>
            </w:pPr>
          </w:p>
          <w:p w14:paraId="08611E8B" w14:textId="77777777" w:rsidR="006E4733" w:rsidRPr="00F27256" w:rsidRDefault="006E4733" w:rsidP="00C43BA6">
            <w:pPr>
              <w:jc w:val="both"/>
              <w:rPr>
                <w:rFonts w:ascii="Verdana" w:hAnsi="Verdana" w:cs="Arial"/>
                <w:sz w:val="18"/>
                <w:szCs w:val="18"/>
              </w:rPr>
            </w:pPr>
          </w:p>
          <w:p w14:paraId="10DD6F40" w14:textId="4C419237" w:rsidR="00FA0B1D" w:rsidRPr="00F27256" w:rsidRDefault="009971AC" w:rsidP="00C43BA6">
            <w:pPr>
              <w:jc w:val="both"/>
              <w:rPr>
                <w:rFonts w:ascii="Verdana" w:hAnsi="Verdana" w:cs="Arial"/>
                <w:sz w:val="18"/>
                <w:szCs w:val="18"/>
              </w:rPr>
            </w:pPr>
            <w:r w:rsidRPr="00F27256">
              <w:rPr>
                <w:rFonts w:ascii="Verdana" w:hAnsi="Verdana" w:cs="Arial"/>
                <w:b/>
                <w:sz w:val="18"/>
                <w:szCs w:val="18"/>
              </w:rPr>
              <w:t xml:space="preserve">And </w:t>
            </w:r>
            <w:r w:rsidR="00FA0B1D" w:rsidRPr="00F27256">
              <w:rPr>
                <w:rFonts w:ascii="Verdana" w:hAnsi="Verdana" w:cs="Arial"/>
                <w:b/>
                <w:sz w:val="18"/>
                <w:szCs w:val="18"/>
              </w:rPr>
              <w:t xml:space="preserve">on the other hand (Principal Investigator) </w:t>
            </w:r>
            <w:bookmarkStart w:id="6" w:name="Texto9"/>
            <w:r w:rsidR="00FA0B1D" w:rsidRPr="00F27256">
              <w:rPr>
                <w:rFonts w:ascii="Verdana" w:hAnsi="Verdana" w:cs="Arial"/>
                <w:b/>
                <w:sz w:val="18"/>
                <w:szCs w:val="18"/>
              </w:rPr>
              <w:t>Mr./Ms.</w:t>
            </w:r>
            <w:r w:rsidR="00FA0B1D" w:rsidRPr="00F27256">
              <w:rPr>
                <w:rFonts w:ascii="Verdana" w:hAnsi="Verdana" w:cs="Arial"/>
                <w:sz w:val="18"/>
                <w:szCs w:val="18"/>
              </w:rPr>
              <w:t xml:space="preserve"> </w:t>
            </w:r>
            <w:sdt>
              <w:sdtPr>
                <w:rPr>
                  <w:rFonts w:ascii="Verdana" w:hAnsi="Verdana" w:cs="Arial"/>
                  <w:b/>
                  <w:sz w:val="18"/>
                  <w:szCs w:val="18"/>
                </w:rPr>
                <w:id w:val="1667900667"/>
                <w:placeholder>
                  <w:docPart w:val="998064A52E6A4DDA9F9CFCA63BA5F377"/>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bookmarkEnd w:id="6"/>
            <w:r w:rsidR="00FA0B1D" w:rsidRPr="00F27256">
              <w:rPr>
                <w:rFonts w:ascii="Verdana" w:hAnsi="Verdana" w:cs="Arial"/>
                <w:sz w:val="18"/>
                <w:szCs w:val="18"/>
              </w:rPr>
              <w:t xml:space="preserve"> </w:t>
            </w:r>
            <w:bookmarkStart w:id="7" w:name="Texto10"/>
            <w:r w:rsidR="00FA0B1D" w:rsidRPr="00F27256">
              <w:rPr>
                <w:rFonts w:ascii="Verdana" w:hAnsi="Verdana" w:cs="Arial"/>
                <w:sz w:val="18"/>
                <w:szCs w:val="18"/>
              </w:rPr>
              <w:t>with D.N.I</w:t>
            </w:r>
            <w:r w:rsidR="009E4EB4" w:rsidRPr="00F27256">
              <w:rPr>
                <w:rFonts w:ascii="Verdana" w:hAnsi="Verdana" w:cs="Arial"/>
                <w:sz w:val="18"/>
                <w:szCs w:val="18"/>
              </w:rPr>
              <w:t>.</w:t>
            </w:r>
            <w:r w:rsidR="00FA0B1D" w:rsidRPr="00F27256">
              <w:rPr>
                <w:rFonts w:ascii="Verdana" w:hAnsi="Verdana" w:cs="Arial"/>
                <w:sz w:val="18"/>
                <w:szCs w:val="18"/>
              </w:rPr>
              <w:t xml:space="preserve"> (National Identity Card) </w:t>
            </w:r>
            <w:sdt>
              <w:sdtPr>
                <w:rPr>
                  <w:rFonts w:ascii="Verdana" w:hAnsi="Verdana" w:cs="Arial"/>
                  <w:b/>
                  <w:sz w:val="18"/>
                  <w:szCs w:val="18"/>
                </w:rPr>
                <w:id w:val="-1755591364"/>
                <w:placeholder>
                  <w:docPart w:val="92DF5133A3C44C89A01784835E55023F"/>
                </w:placeholder>
                <w:showingPlcHdr/>
              </w:sdtPr>
              <w:sdtContent>
                <w:r w:rsidR="005E6C97" w:rsidRPr="00F27256">
                  <w:rPr>
                    <w:rStyle w:val="Textodelmarcadordeposicin"/>
                    <w:rFonts w:ascii="Verdana" w:hAnsi="Verdana"/>
                    <w:sz w:val="18"/>
                    <w:szCs w:val="18"/>
                    <w:shd w:val="clear" w:color="auto" w:fill="FFF2CC" w:themeFill="accent4" w:themeFillTint="33"/>
                  </w:rPr>
                  <w:t>Haga clic aquí para escribir texto.</w:t>
                </w:r>
              </w:sdtContent>
            </w:sdt>
            <w:bookmarkEnd w:id="7"/>
            <w:r w:rsidR="00FA0B1D" w:rsidRPr="00F27256">
              <w:rPr>
                <w:rFonts w:ascii="Verdana" w:hAnsi="Verdana" w:cs="Arial"/>
                <w:sz w:val="18"/>
                <w:szCs w:val="18"/>
              </w:rPr>
              <w:t xml:space="preserve">, attached to the Department of </w:t>
            </w:r>
            <w:sdt>
              <w:sdtPr>
                <w:rPr>
                  <w:rFonts w:ascii="Verdana" w:hAnsi="Verdana" w:cs="Arial"/>
                  <w:b/>
                  <w:sz w:val="18"/>
                  <w:szCs w:val="18"/>
                </w:rPr>
                <w:id w:val="1529762998"/>
                <w:placeholder>
                  <w:docPart w:val="D21AD311BC1D4FF1938A3132F277E7C5"/>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00FA0B1D" w:rsidRPr="00F27256">
              <w:rPr>
                <w:rFonts w:ascii="Verdana" w:hAnsi="Verdana" w:cs="Arial"/>
                <w:sz w:val="18"/>
                <w:szCs w:val="18"/>
              </w:rPr>
              <w:t xml:space="preserve"> from the </w:t>
            </w:r>
            <w:r w:rsidR="004D277C" w:rsidRPr="00F27256">
              <w:rPr>
                <w:rFonts w:ascii="Verdana" w:hAnsi="Verdana"/>
                <w:color w:val="000000"/>
                <w:sz w:val="18"/>
                <w:szCs w:val="18"/>
              </w:rPr>
              <w:t>Hospital Clínico Universitario de Valencia</w:t>
            </w:r>
            <w:r w:rsidR="004D277C" w:rsidRPr="00F27256">
              <w:rPr>
                <w:rFonts w:ascii="Verdana" w:hAnsi="Verdana" w:cs="Arial"/>
                <w:sz w:val="18"/>
                <w:szCs w:val="18"/>
              </w:rPr>
              <w:t xml:space="preserve"> </w:t>
            </w:r>
            <w:r w:rsidR="00FA0B1D" w:rsidRPr="00F27256">
              <w:rPr>
                <w:rFonts w:ascii="Verdana" w:hAnsi="Verdana" w:cs="Arial"/>
                <w:sz w:val="18"/>
                <w:szCs w:val="18"/>
              </w:rPr>
              <w:t>as Principal Investigator, acting on his own behalf and in compliance with the obligations assumed.</w:t>
            </w:r>
          </w:p>
          <w:p w14:paraId="459DB88D" w14:textId="77777777" w:rsidR="002C3352" w:rsidRPr="00F27256" w:rsidRDefault="002C3352" w:rsidP="00C43BA6">
            <w:pPr>
              <w:jc w:val="both"/>
              <w:rPr>
                <w:rFonts w:ascii="Verdana" w:hAnsi="Verdana" w:cs="Arial"/>
                <w:sz w:val="18"/>
                <w:szCs w:val="18"/>
              </w:rPr>
            </w:pPr>
          </w:p>
          <w:p w14:paraId="61C1ECA5" w14:textId="77777777" w:rsidR="009E4EB4" w:rsidRPr="00F27256" w:rsidRDefault="009E4EB4" w:rsidP="00C43BA6">
            <w:pPr>
              <w:jc w:val="both"/>
              <w:rPr>
                <w:rFonts w:ascii="Verdana" w:hAnsi="Verdana" w:cs="Arial"/>
                <w:sz w:val="18"/>
                <w:szCs w:val="18"/>
              </w:rPr>
            </w:pPr>
          </w:p>
          <w:p w14:paraId="4A54C285" w14:textId="77777777" w:rsidR="00FA0B1D" w:rsidRPr="00F27256" w:rsidRDefault="00FA0B1D" w:rsidP="00C43BA6">
            <w:pPr>
              <w:jc w:val="center"/>
              <w:rPr>
                <w:rFonts w:ascii="Verdana" w:hAnsi="Verdana" w:cs="Arial"/>
                <w:b/>
                <w:sz w:val="18"/>
                <w:szCs w:val="18"/>
                <w:u w:val="single"/>
              </w:rPr>
            </w:pPr>
            <w:r w:rsidRPr="00F27256">
              <w:rPr>
                <w:rFonts w:ascii="Verdana" w:hAnsi="Verdana" w:cs="Arial"/>
                <w:b/>
                <w:sz w:val="18"/>
                <w:szCs w:val="18"/>
                <w:u w:val="single"/>
              </w:rPr>
              <w:t>CONSIDERING</w:t>
            </w:r>
          </w:p>
          <w:p w14:paraId="30B73CE9" w14:textId="77777777" w:rsidR="00FA0B1D" w:rsidRPr="00F27256" w:rsidRDefault="00FA0B1D" w:rsidP="00C43BA6">
            <w:pPr>
              <w:jc w:val="both"/>
              <w:rPr>
                <w:rFonts w:ascii="Verdana" w:hAnsi="Verdana" w:cs="Arial"/>
                <w:sz w:val="18"/>
                <w:szCs w:val="18"/>
              </w:rPr>
            </w:pPr>
          </w:p>
          <w:p w14:paraId="00A89343" w14:textId="41128E09" w:rsidR="003E3A52" w:rsidRPr="00F27256" w:rsidRDefault="003E3A52" w:rsidP="00C43BA6">
            <w:pPr>
              <w:numPr>
                <w:ilvl w:val="0"/>
                <w:numId w:val="30"/>
              </w:numPr>
              <w:autoSpaceDE w:val="0"/>
              <w:autoSpaceDN w:val="0"/>
              <w:adjustRightInd w:val="0"/>
              <w:ind w:left="602" w:hanging="242"/>
              <w:jc w:val="both"/>
              <w:rPr>
                <w:rFonts w:ascii="Verdana" w:eastAsia="Calibri" w:hAnsi="Verdana" w:cs="Verdana"/>
                <w:sz w:val="18"/>
                <w:szCs w:val="18"/>
              </w:rPr>
            </w:pPr>
            <w:r w:rsidRPr="00F27256">
              <w:rPr>
                <w:rFonts w:ascii="Verdana" w:eastAsia="Calibri" w:hAnsi="Verdana" w:cs="Verdana"/>
                <w:sz w:val="18"/>
                <w:szCs w:val="18"/>
              </w:rPr>
              <w:t xml:space="preserve">The provisions of </w:t>
            </w:r>
            <w:r w:rsidR="008E74AB" w:rsidRPr="00F27256">
              <w:rPr>
                <w:rFonts w:ascii="Verdana" w:eastAsia="Calibri" w:hAnsi="Verdana" w:cs="Verdana"/>
                <w:sz w:val="18"/>
                <w:szCs w:val="18"/>
              </w:rPr>
              <w:t xml:space="preserve">current </w:t>
            </w:r>
            <w:r w:rsidRPr="00F27256">
              <w:rPr>
                <w:rFonts w:ascii="Verdana" w:eastAsia="Calibri" w:hAnsi="Verdana" w:cs="Verdana"/>
                <w:sz w:val="18"/>
                <w:szCs w:val="18"/>
              </w:rPr>
              <w:t xml:space="preserve">Spanish legislation on clinical trials </w:t>
            </w:r>
            <w:r w:rsidR="008E74AB" w:rsidRPr="00F27256">
              <w:rPr>
                <w:rFonts w:ascii="Verdana" w:eastAsia="Calibri" w:hAnsi="Verdana" w:cs="Verdana"/>
                <w:sz w:val="18"/>
                <w:szCs w:val="18"/>
              </w:rPr>
              <w:t>with</w:t>
            </w:r>
            <w:r w:rsidRPr="00F27256">
              <w:rPr>
                <w:rFonts w:ascii="Verdana" w:eastAsia="Calibri" w:hAnsi="Verdana" w:cs="Verdana"/>
                <w:sz w:val="18"/>
                <w:szCs w:val="18"/>
              </w:rPr>
              <w:t xml:space="preserve"> medicinal products and medical </w:t>
            </w:r>
            <w:r w:rsidR="00D53728" w:rsidRPr="00F27256">
              <w:rPr>
                <w:rFonts w:ascii="Verdana" w:eastAsia="Calibri" w:hAnsi="Verdana" w:cs="Verdana"/>
                <w:sz w:val="18"/>
                <w:szCs w:val="18"/>
              </w:rPr>
              <w:t>devices</w:t>
            </w:r>
            <w:r w:rsidR="00E92FF3" w:rsidRPr="00F27256">
              <w:rPr>
                <w:rFonts w:ascii="Verdana" w:eastAsia="Calibri" w:hAnsi="Verdana" w:cs="Verdana"/>
                <w:sz w:val="18"/>
                <w:szCs w:val="18"/>
              </w:rPr>
              <w:t xml:space="preserve"> </w:t>
            </w:r>
            <w:r w:rsidRPr="00F27256">
              <w:rPr>
                <w:rFonts w:ascii="Verdana" w:eastAsia="Calibri" w:hAnsi="Verdana" w:cs="Verdana"/>
                <w:sz w:val="18"/>
                <w:szCs w:val="18"/>
              </w:rPr>
              <w:t>and adhering to the ethical standards, Good Clinical Practice and Good Laboratory Practice applicable to the conduct of Clinical Trials.</w:t>
            </w:r>
          </w:p>
          <w:p w14:paraId="2BB49EF4" w14:textId="797E165E" w:rsidR="00776354" w:rsidRPr="00F27256" w:rsidRDefault="00776354" w:rsidP="00776354">
            <w:pPr>
              <w:autoSpaceDE w:val="0"/>
              <w:autoSpaceDN w:val="0"/>
              <w:adjustRightInd w:val="0"/>
              <w:jc w:val="both"/>
              <w:rPr>
                <w:rFonts w:ascii="Verdana" w:eastAsia="Calibri" w:hAnsi="Verdana" w:cs="Verdana"/>
                <w:sz w:val="18"/>
                <w:szCs w:val="18"/>
              </w:rPr>
            </w:pPr>
          </w:p>
          <w:p w14:paraId="758AD830" w14:textId="7B089600" w:rsidR="00FA0B1D" w:rsidRPr="00F27256" w:rsidRDefault="00652CC6" w:rsidP="00776354">
            <w:pPr>
              <w:numPr>
                <w:ilvl w:val="0"/>
                <w:numId w:val="30"/>
              </w:numPr>
              <w:autoSpaceDE w:val="0"/>
              <w:autoSpaceDN w:val="0"/>
              <w:adjustRightInd w:val="0"/>
              <w:spacing w:before="240"/>
              <w:ind w:left="602" w:hanging="242"/>
              <w:jc w:val="both"/>
              <w:rPr>
                <w:rFonts w:ascii="Verdana" w:eastAsia="Calibri" w:hAnsi="Verdana" w:cs="Verdana"/>
                <w:sz w:val="18"/>
                <w:szCs w:val="18"/>
              </w:rPr>
            </w:pPr>
            <w:r w:rsidRPr="00F27256">
              <w:rPr>
                <w:rFonts w:ascii="Verdana" w:eastAsia="Calibri" w:hAnsi="Verdana" w:cs="Verdana"/>
                <w:sz w:val="18"/>
                <w:szCs w:val="18"/>
              </w:rPr>
              <w:lastRenderedPageBreak/>
              <w:t xml:space="preserve"> </w:t>
            </w:r>
            <w:r w:rsidR="003E3A52" w:rsidRPr="00F27256">
              <w:rPr>
                <w:rFonts w:ascii="Verdana" w:eastAsia="Calibri" w:hAnsi="Verdana" w:cs="Verdana"/>
                <w:sz w:val="18"/>
                <w:szCs w:val="18"/>
              </w:rPr>
              <w:t>Considering that for the purposes of this agreement the site will be considered to</w:t>
            </w:r>
            <w:r w:rsidR="00D9373B" w:rsidRPr="00F27256">
              <w:rPr>
                <w:rFonts w:ascii="Verdana" w:eastAsia="Calibri" w:hAnsi="Verdana" w:cs="Verdana"/>
                <w:sz w:val="18"/>
                <w:szCs w:val="18"/>
              </w:rPr>
              <w:t xml:space="preserve"> </w:t>
            </w:r>
            <w:r w:rsidR="003E3A52" w:rsidRPr="00F27256">
              <w:rPr>
                <w:rFonts w:ascii="Verdana" w:eastAsia="Calibri" w:hAnsi="Verdana" w:cs="Verdana"/>
                <w:sz w:val="18"/>
                <w:szCs w:val="18"/>
              </w:rPr>
              <w:t>be Hospital Cl</w:t>
            </w:r>
            <w:r w:rsidR="00D53728" w:rsidRPr="00F27256">
              <w:rPr>
                <w:rFonts w:ascii="Verdana" w:eastAsia="Calibri" w:hAnsi="Verdana" w:cs="Verdana"/>
                <w:sz w:val="18"/>
                <w:szCs w:val="18"/>
              </w:rPr>
              <w:t>í</w:t>
            </w:r>
            <w:r w:rsidR="003E3A52" w:rsidRPr="00F27256">
              <w:rPr>
                <w:rFonts w:ascii="Verdana" w:eastAsia="Calibri" w:hAnsi="Verdana" w:cs="Verdana"/>
                <w:sz w:val="18"/>
                <w:szCs w:val="18"/>
              </w:rPr>
              <w:t>nico Universitario de Valencia</w:t>
            </w:r>
            <w:r w:rsidR="00EF4980" w:rsidRPr="00F27256">
              <w:rPr>
                <w:rFonts w:ascii="Verdana" w:eastAsia="Calibri" w:hAnsi="Verdana" w:cs="Verdana"/>
                <w:sz w:val="18"/>
                <w:szCs w:val="18"/>
              </w:rPr>
              <w:t>.</w:t>
            </w:r>
          </w:p>
          <w:p w14:paraId="6A9490FC" w14:textId="77777777" w:rsidR="00FA0B1D" w:rsidRPr="00F27256" w:rsidRDefault="00FA0B1D" w:rsidP="00C43BA6">
            <w:pPr>
              <w:jc w:val="both"/>
              <w:rPr>
                <w:rFonts w:ascii="Verdana" w:hAnsi="Verdana" w:cs="Arial"/>
                <w:sz w:val="18"/>
                <w:szCs w:val="18"/>
              </w:rPr>
            </w:pPr>
          </w:p>
          <w:p w14:paraId="608B14F2" w14:textId="77777777" w:rsidR="001761EC" w:rsidRPr="00F27256" w:rsidRDefault="001761EC" w:rsidP="00C43BA6">
            <w:pPr>
              <w:jc w:val="both"/>
              <w:rPr>
                <w:rFonts w:ascii="Verdana" w:hAnsi="Verdana" w:cs="Arial"/>
                <w:sz w:val="18"/>
                <w:szCs w:val="18"/>
              </w:rPr>
            </w:pPr>
          </w:p>
          <w:p w14:paraId="52AF7C5A" w14:textId="77777777" w:rsidR="00FA0B1D" w:rsidRPr="00F27256" w:rsidRDefault="00FA0B1D" w:rsidP="00C43BA6">
            <w:pPr>
              <w:jc w:val="center"/>
              <w:rPr>
                <w:rFonts w:ascii="Verdana" w:hAnsi="Verdana" w:cs="Arial"/>
                <w:b/>
                <w:sz w:val="18"/>
                <w:szCs w:val="18"/>
                <w:u w:val="single"/>
              </w:rPr>
            </w:pPr>
            <w:r w:rsidRPr="00F27256">
              <w:rPr>
                <w:rFonts w:ascii="Verdana" w:hAnsi="Verdana" w:cs="Arial"/>
                <w:b/>
                <w:sz w:val="18"/>
                <w:szCs w:val="18"/>
                <w:u w:val="single"/>
              </w:rPr>
              <w:t>DECLARE</w:t>
            </w:r>
          </w:p>
          <w:p w14:paraId="31426CE0" w14:textId="77777777" w:rsidR="00FA0B1D" w:rsidRPr="00F27256" w:rsidRDefault="00FA0B1D" w:rsidP="00C43BA6">
            <w:pPr>
              <w:jc w:val="both"/>
              <w:rPr>
                <w:rFonts w:ascii="Verdana" w:hAnsi="Verdana" w:cs="Arial"/>
                <w:sz w:val="18"/>
                <w:szCs w:val="18"/>
              </w:rPr>
            </w:pPr>
          </w:p>
          <w:p w14:paraId="28DF245A" w14:textId="70A2FAD9" w:rsidR="00C5276C" w:rsidRPr="00F27256" w:rsidRDefault="00FA0B1D" w:rsidP="002920C8">
            <w:pPr>
              <w:pStyle w:val="Prrafodelista"/>
              <w:tabs>
                <w:tab w:val="left" w:pos="885"/>
              </w:tabs>
              <w:autoSpaceDE w:val="0"/>
              <w:autoSpaceDN w:val="0"/>
              <w:adjustRightInd w:val="0"/>
              <w:ind w:left="0"/>
              <w:contextualSpacing/>
              <w:jc w:val="both"/>
              <w:rPr>
                <w:rFonts w:ascii="Verdana" w:hAnsi="Verdana" w:cs="Arial"/>
                <w:b/>
                <w:sz w:val="18"/>
                <w:szCs w:val="18"/>
              </w:rPr>
            </w:pPr>
            <w:r w:rsidRPr="00F27256">
              <w:rPr>
                <w:rFonts w:ascii="Verdana" w:hAnsi="Verdana" w:cs="Arial"/>
                <w:sz w:val="18"/>
                <w:szCs w:val="18"/>
              </w:rPr>
              <w:t xml:space="preserve">The </w:t>
            </w:r>
            <w:r w:rsidR="00D53728" w:rsidRPr="00F27256">
              <w:rPr>
                <w:rFonts w:ascii="Verdana" w:hAnsi="Verdana" w:cs="Arial"/>
                <w:sz w:val="18"/>
                <w:szCs w:val="18"/>
              </w:rPr>
              <w:t xml:space="preserve">SUBJECT of the </w:t>
            </w:r>
            <w:r w:rsidRPr="00F27256">
              <w:rPr>
                <w:rFonts w:ascii="Verdana" w:hAnsi="Verdana" w:cs="Arial"/>
                <w:sz w:val="18"/>
                <w:szCs w:val="18"/>
              </w:rPr>
              <w:t xml:space="preserve">present Agreement is the performance at the health </w:t>
            </w:r>
            <w:r w:rsidR="005E6C97" w:rsidRPr="00F27256">
              <w:rPr>
                <w:rFonts w:ascii="Verdana" w:hAnsi="Verdana" w:cs="Arial"/>
                <w:sz w:val="18"/>
                <w:szCs w:val="18"/>
              </w:rPr>
              <w:t>site</w:t>
            </w:r>
            <w:sdt>
              <w:sdtPr>
                <w:rPr>
                  <w:rFonts w:ascii="Verdana" w:hAnsi="Verdana" w:cs="Arial"/>
                  <w:b/>
                  <w:sz w:val="18"/>
                  <w:szCs w:val="18"/>
                </w:rPr>
                <w:id w:val="-1694068402"/>
                <w:placeholder>
                  <w:docPart w:val="66C49EF4807743F7BCC9C2891BA9C9E5"/>
                </w:placeholder>
              </w:sdtPr>
              <w:sdtContent>
                <w:r w:rsidR="00E92FF3" w:rsidRPr="00F27256">
                  <w:rPr>
                    <w:rFonts w:ascii="Verdana" w:hAnsi="Verdana" w:cs="Arial"/>
                    <w:b/>
                    <w:sz w:val="18"/>
                    <w:szCs w:val="18"/>
                  </w:rPr>
                  <w:t xml:space="preserve"> </w:t>
                </w:r>
                <w:r w:rsidR="006D431C" w:rsidRPr="00F27256">
                  <w:rPr>
                    <w:rFonts w:ascii="Verdana" w:hAnsi="Verdana"/>
                    <w:color w:val="000000"/>
                    <w:sz w:val="18"/>
                    <w:szCs w:val="18"/>
                  </w:rPr>
                  <w:t>Hospital Clínico Universitario  de Valencia</w:t>
                </w:r>
              </w:sdtContent>
            </w:sdt>
            <w:r w:rsidRPr="00F27256">
              <w:rPr>
                <w:rFonts w:ascii="Verdana" w:hAnsi="Verdana" w:cs="Arial"/>
                <w:sz w:val="18"/>
                <w:szCs w:val="18"/>
              </w:rPr>
              <w:t xml:space="preserve"> of the CLINICAL TRIAL titled: “</w:t>
            </w:r>
            <w:sdt>
              <w:sdtPr>
                <w:rPr>
                  <w:rFonts w:ascii="Verdana" w:hAnsi="Verdana" w:cs="Arial"/>
                  <w:b/>
                  <w:sz w:val="18"/>
                  <w:szCs w:val="18"/>
                </w:rPr>
                <w:id w:val="675235480"/>
                <w:placeholder>
                  <w:docPart w:val="BB5C2673859845C898A78F112A94D346"/>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with protocol code </w:t>
            </w:r>
            <w:sdt>
              <w:sdtPr>
                <w:rPr>
                  <w:rFonts w:ascii="Verdana" w:hAnsi="Verdana" w:cs="Arial"/>
                  <w:b/>
                  <w:sz w:val="18"/>
                  <w:szCs w:val="18"/>
                </w:rPr>
                <w:id w:val="-1630923955"/>
                <w:placeholder>
                  <w:docPart w:val="B0CD348867BF4B0397A7125C20011B36"/>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(hereinafter referred to as Protocol) </w:t>
            </w:r>
            <w:r w:rsidR="008001D7" w:rsidRPr="00F27256">
              <w:rPr>
                <w:rFonts w:ascii="Verdana" w:hAnsi="Verdana" w:cs="Arial"/>
                <w:sz w:val="18"/>
                <w:szCs w:val="18"/>
              </w:rPr>
              <w:t xml:space="preserve">sponsored </w:t>
            </w:r>
            <w:r w:rsidRPr="00F27256">
              <w:rPr>
                <w:rFonts w:ascii="Verdana" w:hAnsi="Verdana" w:cs="Arial"/>
                <w:sz w:val="18"/>
                <w:szCs w:val="18"/>
              </w:rPr>
              <w:t xml:space="preserve">by </w:t>
            </w:r>
            <w:sdt>
              <w:sdtPr>
                <w:rPr>
                  <w:rFonts w:ascii="Verdana" w:hAnsi="Verdana" w:cs="Arial"/>
                  <w:b/>
                  <w:sz w:val="18"/>
                  <w:szCs w:val="18"/>
                </w:rPr>
                <w:id w:val="-1574577678"/>
                <w:placeholder>
                  <w:docPart w:val="87C84BA35B0947F496BEAEEA1437A6E3"/>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and that will be directed by  Dr. </w:t>
            </w:r>
            <w:sdt>
              <w:sdtPr>
                <w:rPr>
                  <w:rFonts w:ascii="Verdana" w:hAnsi="Verdana" w:cs="Arial"/>
                  <w:b/>
                  <w:sz w:val="18"/>
                  <w:szCs w:val="18"/>
                </w:rPr>
                <w:id w:val="-623764208"/>
                <w:placeholder>
                  <w:docPart w:val="5874A319C3CC408E80478FD556967101"/>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(named Principal Investigator) of the Department of </w:t>
            </w:r>
            <w:sdt>
              <w:sdtPr>
                <w:rPr>
                  <w:rFonts w:ascii="Verdana" w:hAnsi="Verdana" w:cs="Arial"/>
                  <w:b/>
                  <w:sz w:val="18"/>
                  <w:szCs w:val="18"/>
                </w:rPr>
                <w:id w:val="-742172832"/>
                <w:placeholder>
                  <w:docPart w:val="CFA093983EDB454CB78F14D70172109D"/>
                </w:placeholder>
              </w:sdtPr>
              <w:sdtContent>
                <w:sdt>
                  <w:sdtPr>
                    <w:rPr>
                      <w:rFonts w:ascii="Verdana" w:hAnsi="Verdana" w:cs="Arial"/>
                      <w:b/>
                      <w:sz w:val="18"/>
                      <w:szCs w:val="18"/>
                    </w:rPr>
                    <w:id w:val="1276675530"/>
                    <w:placeholder>
                      <w:docPart w:val="22CB1E5C8B174E6DB4CB300DB1B71B94"/>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sdtContent>
            </w:sdt>
            <w:r w:rsidRPr="00F27256">
              <w:rPr>
                <w:rFonts w:ascii="Verdana" w:hAnsi="Verdana" w:cs="Arial"/>
                <w:sz w:val="18"/>
                <w:szCs w:val="18"/>
              </w:rPr>
              <w:t xml:space="preserve"> from the health </w:t>
            </w:r>
            <w:r w:rsidR="008001D7" w:rsidRPr="00F27256">
              <w:rPr>
                <w:rFonts w:ascii="Verdana" w:hAnsi="Verdana" w:cs="Arial"/>
                <w:sz w:val="18"/>
                <w:szCs w:val="18"/>
              </w:rPr>
              <w:t xml:space="preserve">center </w:t>
            </w:r>
            <w:r w:rsidR="00504CF0" w:rsidRPr="00F27256">
              <w:rPr>
                <w:rFonts w:ascii="Verdana" w:hAnsi="Verdana" w:cs="Arial"/>
                <w:sz w:val="18"/>
                <w:szCs w:val="18"/>
              </w:rPr>
              <w:t xml:space="preserve">Hospital Clínico Universitario de Valencia </w:t>
            </w:r>
            <w:r w:rsidRPr="00F27256">
              <w:rPr>
                <w:rFonts w:ascii="Verdana" w:hAnsi="Verdana" w:cs="Arial"/>
                <w:sz w:val="18"/>
                <w:szCs w:val="18"/>
              </w:rPr>
              <w:t xml:space="preserve">(hereinafter referred to as </w:t>
            </w:r>
            <w:r w:rsidR="008001D7" w:rsidRPr="00F27256">
              <w:rPr>
                <w:rFonts w:ascii="Verdana" w:hAnsi="Verdana" w:cs="Arial"/>
                <w:sz w:val="18"/>
                <w:szCs w:val="18"/>
              </w:rPr>
              <w:t>Site</w:t>
            </w:r>
            <w:r w:rsidR="00E92FF3" w:rsidRPr="00F27256">
              <w:rPr>
                <w:rFonts w:ascii="Verdana" w:hAnsi="Verdana" w:cs="Arial"/>
                <w:sz w:val="18"/>
                <w:szCs w:val="18"/>
              </w:rPr>
              <w:t xml:space="preserve"> </w:t>
            </w:r>
            <w:r w:rsidRPr="00F27256">
              <w:rPr>
                <w:rFonts w:ascii="Verdana" w:hAnsi="Verdana" w:cs="Arial"/>
                <w:sz w:val="18"/>
                <w:szCs w:val="18"/>
              </w:rPr>
              <w:t xml:space="preserve">or Research </w:t>
            </w:r>
            <w:r w:rsidR="008001D7" w:rsidRPr="00F27256">
              <w:rPr>
                <w:rFonts w:ascii="Verdana" w:hAnsi="Verdana" w:cs="Arial"/>
                <w:sz w:val="18"/>
                <w:szCs w:val="18"/>
              </w:rPr>
              <w:t>Site</w:t>
            </w:r>
            <w:r w:rsidRPr="00F27256">
              <w:rPr>
                <w:rFonts w:ascii="Verdana" w:hAnsi="Verdana" w:cs="Arial"/>
                <w:sz w:val="18"/>
                <w:szCs w:val="18"/>
              </w:rPr>
              <w:t xml:space="preserve">), in accordance with the </w:t>
            </w:r>
            <w:r w:rsidR="00F57125" w:rsidRPr="00F27256">
              <w:rPr>
                <w:rFonts w:ascii="Verdana" w:hAnsi="Verdana" w:cs="Arial"/>
                <w:sz w:val="18"/>
                <w:szCs w:val="18"/>
              </w:rPr>
              <w:t>Clinical</w:t>
            </w:r>
            <w:r w:rsidR="00E92FF3" w:rsidRPr="00F27256">
              <w:rPr>
                <w:rFonts w:ascii="Verdana" w:hAnsi="Verdana" w:cs="Arial"/>
                <w:sz w:val="18"/>
                <w:szCs w:val="18"/>
              </w:rPr>
              <w:t xml:space="preserve"> </w:t>
            </w:r>
            <w:r w:rsidRPr="00F27256">
              <w:rPr>
                <w:rFonts w:ascii="Verdana" w:hAnsi="Verdana" w:cs="Arial"/>
                <w:sz w:val="18"/>
                <w:szCs w:val="18"/>
              </w:rPr>
              <w:t xml:space="preserve">Trial Protocol with EUDRACT number </w:t>
            </w:r>
            <w:sdt>
              <w:sdtPr>
                <w:rPr>
                  <w:rFonts w:ascii="Verdana" w:hAnsi="Verdana" w:cs="Arial"/>
                  <w:b/>
                  <w:sz w:val="18"/>
                  <w:szCs w:val="18"/>
                </w:rPr>
                <w:id w:val="-1802218857"/>
                <w:placeholder>
                  <w:docPart w:val="A5C99F106DD14641BE0945B8F0A6ECE7"/>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002920C8" w:rsidRPr="00F27256">
              <w:rPr>
                <w:rFonts w:ascii="Verdana" w:hAnsi="Verdana" w:cs="Arial"/>
                <w:sz w:val="18"/>
                <w:szCs w:val="18"/>
              </w:rPr>
              <w:t>.</w:t>
            </w:r>
          </w:p>
          <w:p w14:paraId="09AF980B" w14:textId="77777777" w:rsidR="002920C8" w:rsidRPr="00F27256" w:rsidRDefault="002920C8" w:rsidP="002920C8">
            <w:pPr>
              <w:pStyle w:val="Prrafodelista"/>
              <w:tabs>
                <w:tab w:val="left" w:pos="885"/>
              </w:tabs>
              <w:autoSpaceDE w:val="0"/>
              <w:autoSpaceDN w:val="0"/>
              <w:adjustRightInd w:val="0"/>
              <w:ind w:left="0"/>
              <w:contextualSpacing/>
              <w:jc w:val="both"/>
              <w:rPr>
                <w:rFonts w:ascii="Verdana" w:hAnsi="Verdana" w:cs="Arial"/>
                <w:sz w:val="18"/>
                <w:szCs w:val="18"/>
              </w:rPr>
            </w:pPr>
          </w:p>
          <w:p w14:paraId="13826C43" w14:textId="43144744" w:rsidR="00FA0B1D" w:rsidRPr="00F27256" w:rsidRDefault="00D03658" w:rsidP="00915D8C">
            <w:pPr>
              <w:pStyle w:val="Prrafodelista"/>
              <w:numPr>
                <w:ilvl w:val="0"/>
                <w:numId w:val="11"/>
              </w:numPr>
              <w:tabs>
                <w:tab w:val="left" w:pos="885"/>
              </w:tabs>
              <w:autoSpaceDE w:val="0"/>
              <w:autoSpaceDN w:val="0"/>
              <w:adjustRightInd w:val="0"/>
              <w:ind w:left="885" w:hanging="567"/>
              <w:contextualSpacing/>
              <w:jc w:val="both"/>
              <w:rPr>
                <w:rFonts w:ascii="Verdana" w:hAnsi="Verdana" w:cs="Arial"/>
                <w:sz w:val="18"/>
                <w:szCs w:val="18"/>
              </w:rPr>
            </w:pPr>
            <w:r w:rsidRPr="00F27256">
              <w:rPr>
                <w:rFonts w:ascii="Verdana" w:hAnsi="Verdana" w:cs="Arial"/>
                <w:sz w:val="18"/>
                <w:szCs w:val="18"/>
              </w:rPr>
              <w:t>That</w:t>
            </w:r>
            <w:r w:rsidR="00FA0B1D" w:rsidRPr="00F27256">
              <w:rPr>
                <w:rFonts w:ascii="Verdana" w:hAnsi="Verdana" w:cs="Arial"/>
                <w:sz w:val="18"/>
                <w:szCs w:val="18"/>
              </w:rPr>
              <w:t xml:space="preserve"> for this purpose, the </w:t>
            </w:r>
            <w:proofErr w:type="gramStart"/>
            <w:r w:rsidR="00FA0B1D" w:rsidRPr="00F27256">
              <w:rPr>
                <w:rFonts w:ascii="Verdana" w:hAnsi="Verdana" w:cs="Arial"/>
                <w:sz w:val="18"/>
                <w:szCs w:val="18"/>
              </w:rPr>
              <w:t>SPONSOR</w:t>
            </w:r>
            <w:proofErr w:type="gramEnd"/>
            <w:r w:rsidR="00FA0B1D" w:rsidRPr="00F27256">
              <w:rPr>
                <w:rFonts w:ascii="Verdana" w:hAnsi="Verdana" w:cs="Arial"/>
                <w:sz w:val="18"/>
                <w:szCs w:val="18"/>
              </w:rPr>
              <w:t xml:space="preserve"> has chosen the most suitable investigator according to its qualification and available sources for the performance, direction and supervision of the trial at the </w:t>
            </w:r>
            <w:r w:rsidR="00F57125" w:rsidRPr="00F27256">
              <w:rPr>
                <w:rFonts w:ascii="Verdana" w:hAnsi="Verdana" w:cs="Arial"/>
                <w:sz w:val="18"/>
                <w:szCs w:val="18"/>
              </w:rPr>
              <w:t>SITE</w:t>
            </w:r>
            <w:r w:rsidR="00E92FF3" w:rsidRPr="00F27256">
              <w:rPr>
                <w:rFonts w:ascii="Verdana" w:hAnsi="Verdana" w:cs="Arial"/>
                <w:sz w:val="18"/>
                <w:szCs w:val="18"/>
              </w:rPr>
              <w:t xml:space="preserve"> </w:t>
            </w:r>
            <w:r w:rsidR="00FA0B1D" w:rsidRPr="00F27256">
              <w:rPr>
                <w:rFonts w:ascii="Verdana" w:hAnsi="Verdana" w:cs="Arial"/>
                <w:sz w:val="18"/>
                <w:szCs w:val="18"/>
              </w:rPr>
              <w:t xml:space="preserve">facilities, in accordance with the Protocol </w:t>
            </w:r>
            <w:r w:rsidR="00915D8C" w:rsidRPr="00F27256">
              <w:rPr>
                <w:rFonts w:ascii="Verdana" w:hAnsi="Verdana" w:cs="Arial"/>
                <w:sz w:val="18"/>
                <w:szCs w:val="18"/>
              </w:rPr>
              <w:t>duly approved by the relevant authorities</w:t>
            </w:r>
            <w:r w:rsidR="00FA0B1D" w:rsidRPr="00F27256">
              <w:rPr>
                <w:rFonts w:ascii="Verdana" w:hAnsi="Verdana" w:cs="Arial"/>
                <w:sz w:val="18"/>
                <w:szCs w:val="18"/>
              </w:rPr>
              <w:t xml:space="preserve"> and the approval of the </w:t>
            </w:r>
            <w:r w:rsidR="00F57125" w:rsidRPr="00F27256">
              <w:rPr>
                <w:rFonts w:ascii="Verdana" w:hAnsi="Verdana" w:cs="Arial"/>
                <w:sz w:val="18"/>
                <w:szCs w:val="18"/>
              </w:rPr>
              <w:t>Agencia Española de Medicamentos y Productos Sanitarios [Spanish Agency of Medicines and Medical Devices].</w:t>
            </w:r>
          </w:p>
          <w:p w14:paraId="0D7FF878" w14:textId="77777777" w:rsidR="00AE6BE1" w:rsidRPr="00F27256" w:rsidRDefault="00AE6BE1" w:rsidP="00915D8C">
            <w:pPr>
              <w:pStyle w:val="Prrafodelista"/>
              <w:tabs>
                <w:tab w:val="left" w:pos="885"/>
              </w:tabs>
              <w:autoSpaceDE w:val="0"/>
              <w:autoSpaceDN w:val="0"/>
              <w:adjustRightInd w:val="0"/>
              <w:ind w:left="885"/>
              <w:contextualSpacing/>
              <w:jc w:val="both"/>
              <w:rPr>
                <w:rFonts w:ascii="Verdana" w:hAnsi="Verdana" w:cs="Arial"/>
                <w:sz w:val="18"/>
                <w:szCs w:val="18"/>
              </w:rPr>
            </w:pPr>
          </w:p>
          <w:p w14:paraId="016BDAEE" w14:textId="5885380E" w:rsidR="00FA0B1D" w:rsidRPr="00F27256" w:rsidRDefault="00D03658" w:rsidP="00C43BA6">
            <w:pPr>
              <w:pStyle w:val="Prrafodelista"/>
              <w:numPr>
                <w:ilvl w:val="0"/>
                <w:numId w:val="11"/>
              </w:numPr>
              <w:tabs>
                <w:tab w:val="left" w:pos="885"/>
              </w:tabs>
              <w:autoSpaceDE w:val="0"/>
              <w:autoSpaceDN w:val="0"/>
              <w:adjustRightInd w:val="0"/>
              <w:ind w:left="885" w:hanging="567"/>
              <w:contextualSpacing/>
              <w:jc w:val="both"/>
              <w:rPr>
                <w:rFonts w:ascii="Verdana" w:hAnsi="Verdana" w:cs="Arial"/>
                <w:sz w:val="18"/>
                <w:szCs w:val="18"/>
              </w:rPr>
            </w:pPr>
            <w:r w:rsidRPr="00F27256">
              <w:rPr>
                <w:rFonts w:ascii="Verdana" w:hAnsi="Verdana" w:cs="Arial"/>
                <w:sz w:val="18"/>
                <w:szCs w:val="18"/>
              </w:rPr>
              <w:t>That</w:t>
            </w:r>
            <w:r w:rsidR="00FA0B1D" w:rsidRPr="00F27256">
              <w:rPr>
                <w:rFonts w:ascii="Verdana" w:hAnsi="Verdana" w:cs="Arial"/>
                <w:sz w:val="18"/>
                <w:szCs w:val="18"/>
              </w:rPr>
              <w:t xml:space="preserve"> said Trial is intended to </w:t>
            </w:r>
            <w:sdt>
              <w:sdtPr>
                <w:rPr>
                  <w:rFonts w:ascii="Verdana" w:hAnsi="Verdana" w:cs="Arial"/>
                  <w:b/>
                  <w:sz w:val="18"/>
                  <w:szCs w:val="18"/>
                </w:rPr>
                <w:id w:val="1897004386"/>
                <w:placeholder>
                  <w:docPart w:val="EC4C5A28172946E38C2BC9B511E99DFA"/>
                </w:placeholder>
                <w:showingPlcHdr/>
              </w:sdtPr>
              <w:sdtContent>
                <w:r w:rsidR="00704856"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00FA0B1D" w:rsidRPr="00F27256">
              <w:rPr>
                <w:rFonts w:ascii="Verdana" w:hAnsi="Verdana" w:cs="Arial"/>
                <w:sz w:val="18"/>
                <w:szCs w:val="18"/>
              </w:rPr>
              <w:t xml:space="preserve">  all in accordance with Protocol which describes in detail the procedures and scope of the clinical trial to be conducted.</w:t>
            </w:r>
          </w:p>
          <w:p w14:paraId="2461FD26" w14:textId="77777777" w:rsidR="00A52CAE" w:rsidRPr="00F27256" w:rsidRDefault="00A52CAE" w:rsidP="00C43BA6">
            <w:pPr>
              <w:pStyle w:val="Prrafodelista"/>
              <w:rPr>
                <w:rFonts w:ascii="Verdana" w:hAnsi="Verdana" w:cs="Arial"/>
                <w:sz w:val="18"/>
                <w:szCs w:val="18"/>
              </w:rPr>
            </w:pPr>
          </w:p>
          <w:p w14:paraId="6CBD0664" w14:textId="77777777" w:rsidR="00F51803" w:rsidRPr="00F27256" w:rsidRDefault="00F51803" w:rsidP="00C43BA6">
            <w:pPr>
              <w:pStyle w:val="Prrafodelista"/>
              <w:rPr>
                <w:rFonts w:ascii="Verdana" w:hAnsi="Verdana" w:cs="Arial"/>
                <w:sz w:val="18"/>
                <w:szCs w:val="18"/>
              </w:rPr>
            </w:pPr>
          </w:p>
          <w:p w14:paraId="0CBDC109" w14:textId="6375A114" w:rsidR="00832D44" w:rsidRPr="00F27256" w:rsidRDefault="00D03658" w:rsidP="00C43BA6">
            <w:pPr>
              <w:pStyle w:val="Prrafodelista"/>
              <w:numPr>
                <w:ilvl w:val="0"/>
                <w:numId w:val="11"/>
              </w:numPr>
              <w:tabs>
                <w:tab w:val="left" w:pos="885"/>
              </w:tabs>
              <w:autoSpaceDE w:val="0"/>
              <w:autoSpaceDN w:val="0"/>
              <w:adjustRightInd w:val="0"/>
              <w:ind w:left="885" w:hanging="567"/>
              <w:contextualSpacing/>
              <w:jc w:val="both"/>
              <w:rPr>
                <w:rFonts w:ascii="Verdana" w:hAnsi="Verdana" w:cs="Arial"/>
                <w:sz w:val="18"/>
                <w:szCs w:val="18"/>
              </w:rPr>
            </w:pPr>
            <w:r w:rsidRPr="00F27256">
              <w:rPr>
                <w:rFonts w:ascii="Verdana" w:hAnsi="Verdana" w:cs="Arial"/>
                <w:sz w:val="18"/>
                <w:szCs w:val="18"/>
              </w:rPr>
              <w:t>That</w:t>
            </w:r>
            <w:r w:rsidR="00FA0B1D" w:rsidRPr="00F27256">
              <w:rPr>
                <w:rFonts w:ascii="Verdana" w:hAnsi="Verdana" w:cs="Arial"/>
                <w:sz w:val="18"/>
                <w:szCs w:val="18"/>
              </w:rPr>
              <w:t xml:space="preserve"> the trial shall be conducted after obtaining the required authorization from the </w:t>
            </w:r>
            <w:r w:rsidR="00F57125" w:rsidRPr="00F27256">
              <w:rPr>
                <w:rFonts w:ascii="Verdana" w:hAnsi="Verdana" w:cs="Arial"/>
                <w:sz w:val="18"/>
                <w:szCs w:val="18"/>
              </w:rPr>
              <w:t>Agencia Española de Medicamentos y Productos Sanitarios</w:t>
            </w:r>
            <w:r w:rsidR="00FA0B1D" w:rsidRPr="00F27256">
              <w:rPr>
                <w:rFonts w:ascii="Verdana" w:hAnsi="Verdana" w:cs="Arial"/>
                <w:sz w:val="18"/>
                <w:szCs w:val="18"/>
              </w:rPr>
              <w:t xml:space="preserve"> and the approval from the </w:t>
            </w:r>
            <w:r w:rsidR="00F951C2" w:rsidRPr="00F27256">
              <w:rPr>
                <w:rFonts w:ascii="Verdana" w:hAnsi="Verdana"/>
                <w:color w:val="000000" w:themeColor="text1"/>
                <w:sz w:val="18"/>
                <w:szCs w:val="18"/>
              </w:rPr>
              <w:t>Drug Research Ethics Committee</w:t>
            </w:r>
            <w:r w:rsidR="00FA0B1D" w:rsidRPr="00F27256">
              <w:rPr>
                <w:rFonts w:ascii="Verdana" w:hAnsi="Verdana" w:cs="Arial"/>
                <w:sz w:val="18"/>
                <w:szCs w:val="18"/>
              </w:rPr>
              <w:t xml:space="preserve"> </w:t>
            </w:r>
            <w:r w:rsidR="009E4EB4" w:rsidRPr="00F27256">
              <w:rPr>
                <w:rFonts w:ascii="Verdana" w:hAnsi="Verdana" w:cs="Arial"/>
                <w:sz w:val="18"/>
                <w:szCs w:val="18"/>
              </w:rPr>
              <w:t>(</w:t>
            </w:r>
            <w:sdt>
              <w:sdtPr>
                <w:rPr>
                  <w:rFonts w:ascii="Verdana" w:hAnsi="Verdana" w:cs="Arial"/>
                  <w:sz w:val="18"/>
                  <w:szCs w:val="18"/>
                </w:rPr>
                <w:id w:val="2009093754"/>
                <w:placeholder>
                  <w:docPart w:val="51C31630CE5647CD86E527B6457B3BD2"/>
                </w:placeholder>
                <w:showingPlcHdr/>
              </w:sdtPr>
              <w:sdtContent>
                <w:r w:rsidR="009E4EB4" w:rsidRPr="00F27256">
                  <w:rPr>
                    <w:rStyle w:val="Textodelmarcadordeposicin"/>
                    <w:rFonts w:ascii="Verdana" w:hAnsi="Verdana"/>
                    <w:sz w:val="18"/>
                    <w:szCs w:val="18"/>
                    <w:shd w:val="clear" w:color="auto" w:fill="FFF2CC" w:themeFill="accent4" w:themeFillTint="33"/>
                  </w:rPr>
                  <w:t>Haga clic aquí para escribir texto.</w:t>
                </w:r>
              </w:sdtContent>
            </w:sdt>
            <w:r w:rsidR="009E4EB4" w:rsidRPr="00F27256">
              <w:rPr>
                <w:rFonts w:ascii="Verdana" w:hAnsi="Verdana" w:cs="Arial"/>
                <w:sz w:val="18"/>
                <w:szCs w:val="18"/>
              </w:rPr>
              <w:t xml:space="preserve">) </w:t>
            </w:r>
            <w:r w:rsidR="00C5276C" w:rsidRPr="00F27256">
              <w:rPr>
                <w:rFonts w:ascii="Verdana" w:hAnsi="Verdana" w:cs="Arial"/>
                <w:sz w:val="18"/>
                <w:szCs w:val="18"/>
              </w:rPr>
              <w:t xml:space="preserve">as well as the conformity of the </w:t>
            </w:r>
            <w:r w:rsidR="005E35F6" w:rsidRPr="00F27256">
              <w:rPr>
                <w:rFonts w:ascii="Verdana" w:hAnsi="Verdana" w:cs="Arial"/>
                <w:sz w:val="18"/>
                <w:szCs w:val="18"/>
              </w:rPr>
              <w:t>Manager</w:t>
            </w:r>
            <w:r w:rsidR="00832D44" w:rsidRPr="00F27256">
              <w:rPr>
                <w:rFonts w:ascii="Verdana" w:hAnsi="Verdana" w:cs="Arial"/>
                <w:sz w:val="18"/>
                <w:szCs w:val="18"/>
              </w:rPr>
              <w:t xml:space="preserve"> of the </w:t>
            </w:r>
            <w:r w:rsidR="00832D44" w:rsidRPr="00F27256">
              <w:rPr>
                <w:rFonts w:ascii="Verdana" w:eastAsia="Calibri" w:hAnsi="Verdana" w:cs="Verdana"/>
                <w:sz w:val="18"/>
                <w:szCs w:val="18"/>
              </w:rPr>
              <w:t>Hospital Clínico Universitario de Valencia.</w:t>
            </w:r>
          </w:p>
          <w:p w14:paraId="6CEE9D22" w14:textId="77777777" w:rsidR="002C3352" w:rsidRPr="00F27256" w:rsidRDefault="002C3352" w:rsidP="00C43BA6">
            <w:pPr>
              <w:pStyle w:val="Prrafodelista"/>
              <w:tabs>
                <w:tab w:val="left" w:pos="885"/>
              </w:tabs>
              <w:autoSpaceDE w:val="0"/>
              <w:autoSpaceDN w:val="0"/>
              <w:adjustRightInd w:val="0"/>
              <w:ind w:left="885"/>
              <w:contextualSpacing/>
              <w:jc w:val="both"/>
              <w:rPr>
                <w:rFonts w:ascii="Verdana" w:hAnsi="Verdana" w:cs="Arial"/>
                <w:sz w:val="18"/>
                <w:szCs w:val="18"/>
              </w:rPr>
            </w:pPr>
          </w:p>
          <w:p w14:paraId="2AAB0D89" w14:textId="77777777" w:rsidR="00F51803" w:rsidRPr="00F27256" w:rsidRDefault="00F51803" w:rsidP="00C43BA6">
            <w:pPr>
              <w:pStyle w:val="Prrafodelista"/>
              <w:tabs>
                <w:tab w:val="left" w:pos="885"/>
              </w:tabs>
              <w:autoSpaceDE w:val="0"/>
              <w:autoSpaceDN w:val="0"/>
              <w:adjustRightInd w:val="0"/>
              <w:ind w:left="885"/>
              <w:contextualSpacing/>
              <w:jc w:val="both"/>
              <w:rPr>
                <w:rFonts w:ascii="Verdana" w:hAnsi="Verdana" w:cs="Arial"/>
                <w:sz w:val="18"/>
                <w:szCs w:val="18"/>
              </w:rPr>
            </w:pPr>
          </w:p>
          <w:p w14:paraId="45A4390E" w14:textId="75DD6486" w:rsidR="00FA0B1D" w:rsidRPr="00F27256" w:rsidRDefault="00F57125" w:rsidP="00C43BA6">
            <w:pPr>
              <w:autoSpaceDE w:val="0"/>
              <w:autoSpaceDN w:val="0"/>
              <w:adjustRightInd w:val="0"/>
              <w:jc w:val="both"/>
              <w:rPr>
                <w:rFonts w:ascii="Verdana" w:hAnsi="Verdana" w:cs="Arial"/>
                <w:sz w:val="18"/>
                <w:szCs w:val="18"/>
              </w:rPr>
            </w:pPr>
            <w:r w:rsidRPr="00F27256">
              <w:rPr>
                <w:rFonts w:ascii="Verdana" w:hAnsi="Verdana" w:cs="Arial"/>
                <w:sz w:val="18"/>
                <w:szCs w:val="18"/>
              </w:rPr>
              <w:t>That</w:t>
            </w:r>
            <w:r w:rsidR="00E92FF3" w:rsidRPr="00F27256">
              <w:rPr>
                <w:rFonts w:ascii="Verdana" w:hAnsi="Verdana" w:cs="Arial"/>
                <w:sz w:val="18"/>
                <w:szCs w:val="18"/>
              </w:rPr>
              <w:t xml:space="preserve"> </w:t>
            </w:r>
            <w:r w:rsidR="00FA0B1D" w:rsidRPr="00F27256">
              <w:rPr>
                <w:rFonts w:ascii="Verdana" w:hAnsi="Verdana" w:cs="Arial"/>
                <w:sz w:val="18"/>
                <w:szCs w:val="18"/>
              </w:rPr>
              <w:t xml:space="preserve">based on these principles and objectives, the parties agree to enter into this agreement under the following terms and conditions: </w:t>
            </w:r>
          </w:p>
          <w:p w14:paraId="482DA920" w14:textId="145F9539" w:rsidR="00C522A5" w:rsidRPr="00F27256" w:rsidRDefault="00C522A5" w:rsidP="00C43BA6">
            <w:pPr>
              <w:pStyle w:val="Default"/>
              <w:jc w:val="both"/>
              <w:rPr>
                <w:rFonts w:ascii="Verdana" w:hAnsi="Verdana"/>
                <w:color w:val="auto"/>
                <w:sz w:val="18"/>
                <w:szCs w:val="18"/>
                <w:lang w:val="es-AR"/>
              </w:rPr>
            </w:pPr>
          </w:p>
          <w:p w14:paraId="31EC5884" w14:textId="2F2B8E66" w:rsidR="00263772" w:rsidRPr="00F27256" w:rsidRDefault="00263772" w:rsidP="00C43BA6">
            <w:pPr>
              <w:pStyle w:val="Default"/>
              <w:jc w:val="both"/>
              <w:rPr>
                <w:rFonts w:ascii="Verdana" w:hAnsi="Verdana"/>
                <w:color w:val="auto"/>
                <w:sz w:val="18"/>
                <w:szCs w:val="18"/>
                <w:lang w:val="es-AR"/>
              </w:rPr>
            </w:pPr>
          </w:p>
          <w:p w14:paraId="3502AABC" w14:textId="06D65057" w:rsidR="00776354" w:rsidRPr="00F27256" w:rsidRDefault="00776354" w:rsidP="00C43BA6">
            <w:pPr>
              <w:pStyle w:val="Default"/>
              <w:jc w:val="both"/>
              <w:rPr>
                <w:rFonts w:ascii="Verdana" w:hAnsi="Verdana"/>
                <w:color w:val="auto"/>
                <w:sz w:val="18"/>
                <w:szCs w:val="18"/>
                <w:lang w:val="es-AR"/>
              </w:rPr>
            </w:pPr>
          </w:p>
          <w:p w14:paraId="66D4C4FD" w14:textId="77777777" w:rsidR="00776354" w:rsidRPr="00F27256" w:rsidRDefault="00776354" w:rsidP="00C43BA6">
            <w:pPr>
              <w:pStyle w:val="Default"/>
              <w:jc w:val="both"/>
              <w:rPr>
                <w:rFonts w:ascii="Verdana" w:hAnsi="Verdana"/>
                <w:color w:val="auto"/>
                <w:sz w:val="18"/>
                <w:szCs w:val="18"/>
                <w:lang w:val="es-AR"/>
              </w:rPr>
            </w:pPr>
          </w:p>
          <w:p w14:paraId="518F4241" w14:textId="77777777" w:rsidR="00776354" w:rsidRPr="00F27256" w:rsidRDefault="00776354" w:rsidP="00C43BA6">
            <w:pPr>
              <w:pStyle w:val="Default"/>
              <w:jc w:val="both"/>
              <w:rPr>
                <w:rFonts w:ascii="Verdana" w:hAnsi="Verdana"/>
                <w:color w:val="auto"/>
                <w:sz w:val="18"/>
                <w:szCs w:val="18"/>
                <w:lang w:val="es-AR"/>
              </w:rPr>
            </w:pPr>
          </w:p>
          <w:p w14:paraId="1ABDFEB4" w14:textId="77777777" w:rsidR="00FA0B1D" w:rsidRPr="00F27256" w:rsidRDefault="00FA0B1D" w:rsidP="00C43BA6">
            <w:pPr>
              <w:jc w:val="center"/>
              <w:rPr>
                <w:rFonts w:ascii="Verdana" w:hAnsi="Verdana" w:cs="Arial"/>
                <w:b/>
                <w:sz w:val="18"/>
                <w:szCs w:val="18"/>
                <w:u w:val="single"/>
              </w:rPr>
            </w:pPr>
            <w:r w:rsidRPr="00F27256">
              <w:rPr>
                <w:rFonts w:ascii="Verdana" w:hAnsi="Verdana" w:cs="Arial"/>
                <w:b/>
                <w:sz w:val="18"/>
                <w:szCs w:val="18"/>
                <w:u w:val="single"/>
              </w:rPr>
              <w:t>CLAUSES</w:t>
            </w:r>
          </w:p>
          <w:p w14:paraId="235EAE7A" w14:textId="77777777" w:rsidR="00FA0B1D" w:rsidRPr="00F27256" w:rsidRDefault="00FA0B1D" w:rsidP="00C43BA6">
            <w:pPr>
              <w:jc w:val="both"/>
              <w:rPr>
                <w:rFonts w:ascii="Verdana" w:hAnsi="Verdana" w:cs="Arial"/>
                <w:sz w:val="18"/>
                <w:szCs w:val="18"/>
              </w:rPr>
            </w:pPr>
          </w:p>
          <w:p w14:paraId="02583818"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FIRST. OBJECT OF THE AGREEMENT</w:t>
            </w:r>
          </w:p>
          <w:p w14:paraId="0D6CA5EC" w14:textId="77777777" w:rsidR="00FA0B1D" w:rsidRPr="00F27256" w:rsidRDefault="00FA0B1D" w:rsidP="00C43BA6">
            <w:pPr>
              <w:jc w:val="both"/>
              <w:rPr>
                <w:rFonts w:ascii="Verdana" w:hAnsi="Verdana" w:cs="Arial"/>
                <w:sz w:val="18"/>
                <w:szCs w:val="18"/>
              </w:rPr>
            </w:pPr>
          </w:p>
          <w:p w14:paraId="1C2600DE" w14:textId="36AED1E2"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Subject to the present Agreement, the </w:t>
            </w:r>
            <w:r w:rsidR="00F57125" w:rsidRPr="00F27256">
              <w:rPr>
                <w:rFonts w:ascii="Verdana" w:hAnsi="Verdana" w:cs="Arial"/>
                <w:sz w:val="18"/>
                <w:szCs w:val="18"/>
              </w:rPr>
              <w:t>SITE</w:t>
            </w:r>
            <w:r w:rsidR="00E92FF3" w:rsidRPr="00F27256">
              <w:rPr>
                <w:rFonts w:ascii="Verdana" w:hAnsi="Verdana" w:cs="Arial"/>
                <w:sz w:val="18"/>
                <w:szCs w:val="18"/>
              </w:rPr>
              <w:t xml:space="preserve"> </w:t>
            </w:r>
            <w:r w:rsidRPr="00F27256">
              <w:rPr>
                <w:rFonts w:ascii="Verdana" w:hAnsi="Verdana" w:cs="Arial"/>
                <w:sz w:val="18"/>
                <w:szCs w:val="18"/>
              </w:rPr>
              <w:t xml:space="preserve">authorizes the performance of the Clinical Trial in the facilities referred to in </w:t>
            </w:r>
            <w:r w:rsidR="00F57125" w:rsidRPr="00F27256">
              <w:rPr>
                <w:rFonts w:ascii="Verdana" w:hAnsi="Verdana" w:cs="Arial"/>
                <w:sz w:val="18"/>
                <w:szCs w:val="18"/>
              </w:rPr>
              <w:t>appendices</w:t>
            </w:r>
            <w:r w:rsidR="00E92FF3" w:rsidRPr="00F27256">
              <w:rPr>
                <w:rFonts w:ascii="Verdana" w:hAnsi="Verdana" w:cs="Arial"/>
                <w:sz w:val="18"/>
                <w:szCs w:val="18"/>
              </w:rPr>
              <w:t xml:space="preserve"> </w:t>
            </w:r>
            <w:r w:rsidRPr="00F27256">
              <w:rPr>
                <w:rFonts w:ascii="Verdana" w:hAnsi="Verdana" w:cs="Arial"/>
                <w:sz w:val="18"/>
                <w:szCs w:val="18"/>
              </w:rPr>
              <w:t xml:space="preserve">I, II, III and IV. This Clinical Trial shall be performed, directed and supervised personally by the INVESTIGATOR to whom the researching task is expressly conferred. </w:t>
            </w:r>
          </w:p>
          <w:p w14:paraId="73CF1E9B" w14:textId="77777777" w:rsidR="002C3352" w:rsidRPr="00F27256" w:rsidRDefault="002C3352" w:rsidP="00C43BA6">
            <w:pPr>
              <w:jc w:val="both"/>
              <w:rPr>
                <w:rFonts w:ascii="Verdana" w:hAnsi="Verdana" w:cs="Arial"/>
                <w:sz w:val="18"/>
                <w:szCs w:val="18"/>
              </w:rPr>
            </w:pPr>
          </w:p>
          <w:p w14:paraId="78FBFC9E" w14:textId="36229FD6"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On the other hand, the Clinical Trial is performed with an estimated number of </w:t>
            </w:r>
            <w:sdt>
              <w:sdtPr>
                <w:rPr>
                  <w:rFonts w:ascii="Verdana" w:hAnsi="Verdana" w:cs="Arial"/>
                  <w:b/>
                  <w:sz w:val="18"/>
                  <w:szCs w:val="18"/>
                </w:rPr>
                <w:id w:val="2108695278"/>
                <w:placeholder>
                  <w:docPart w:val="5839749BE8234AA9A6B27E52B0C5A873"/>
                </w:placeholder>
                <w:showingPlcHdr/>
              </w:sdtPr>
              <w:sdtContent>
                <w:r w:rsidR="00704856"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participating subjects and within an estimated maximum term of </w:t>
            </w:r>
            <w:sdt>
              <w:sdtPr>
                <w:rPr>
                  <w:rFonts w:ascii="Verdana" w:hAnsi="Verdana" w:cs="Arial"/>
                  <w:b/>
                  <w:sz w:val="18"/>
                  <w:szCs w:val="18"/>
                </w:rPr>
                <w:id w:val="-340083697"/>
                <w:placeholder>
                  <w:docPart w:val="FAA288229BAD41BDB6FFB92F9887896A"/>
                </w:placeholder>
                <w:showingPlcHdr/>
              </w:sdtPr>
              <w:sdtContent>
                <w:r w:rsidR="00704856"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months, as detailed in the Protocol. Said number and term can be modified when deemed necessary with the approval of the corresponding budget. Any modification of said amount shall be communicated by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to the corresponding </w:t>
            </w:r>
            <w:r w:rsidR="00F951C2" w:rsidRPr="00F27256">
              <w:rPr>
                <w:rFonts w:ascii="Verdana" w:hAnsi="Verdana" w:cs="Arial"/>
                <w:sz w:val="18"/>
                <w:szCs w:val="18"/>
              </w:rPr>
              <w:t>Drug Research Ethics Committee</w:t>
            </w:r>
            <w:r w:rsidR="00F57125" w:rsidRPr="00F27256">
              <w:rPr>
                <w:rFonts w:ascii="Verdana" w:hAnsi="Verdana" w:cs="Arial"/>
                <w:sz w:val="18"/>
                <w:szCs w:val="18"/>
              </w:rPr>
              <w:t xml:space="preserve"> (</w:t>
            </w:r>
            <w:r w:rsidR="00F951C2" w:rsidRPr="00F27256">
              <w:rPr>
                <w:rFonts w:ascii="Verdana" w:hAnsi="Verdana" w:cs="Arial"/>
                <w:sz w:val="18"/>
                <w:szCs w:val="18"/>
              </w:rPr>
              <w:t>DREC</w:t>
            </w:r>
            <w:r w:rsidR="00F57125" w:rsidRPr="00F27256">
              <w:rPr>
                <w:rFonts w:ascii="Verdana" w:hAnsi="Verdana" w:cs="Arial"/>
                <w:sz w:val="18"/>
                <w:szCs w:val="18"/>
              </w:rPr>
              <w:t>).</w:t>
            </w:r>
          </w:p>
          <w:p w14:paraId="76172D89" w14:textId="77777777" w:rsidR="005C321A" w:rsidRPr="00F27256" w:rsidRDefault="005C321A" w:rsidP="00C43BA6">
            <w:pPr>
              <w:jc w:val="both"/>
              <w:rPr>
                <w:rFonts w:ascii="Verdana" w:hAnsi="Verdana" w:cs="Arial"/>
                <w:sz w:val="18"/>
                <w:szCs w:val="18"/>
              </w:rPr>
            </w:pPr>
          </w:p>
          <w:p w14:paraId="7F330720" w14:textId="77777777" w:rsidR="00F51803" w:rsidRPr="00F27256" w:rsidRDefault="00F51803" w:rsidP="00C43BA6">
            <w:pPr>
              <w:jc w:val="both"/>
              <w:rPr>
                <w:rFonts w:ascii="Verdana" w:hAnsi="Verdana" w:cs="Arial"/>
                <w:sz w:val="18"/>
                <w:szCs w:val="18"/>
              </w:rPr>
            </w:pPr>
          </w:p>
          <w:p w14:paraId="723ACF96" w14:textId="66D18360"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reserves the right to suspend the inclusion of patients in any of the following cases: a) </w:t>
            </w:r>
            <w:r w:rsidRPr="00F27256">
              <w:rPr>
                <w:rFonts w:ascii="Verdana" w:hAnsi="Verdana" w:cs="Arial"/>
                <w:color w:val="000000"/>
                <w:sz w:val="18"/>
                <w:szCs w:val="18"/>
              </w:rPr>
              <w:t xml:space="preserve">If the Principal Investigator does not include the agreed upon number of patients within the designated time period, b) If the different </w:t>
            </w:r>
            <w:r w:rsidR="00F57125" w:rsidRPr="00F27256">
              <w:rPr>
                <w:rFonts w:ascii="Verdana" w:hAnsi="Verdana" w:cs="Arial"/>
                <w:color w:val="000000"/>
                <w:sz w:val="18"/>
                <w:szCs w:val="18"/>
              </w:rPr>
              <w:t>investigators</w:t>
            </w:r>
            <w:r w:rsidRPr="00F27256">
              <w:rPr>
                <w:rFonts w:ascii="Verdana" w:hAnsi="Verdana" w:cs="Arial"/>
                <w:color w:val="000000"/>
                <w:sz w:val="18"/>
                <w:szCs w:val="18"/>
              </w:rPr>
              <w:t>of a multi</w:t>
            </w:r>
            <w:r w:rsidR="00F57125" w:rsidRPr="00F27256">
              <w:rPr>
                <w:rFonts w:ascii="Verdana" w:hAnsi="Verdana" w:cs="Arial"/>
                <w:color w:val="000000"/>
                <w:sz w:val="18"/>
                <w:szCs w:val="18"/>
              </w:rPr>
              <w:t>center</w:t>
            </w:r>
            <w:r w:rsidRPr="00F27256">
              <w:rPr>
                <w:rFonts w:ascii="Verdana" w:hAnsi="Verdana" w:cs="Arial"/>
                <w:color w:val="000000"/>
                <w:sz w:val="18"/>
                <w:szCs w:val="18"/>
              </w:rPr>
              <w:t xml:space="preserve"> Clinical Trial include the total number of patients agreed upon in this </w:t>
            </w:r>
            <w:r w:rsidR="00F57125" w:rsidRPr="00F27256">
              <w:rPr>
                <w:rFonts w:ascii="Verdana" w:hAnsi="Verdana" w:cs="Arial"/>
                <w:color w:val="000000"/>
                <w:sz w:val="18"/>
                <w:szCs w:val="18"/>
              </w:rPr>
              <w:t>agreement</w:t>
            </w:r>
            <w:r w:rsidRPr="00F27256">
              <w:rPr>
                <w:rFonts w:ascii="Verdana" w:hAnsi="Verdana" w:cs="Arial"/>
                <w:color w:val="000000"/>
                <w:sz w:val="18"/>
                <w:szCs w:val="18"/>
              </w:rPr>
              <w:t>in said Clinical Trail.</w:t>
            </w:r>
          </w:p>
          <w:p w14:paraId="553AA035" w14:textId="77777777" w:rsidR="00FA0B1D" w:rsidRPr="00F27256" w:rsidRDefault="00FA0B1D" w:rsidP="00C43BA6">
            <w:pPr>
              <w:jc w:val="both"/>
              <w:rPr>
                <w:rFonts w:ascii="Verdana" w:hAnsi="Verdana" w:cs="Arial"/>
                <w:strike/>
                <w:sz w:val="18"/>
                <w:szCs w:val="18"/>
              </w:rPr>
            </w:pPr>
          </w:p>
          <w:p w14:paraId="4520EEB1" w14:textId="77777777" w:rsidR="00B61E62" w:rsidRPr="00F27256" w:rsidRDefault="00B61E62" w:rsidP="00C43BA6">
            <w:pPr>
              <w:jc w:val="both"/>
              <w:rPr>
                <w:rFonts w:ascii="Verdana" w:hAnsi="Verdana" w:cs="Arial"/>
                <w:strike/>
                <w:sz w:val="18"/>
                <w:szCs w:val="18"/>
              </w:rPr>
            </w:pPr>
          </w:p>
          <w:p w14:paraId="500B0E08" w14:textId="77777777" w:rsidR="002C3352" w:rsidRPr="00F27256" w:rsidRDefault="002C3352" w:rsidP="00C43BA6">
            <w:pPr>
              <w:jc w:val="both"/>
              <w:rPr>
                <w:rFonts w:ascii="Verdana" w:hAnsi="Verdana" w:cs="Arial"/>
                <w:strike/>
                <w:sz w:val="18"/>
                <w:szCs w:val="18"/>
              </w:rPr>
            </w:pPr>
          </w:p>
          <w:p w14:paraId="1B71C32F"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SECOND. PERFORMANCE CONDITIONS </w:t>
            </w:r>
          </w:p>
          <w:p w14:paraId="7659B577" w14:textId="77777777" w:rsidR="0049537E" w:rsidRPr="00F27256" w:rsidRDefault="0049537E" w:rsidP="00C43BA6">
            <w:pPr>
              <w:jc w:val="both"/>
              <w:rPr>
                <w:rFonts w:ascii="Verdana" w:hAnsi="Verdana" w:cs="Arial"/>
                <w:sz w:val="18"/>
                <w:szCs w:val="18"/>
              </w:rPr>
            </w:pPr>
          </w:p>
          <w:p w14:paraId="6A939CCD"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2.1. - Protocol and Good Clinical Practice (GCP).</w:t>
            </w:r>
          </w:p>
          <w:p w14:paraId="3BF34701" w14:textId="77777777" w:rsidR="00FA0B1D" w:rsidRPr="00F27256" w:rsidRDefault="00FA0B1D" w:rsidP="00C43BA6">
            <w:pPr>
              <w:jc w:val="both"/>
              <w:rPr>
                <w:rFonts w:ascii="Verdana" w:hAnsi="Verdana" w:cs="Arial"/>
                <w:b/>
                <w:sz w:val="18"/>
                <w:szCs w:val="18"/>
              </w:rPr>
            </w:pPr>
          </w:p>
          <w:p w14:paraId="7EF7C5BB" w14:textId="77777777" w:rsidR="003F20DA" w:rsidRPr="00F27256" w:rsidRDefault="00FA0B1D" w:rsidP="00C43BA6">
            <w:pPr>
              <w:jc w:val="both"/>
              <w:rPr>
                <w:rFonts w:ascii="Verdana" w:hAnsi="Verdana" w:cs="Arial"/>
                <w:sz w:val="18"/>
                <w:szCs w:val="18"/>
              </w:rPr>
            </w:pPr>
            <w:r w:rsidRPr="00F27256">
              <w:rPr>
                <w:rFonts w:ascii="Verdana" w:hAnsi="Verdana" w:cs="Arial"/>
                <w:sz w:val="18"/>
                <w:szCs w:val="18"/>
              </w:rPr>
              <w:t>The conditions for the performance of the Trial shall be those laid down in the current legislation, in the GCP guidelines and in the present Agreement</w:t>
            </w:r>
            <w:r w:rsidR="003F20DA" w:rsidRPr="00F27256">
              <w:rPr>
                <w:rFonts w:ascii="Verdana" w:hAnsi="Verdana" w:cs="Arial"/>
                <w:sz w:val="18"/>
                <w:szCs w:val="18"/>
              </w:rPr>
              <w:t>.</w:t>
            </w:r>
          </w:p>
          <w:p w14:paraId="02698502" w14:textId="77777777" w:rsidR="003F20DA" w:rsidRPr="00F27256" w:rsidRDefault="003F20DA" w:rsidP="00C43BA6">
            <w:pPr>
              <w:jc w:val="both"/>
              <w:rPr>
                <w:rFonts w:ascii="Verdana" w:hAnsi="Verdana" w:cs="Arial"/>
                <w:sz w:val="18"/>
                <w:szCs w:val="18"/>
              </w:rPr>
            </w:pPr>
          </w:p>
          <w:p w14:paraId="25204AC3" w14:textId="2E342585"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parties herein shall comply with the provisions of the Protocol, including amendments or modifications to be introduced in it provided that they have been signed and accepted by the INVESTIGATOR and the SPONSOR, which shall keep in their files copies of all the amendments and modifications made to the Protocol, prior approval of such amendments and modifications by the </w:t>
            </w:r>
            <w:r w:rsidR="00F951C2" w:rsidRPr="00F27256">
              <w:rPr>
                <w:rFonts w:ascii="Verdana" w:hAnsi="Verdana" w:cs="Arial"/>
                <w:sz w:val="18"/>
                <w:szCs w:val="18"/>
              </w:rPr>
              <w:t xml:space="preserve">DREC </w:t>
            </w:r>
            <w:r w:rsidR="00F57125" w:rsidRPr="00F27256">
              <w:rPr>
                <w:rFonts w:ascii="Verdana" w:hAnsi="Verdana" w:cs="Arial"/>
                <w:sz w:val="18"/>
                <w:szCs w:val="18"/>
              </w:rPr>
              <w:t>or AEMPS [Agencia Española de Medicamentos y Productos Sanitarios],</w:t>
            </w:r>
            <w:r w:rsidRPr="00F27256">
              <w:rPr>
                <w:rFonts w:ascii="Verdana" w:hAnsi="Verdana" w:cs="Arial"/>
                <w:sz w:val="18"/>
                <w:szCs w:val="18"/>
              </w:rPr>
              <w:t xml:space="preserve">, with regard to </w:t>
            </w:r>
            <w:r w:rsidR="004F1A17" w:rsidRPr="00F27256">
              <w:rPr>
                <w:rFonts w:ascii="Verdana" w:hAnsi="Verdana" w:cs="Arial"/>
                <w:color w:val="222222"/>
                <w:sz w:val="18"/>
                <w:szCs w:val="18"/>
              </w:rPr>
              <w:t>Article 26 of Royal Decree 1090/2015, of December 4</w:t>
            </w:r>
            <w:r w:rsidR="004F1A17" w:rsidRPr="00F27256">
              <w:rPr>
                <w:rFonts w:ascii="Verdana" w:hAnsi="Verdana" w:cs="Arial"/>
                <w:sz w:val="18"/>
                <w:szCs w:val="18"/>
              </w:rPr>
              <w:t>, regulating clinical trials with drugs</w:t>
            </w:r>
            <w:r w:rsidRPr="00F27256">
              <w:rPr>
                <w:rFonts w:ascii="Verdana" w:hAnsi="Verdana" w:cs="Arial"/>
                <w:sz w:val="18"/>
                <w:szCs w:val="18"/>
              </w:rPr>
              <w:t xml:space="preserve">. </w:t>
            </w:r>
          </w:p>
          <w:p w14:paraId="62E0D4AF" w14:textId="13628628" w:rsidR="0049537E" w:rsidRPr="00F27256" w:rsidRDefault="0049537E" w:rsidP="00C43BA6">
            <w:pPr>
              <w:jc w:val="both"/>
              <w:rPr>
                <w:rFonts w:ascii="Verdana" w:hAnsi="Verdana" w:cs="Arial"/>
                <w:b/>
                <w:sz w:val="18"/>
                <w:szCs w:val="18"/>
              </w:rPr>
            </w:pPr>
          </w:p>
          <w:p w14:paraId="45C16EEB" w14:textId="0B94D1C3" w:rsidR="00263772" w:rsidRPr="00F27256" w:rsidRDefault="00263772" w:rsidP="00C43BA6">
            <w:pPr>
              <w:jc w:val="both"/>
              <w:rPr>
                <w:rFonts w:ascii="Verdana" w:hAnsi="Verdana" w:cs="Arial"/>
                <w:b/>
                <w:sz w:val="18"/>
                <w:szCs w:val="18"/>
              </w:rPr>
            </w:pPr>
          </w:p>
          <w:p w14:paraId="673FDFAF" w14:textId="74AB741C" w:rsidR="00263772" w:rsidRPr="00F27256" w:rsidRDefault="00263772" w:rsidP="00C43BA6">
            <w:pPr>
              <w:jc w:val="both"/>
              <w:rPr>
                <w:rFonts w:ascii="Verdana" w:hAnsi="Verdana" w:cs="Arial"/>
                <w:b/>
                <w:sz w:val="18"/>
                <w:szCs w:val="18"/>
              </w:rPr>
            </w:pPr>
          </w:p>
          <w:p w14:paraId="7092528D" w14:textId="77777777" w:rsidR="00263772" w:rsidRPr="00F27256" w:rsidRDefault="00263772" w:rsidP="00C43BA6">
            <w:pPr>
              <w:jc w:val="both"/>
              <w:rPr>
                <w:rFonts w:ascii="Verdana" w:hAnsi="Verdana" w:cs="Arial"/>
                <w:b/>
                <w:sz w:val="18"/>
                <w:szCs w:val="18"/>
              </w:rPr>
            </w:pPr>
          </w:p>
          <w:p w14:paraId="664C371B" w14:textId="77777777" w:rsidR="0046484D" w:rsidRPr="00F27256" w:rsidRDefault="0046484D" w:rsidP="00C43BA6">
            <w:pPr>
              <w:jc w:val="both"/>
              <w:rPr>
                <w:rFonts w:ascii="Verdana" w:hAnsi="Verdana" w:cs="Arial"/>
                <w:b/>
                <w:sz w:val="18"/>
                <w:szCs w:val="18"/>
              </w:rPr>
            </w:pPr>
          </w:p>
          <w:p w14:paraId="14EAF87A"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2.2. -</w:t>
            </w:r>
            <w:r w:rsidRPr="00F27256">
              <w:rPr>
                <w:rFonts w:ascii="Verdana" w:hAnsi="Verdana" w:cs="Arial"/>
                <w:sz w:val="18"/>
                <w:szCs w:val="18"/>
              </w:rPr>
              <w:t xml:space="preserve"> </w:t>
            </w:r>
            <w:r w:rsidRPr="00F27256">
              <w:rPr>
                <w:rFonts w:ascii="Verdana" w:hAnsi="Verdana" w:cs="Arial"/>
                <w:b/>
                <w:sz w:val="18"/>
                <w:szCs w:val="18"/>
              </w:rPr>
              <w:t>Term and duration.</w:t>
            </w:r>
          </w:p>
          <w:p w14:paraId="154B28DB" w14:textId="77777777" w:rsidR="00FA0B1D" w:rsidRPr="00F27256" w:rsidRDefault="00FA0B1D" w:rsidP="00C43BA6">
            <w:pPr>
              <w:jc w:val="both"/>
              <w:rPr>
                <w:rFonts w:ascii="Verdana" w:hAnsi="Verdana" w:cs="Arial"/>
                <w:sz w:val="18"/>
                <w:szCs w:val="18"/>
              </w:rPr>
            </w:pPr>
          </w:p>
          <w:p w14:paraId="7F6B0670" w14:textId="49665BFE" w:rsidR="00B42F2B" w:rsidRPr="00F27256" w:rsidRDefault="00B42F2B" w:rsidP="00C43BA6">
            <w:pPr>
              <w:autoSpaceDE w:val="0"/>
              <w:autoSpaceDN w:val="0"/>
              <w:adjustRightInd w:val="0"/>
              <w:jc w:val="both"/>
              <w:rPr>
                <w:rFonts w:ascii="Verdana" w:hAnsi="Verdana" w:cs="Arial"/>
                <w:color w:val="000000"/>
                <w:sz w:val="18"/>
                <w:szCs w:val="18"/>
              </w:rPr>
            </w:pPr>
            <w:r w:rsidRPr="00F27256">
              <w:rPr>
                <w:rFonts w:ascii="Verdana" w:eastAsia="Calibri" w:hAnsi="Verdana" w:cs="Verdana"/>
                <w:color w:val="000000"/>
                <w:sz w:val="18"/>
                <w:szCs w:val="18"/>
              </w:rPr>
              <w:t xml:space="preserve">This </w:t>
            </w:r>
            <w:r w:rsidR="00F57125" w:rsidRPr="00F27256">
              <w:rPr>
                <w:rFonts w:ascii="Verdana" w:eastAsia="Calibri" w:hAnsi="Verdana" w:cs="Verdana"/>
                <w:color w:val="000000"/>
                <w:sz w:val="18"/>
                <w:szCs w:val="18"/>
              </w:rPr>
              <w:t>Agreement</w:t>
            </w:r>
            <w:r w:rsidR="00E92FF3" w:rsidRPr="00F27256">
              <w:rPr>
                <w:rFonts w:ascii="Verdana" w:eastAsia="Calibri" w:hAnsi="Verdana" w:cs="Verdana"/>
                <w:color w:val="000000"/>
                <w:sz w:val="18"/>
                <w:szCs w:val="18"/>
              </w:rPr>
              <w:t xml:space="preserve"> </w:t>
            </w:r>
            <w:r w:rsidRPr="00F27256">
              <w:rPr>
                <w:rFonts w:ascii="Verdana" w:eastAsia="Calibri" w:hAnsi="Verdana" w:cs="Verdana"/>
                <w:color w:val="000000"/>
                <w:sz w:val="18"/>
                <w:szCs w:val="18"/>
              </w:rPr>
              <w:t xml:space="preserve">shall </w:t>
            </w:r>
            <w:r w:rsidR="00C424AB" w:rsidRPr="00F27256">
              <w:rPr>
                <w:rFonts w:ascii="Verdana" w:eastAsia="Calibri" w:hAnsi="Verdana" w:cs="Verdana"/>
                <w:color w:val="000000"/>
                <w:sz w:val="18"/>
                <w:szCs w:val="18"/>
              </w:rPr>
              <w:t xml:space="preserve">start </w:t>
            </w:r>
            <w:r w:rsidRPr="00F27256">
              <w:rPr>
                <w:rFonts w:ascii="Verdana" w:eastAsia="Calibri" w:hAnsi="Verdana" w:cs="Verdana"/>
                <w:color w:val="000000"/>
                <w:sz w:val="18"/>
                <w:szCs w:val="18"/>
              </w:rPr>
              <w:t>on the date of its signing and shall remain valid until the end of the Trial.</w:t>
            </w:r>
            <w:r w:rsidRPr="00F27256">
              <w:rPr>
                <w:rFonts w:ascii="Verdana" w:hAnsi="Verdana" w:cs="Arial"/>
                <w:color w:val="000000"/>
                <w:sz w:val="18"/>
                <w:szCs w:val="18"/>
              </w:rPr>
              <w:t xml:space="preserve"> </w:t>
            </w:r>
          </w:p>
          <w:p w14:paraId="602F8BE3" w14:textId="77777777" w:rsidR="00E13D74" w:rsidRPr="00F27256" w:rsidRDefault="00E13D74" w:rsidP="00C43BA6">
            <w:pPr>
              <w:autoSpaceDE w:val="0"/>
              <w:autoSpaceDN w:val="0"/>
              <w:adjustRightInd w:val="0"/>
              <w:jc w:val="both"/>
              <w:rPr>
                <w:rFonts w:ascii="Verdana" w:hAnsi="Verdana" w:cs="Arial"/>
                <w:color w:val="000000"/>
                <w:sz w:val="18"/>
                <w:szCs w:val="18"/>
              </w:rPr>
            </w:pPr>
          </w:p>
          <w:p w14:paraId="47E2EF52" w14:textId="7589DBE8"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The clinical trial shall </w:t>
            </w:r>
            <w:r w:rsidR="00C424AB" w:rsidRPr="00F27256">
              <w:rPr>
                <w:rFonts w:ascii="Verdana" w:hAnsi="Verdana" w:cs="Arial"/>
                <w:sz w:val="18"/>
                <w:szCs w:val="18"/>
              </w:rPr>
              <w:t xml:space="preserve">start </w:t>
            </w:r>
            <w:r w:rsidRPr="00F27256">
              <w:rPr>
                <w:rFonts w:ascii="Verdana" w:hAnsi="Verdana" w:cs="Arial"/>
                <w:sz w:val="18"/>
                <w:szCs w:val="18"/>
              </w:rPr>
              <w:t>on the date on which approval is obtained from the</w:t>
            </w:r>
            <w:r w:rsidR="00B94F4F" w:rsidRPr="00F27256">
              <w:rPr>
                <w:rFonts w:ascii="Verdana" w:hAnsi="Verdana" w:cs="Arial"/>
                <w:sz w:val="18"/>
                <w:szCs w:val="18"/>
              </w:rPr>
              <w:t xml:space="preserve"> </w:t>
            </w:r>
            <w:r w:rsidR="00F57125" w:rsidRPr="00F27256">
              <w:rPr>
                <w:rFonts w:ascii="Verdana" w:hAnsi="Verdana" w:cs="Arial"/>
                <w:sz w:val="18"/>
                <w:szCs w:val="18"/>
              </w:rPr>
              <w:t>AEMPS</w:t>
            </w:r>
            <w:r w:rsidRPr="00F27256">
              <w:rPr>
                <w:rFonts w:ascii="Verdana" w:hAnsi="Verdana" w:cs="Arial"/>
                <w:sz w:val="18"/>
                <w:szCs w:val="18"/>
              </w:rPr>
              <w:t xml:space="preserve"> or on the date of </w:t>
            </w:r>
            <w:r w:rsidR="003B73FE" w:rsidRPr="00F27256">
              <w:rPr>
                <w:rFonts w:ascii="Verdana" w:hAnsi="Verdana" w:cs="Arial"/>
                <w:sz w:val="18"/>
                <w:szCs w:val="18"/>
              </w:rPr>
              <w:t xml:space="preserve">the last signature </w:t>
            </w:r>
            <w:r w:rsidRPr="00F27256">
              <w:rPr>
                <w:rFonts w:ascii="Verdana" w:hAnsi="Verdana" w:cs="Arial"/>
                <w:sz w:val="18"/>
                <w:szCs w:val="18"/>
              </w:rPr>
              <w:t xml:space="preserve">of this </w:t>
            </w:r>
            <w:r w:rsidR="00F57125" w:rsidRPr="00F27256">
              <w:rPr>
                <w:rFonts w:ascii="Verdana" w:hAnsi="Verdana" w:cs="Arial"/>
                <w:sz w:val="18"/>
                <w:szCs w:val="18"/>
              </w:rPr>
              <w:t>agreement</w:t>
            </w:r>
            <w:r w:rsidRPr="00F27256">
              <w:rPr>
                <w:rFonts w:ascii="Verdana" w:hAnsi="Verdana" w:cs="Arial"/>
                <w:sz w:val="18"/>
                <w:szCs w:val="18"/>
              </w:rPr>
              <w:t xml:space="preserve">, whichever occurs later and will last approximately </w:t>
            </w:r>
            <w:sdt>
              <w:sdtPr>
                <w:rPr>
                  <w:rFonts w:ascii="Verdana" w:hAnsi="Verdana" w:cs="Arial"/>
                  <w:b/>
                  <w:sz w:val="18"/>
                  <w:szCs w:val="18"/>
                </w:rPr>
                <w:id w:val="1643387297"/>
                <w:placeholder>
                  <w:docPart w:val="B850C55579C043619AD343026A286DD7"/>
                </w:placeholder>
                <w:showingPlcHdr/>
              </w:sdtPr>
              <w:sdtContent>
                <w:r w:rsidR="00704856"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months.  </w:t>
            </w:r>
          </w:p>
          <w:p w14:paraId="680407B6" w14:textId="77777777" w:rsidR="00FA0B1D" w:rsidRPr="00F27256" w:rsidRDefault="00FA0B1D" w:rsidP="00C43BA6">
            <w:pPr>
              <w:jc w:val="both"/>
              <w:rPr>
                <w:rFonts w:ascii="Verdana" w:hAnsi="Verdana" w:cs="Arial"/>
                <w:b/>
                <w:sz w:val="18"/>
                <w:szCs w:val="18"/>
              </w:rPr>
            </w:pPr>
          </w:p>
          <w:p w14:paraId="7DA8B2AC" w14:textId="47699344"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In the event that the </w:t>
            </w:r>
            <w:r w:rsidR="00C424AB" w:rsidRPr="00F27256">
              <w:rPr>
                <w:rFonts w:ascii="Verdana" w:hAnsi="Verdana" w:cs="Arial"/>
                <w:sz w:val="18"/>
                <w:szCs w:val="18"/>
              </w:rPr>
              <w:t xml:space="preserve">start </w:t>
            </w:r>
            <w:r w:rsidRPr="00F27256">
              <w:rPr>
                <w:rFonts w:ascii="Verdana" w:hAnsi="Verdana" w:cs="Arial"/>
                <w:sz w:val="18"/>
                <w:szCs w:val="18"/>
              </w:rPr>
              <w:t xml:space="preserve">or the duration of the clinical trial is modified,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shall notify the </w:t>
            </w:r>
            <w:r w:rsidR="00C424AB" w:rsidRPr="00F27256">
              <w:rPr>
                <w:rFonts w:ascii="Verdana" w:hAnsi="Verdana" w:cs="Arial"/>
                <w:sz w:val="18"/>
                <w:szCs w:val="18"/>
              </w:rPr>
              <w:t xml:space="preserve">SITE </w:t>
            </w:r>
            <w:r w:rsidRPr="00F27256">
              <w:rPr>
                <w:rFonts w:ascii="Verdana" w:hAnsi="Verdana" w:cs="Arial"/>
                <w:sz w:val="18"/>
                <w:szCs w:val="18"/>
              </w:rPr>
              <w:t xml:space="preserve">and the </w:t>
            </w:r>
            <w:r w:rsidR="00F951C2" w:rsidRPr="00F27256">
              <w:rPr>
                <w:rFonts w:ascii="Verdana" w:hAnsi="Verdana" w:cs="Arial"/>
                <w:sz w:val="18"/>
                <w:szCs w:val="18"/>
              </w:rPr>
              <w:t>DREC</w:t>
            </w:r>
            <w:r w:rsidRPr="00F27256">
              <w:rPr>
                <w:rFonts w:ascii="Verdana" w:hAnsi="Verdana" w:cs="Arial"/>
                <w:sz w:val="18"/>
                <w:szCs w:val="18"/>
              </w:rPr>
              <w:t>.</w:t>
            </w:r>
          </w:p>
          <w:p w14:paraId="4BDB5D5B" w14:textId="77777777" w:rsidR="00334EB0" w:rsidRPr="00F27256" w:rsidRDefault="00334EB0" w:rsidP="00C43BA6">
            <w:pPr>
              <w:jc w:val="both"/>
              <w:rPr>
                <w:rFonts w:ascii="Verdana" w:hAnsi="Verdana" w:cs="Arial"/>
                <w:b/>
                <w:sz w:val="18"/>
                <w:szCs w:val="18"/>
              </w:rPr>
            </w:pPr>
          </w:p>
          <w:p w14:paraId="3999430D"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2.3. -</w:t>
            </w:r>
            <w:r w:rsidRPr="00F27256">
              <w:rPr>
                <w:rFonts w:ascii="Verdana" w:hAnsi="Verdana" w:cs="Arial"/>
                <w:sz w:val="18"/>
                <w:szCs w:val="18"/>
              </w:rPr>
              <w:t xml:space="preserve"> </w:t>
            </w:r>
            <w:r w:rsidRPr="00F27256">
              <w:rPr>
                <w:rFonts w:ascii="Verdana" w:hAnsi="Verdana" w:cs="Arial"/>
                <w:b/>
                <w:sz w:val="18"/>
                <w:szCs w:val="18"/>
              </w:rPr>
              <w:t>Modification.</w:t>
            </w:r>
          </w:p>
          <w:p w14:paraId="47AE1F24" w14:textId="77777777" w:rsidR="00FA0B1D" w:rsidRPr="00F27256" w:rsidRDefault="00FA0B1D" w:rsidP="00C43BA6">
            <w:pPr>
              <w:jc w:val="both"/>
              <w:rPr>
                <w:rFonts w:ascii="Verdana" w:hAnsi="Verdana" w:cs="Arial"/>
                <w:b/>
                <w:sz w:val="18"/>
                <w:szCs w:val="18"/>
              </w:rPr>
            </w:pPr>
          </w:p>
          <w:p w14:paraId="7DED849C" w14:textId="0E816C3A"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Protocol may not be unilaterally modified by the PRINCIPAL INVESTIGATOR; it requires prior approval and consent by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Any modification to the authorized Protocol shall be notified to the relevant Ethics Committee, the </w:t>
            </w:r>
            <w:r w:rsidR="00C424AB" w:rsidRPr="00F27256">
              <w:rPr>
                <w:rFonts w:ascii="Verdana" w:hAnsi="Verdana" w:cs="Arial"/>
                <w:sz w:val="18"/>
                <w:szCs w:val="18"/>
              </w:rPr>
              <w:t>Agencia Española de Medicamentos y Productos Sanitarios</w:t>
            </w:r>
            <w:r w:rsidRPr="00F27256">
              <w:rPr>
                <w:rFonts w:ascii="Verdana" w:hAnsi="Verdana" w:cs="Arial"/>
                <w:sz w:val="18"/>
                <w:szCs w:val="18"/>
              </w:rPr>
              <w:t xml:space="preserve">, and shall have the approval of the Principal Investigator of the Study. </w:t>
            </w:r>
          </w:p>
          <w:p w14:paraId="1C056164" w14:textId="77777777" w:rsidR="009621BC" w:rsidRPr="00F27256" w:rsidRDefault="009621BC" w:rsidP="00C43BA6">
            <w:pPr>
              <w:ind w:right="6"/>
              <w:jc w:val="both"/>
              <w:rPr>
                <w:rFonts w:ascii="Verdana" w:hAnsi="Verdana" w:cs="Arial"/>
                <w:sz w:val="18"/>
                <w:szCs w:val="18"/>
              </w:rPr>
            </w:pPr>
          </w:p>
          <w:p w14:paraId="1575F19A" w14:textId="38436508"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Any modifications or amendments to the Protocol shall be notified to the </w:t>
            </w:r>
            <w:r w:rsidR="00513558" w:rsidRPr="00F27256">
              <w:rPr>
                <w:rFonts w:ascii="Verdana" w:hAnsi="Verdana" w:cs="Arial"/>
                <w:sz w:val="18"/>
                <w:szCs w:val="18"/>
              </w:rPr>
              <w:t>SITE</w:t>
            </w:r>
            <w:r w:rsidRPr="00F27256">
              <w:rPr>
                <w:rFonts w:ascii="Verdana" w:hAnsi="Verdana" w:cs="Arial"/>
                <w:sz w:val="18"/>
                <w:szCs w:val="18"/>
              </w:rPr>
              <w:t xml:space="preserve">, through the local </w:t>
            </w:r>
            <w:r w:rsidR="00F951C2" w:rsidRPr="00F27256">
              <w:rPr>
                <w:rFonts w:ascii="Verdana" w:hAnsi="Verdana" w:cs="Arial"/>
                <w:sz w:val="18"/>
                <w:szCs w:val="18"/>
              </w:rPr>
              <w:t>DREC</w:t>
            </w:r>
            <w:r w:rsidRPr="00F27256">
              <w:rPr>
                <w:rFonts w:ascii="Verdana" w:hAnsi="Verdana" w:cs="Arial"/>
                <w:sz w:val="18"/>
                <w:szCs w:val="18"/>
              </w:rPr>
              <w:t xml:space="preserve">. The </w:t>
            </w:r>
            <w:r w:rsidR="00513558" w:rsidRPr="00F27256">
              <w:rPr>
                <w:rFonts w:ascii="Verdana" w:hAnsi="Verdana" w:cs="Arial"/>
                <w:sz w:val="18"/>
                <w:szCs w:val="18"/>
              </w:rPr>
              <w:t xml:space="preserve">site </w:t>
            </w:r>
            <w:r w:rsidRPr="00F27256">
              <w:rPr>
                <w:rFonts w:ascii="Verdana" w:hAnsi="Verdana" w:cs="Arial"/>
                <w:sz w:val="18"/>
                <w:szCs w:val="18"/>
              </w:rPr>
              <w:t xml:space="preserve">may, if such modifications or amendments are considered as essential, either terminate the agreement or by mutual agreement with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proceed with the renewal of the contract. </w:t>
            </w:r>
          </w:p>
          <w:p w14:paraId="68C2643B" w14:textId="77777777" w:rsidR="0049537E" w:rsidRPr="00F27256" w:rsidRDefault="0049537E" w:rsidP="00C43BA6">
            <w:pPr>
              <w:jc w:val="both"/>
              <w:rPr>
                <w:rFonts w:ascii="Verdana" w:hAnsi="Verdana" w:cs="Arial"/>
                <w:b/>
                <w:sz w:val="18"/>
                <w:szCs w:val="18"/>
              </w:rPr>
            </w:pPr>
          </w:p>
          <w:p w14:paraId="048C099F" w14:textId="77777777" w:rsidR="00FA0B1D" w:rsidRPr="00F27256" w:rsidRDefault="00FA0B1D" w:rsidP="00C43BA6">
            <w:pPr>
              <w:jc w:val="both"/>
              <w:rPr>
                <w:rFonts w:ascii="Verdana" w:hAnsi="Verdana" w:cs="Arial"/>
                <w:sz w:val="18"/>
                <w:szCs w:val="18"/>
              </w:rPr>
            </w:pPr>
            <w:r w:rsidRPr="00F27256">
              <w:rPr>
                <w:rFonts w:ascii="Verdana" w:hAnsi="Verdana" w:cs="Arial"/>
                <w:b/>
                <w:sz w:val="18"/>
                <w:szCs w:val="18"/>
              </w:rPr>
              <w:t>2.4.-</w:t>
            </w:r>
            <w:r w:rsidRPr="00F27256">
              <w:rPr>
                <w:rFonts w:ascii="Verdana" w:hAnsi="Verdana" w:cs="Arial"/>
                <w:sz w:val="18"/>
                <w:szCs w:val="18"/>
              </w:rPr>
              <w:t xml:space="preserve"> </w:t>
            </w:r>
            <w:r w:rsidRPr="00F27256">
              <w:rPr>
                <w:rFonts w:ascii="Verdana" w:hAnsi="Verdana" w:cs="Arial"/>
                <w:b/>
                <w:sz w:val="18"/>
                <w:szCs w:val="18"/>
              </w:rPr>
              <w:t>Ethical and legal Standards.</w:t>
            </w:r>
          </w:p>
          <w:p w14:paraId="0B59D89B" w14:textId="77777777" w:rsidR="00FA0B1D" w:rsidRPr="00F27256" w:rsidRDefault="00FA0B1D" w:rsidP="00C43BA6">
            <w:pPr>
              <w:numPr>
                <w:ilvl w:val="0"/>
                <w:numId w:val="1"/>
              </w:numPr>
              <w:autoSpaceDE w:val="0"/>
              <w:autoSpaceDN w:val="0"/>
              <w:adjustRightInd w:val="0"/>
              <w:ind w:right="6"/>
              <w:jc w:val="both"/>
              <w:rPr>
                <w:rFonts w:ascii="Verdana" w:hAnsi="Verdana" w:cs="Arial"/>
                <w:sz w:val="18"/>
                <w:szCs w:val="18"/>
              </w:rPr>
            </w:pPr>
          </w:p>
          <w:p w14:paraId="10D75C7F" w14:textId="5F28E133" w:rsidR="00FA0B1D" w:rsidRPr="00F27256" w:rsidRDefault="00FA0B1D" w:rsidP="00C43BA6">
            <w:pPr>
              <w:autoSpaceDE w:val="0"/>
              <w:autoSpaceDN w:val="0"/>
              <w:adjustRightInd w:val="0"/>
              <w:ind w:right="6"/>
              <w:jc w:val="both"/>
              <w:rPr>
                <w:rFonts w:ascii="Verdana" w:hAnsi="Verdana" w:cs="Arial"/>
                <w:sz w:val="18"/>
                <w:szCs w:val="18"/>
              </w:rPr>
            </w:pPr>
            <w:r w:rsidRPr="00F27256">
              <w:rPr>
                <w:rFonts w:ascii="Verdana" w:hAnsi="Verdana" w:cs="Arial"/>
                <w:sz w:val="18"/>
                <w:szCs w:val="18"/>
              </w:rPr>
              <w:t xml:space="preserve">All the parties agree to comply with current Spanish Legislation regulating Clinical Trials with Drugs: </w:t>
            </w:r>
            <w:r w:rsidR="00920009" w:rsidRPr="00F27256">
              <w:rPr>
                <w:rFonts w:ascii="Verdana" w:hAnsi="Verdana" w:cs="Arial"/>
                <w:color w:val="222222"/>
                <w:sz w:val="18"/>
                <w:szCs w:val="18"/>
              </w:rPr>
              <w:t xml:space="preserve">Royal Legislative Decree 1/2015, of July 24, approving the revised text of the Law on guarantees and rational use of medicines and </w:t>
            </w:r>
            <w:r w:rsidR="00ED3CDA" w:rsidRPr="00F27256">
              <w:rPr>
                <w:rFonts w:ascii="Verdana" w:hAnsi="Verdana" w:cs="Arial"/>
                <w:color w:val="222222"/>
                <w:sz w:val="18"/>
                <w:szCs w:val="18"/>
              </w:rPr>
              <w:t>medical devices</w:t>
            </w:r>
            <w:r w:rsidRPr="00F27256">
              <w:rPr>
                <w:rFonts w:ascii="Verdana" w:hAnsi="Verdana" w:cs="Arial"/>
                <w:sz w:val="18"/>
                <w:szCs w:val="18"/>
              </w:rPr>
              <w:t xml:space="preserve">, Royal Decree </w:t>
            </w:r>
            <w:r w:rsidR="00CC2DDE" w:rsidRPr="00F27256">
              <w:rPr>
                <w:rFonts w:ascii="Verdana" w:hAnsi="Verdana" w:cs="Arial"/>
                <w:sz w:val="18"/>
                <w:szCs w:val="18"/>
              </w:rPr>
              <w:t>1090/2015 of December 4, regulating clinical trials with drugs</w:t>
            </w:r>
            <w:r w:rsidR="00B14A57" w:rsidRPr="00F27256">
              <w:rPr>
                <w:rFonts w:ascii="Verdana" w:hAnsi="Verdana" w:cs="Arial"/>
                <w:sz w:val="18"/>
                <w:szCs w:val="18"/>
              </w:rPr>
              <w:t>, Royal De</w:t>
            </w:r>
            <w:r w:rsidR="00B001AE" w:rsidRPr="00F27256">
              <w:rPr>
                <w:rFonts w:ascii="Verdana" w:hAnsi="Verdana" w:cs="Arial"/>
                <w:sz w:val="18"/>
                <w:szCs w:val="18"/>
              </w:rPr>
              <w:t xml:space="preserve">cree 577/2013 of </w:t>
            </w:r>
            <w:r w:rsidR="00374C4F" w:rsidRPr="00F27256">
              <w:rPr>
                <w:rFonts w:ascii="Verdana" w:hAnsi="Verdana" w:cs="Arial"/>
                <w:sz w:val="18"/>
                <w:szCs w:val="18"/>
              </w:rPr>
              <w:t xml:space="preserve">26 </w:t>
            </w:r>
            <w:r w:rsidR="00B001AE" w:rsidRPr="00F27256">
              <w:rPr>
                <w:rFonts w:ascii="Verdana" w:hAnsi="Verdana" w:cs="Arial"/>
                <w:sz w:val="18"/>
                <w:szCs w:val="18"/>
              </w:rPr>
              <w:t xml:space="preserve">July , regulating </w:t>
            </w:r>
            <w:r w:rsidR="00B14A57" w:rsidRPr="00F27256">
              <w:rPr>
                <w:rFonts w:ascii="Verdana" w:hAnsi="Verdana" w:cs="Arial"/>
                <w:sz w:val="18"/>
                <w:szCs w:val="18"/>
              </w:rPr>
              <w:t xml:space="preserve">pharmacovigilance of drugs for human use, </w:t>
            </w:r>
            <w:r w:rsidR="00513558" w:rsidRPr="00F27256">
              <w:rPr>
                <w:rFonts w:ascii="Verdana" w:hAnsi="Verdana" w:cs="Arial"/>
                <w:sz w:val="18"/>
                <w:szCs w:val="18"/>
              </w:rPr>
              <w:t xml:space="preserve">the </w:t>
            </w:r>
            <w:r w:rsidRPr="00F27256">
              <w:rPr>
                <w:rFonts w:ascii="Verdana" w:hAnsi="Verdana" w:cs="Arial"/>
                <w:sz w:val="18"/>
                <w:szCs w:val="18"/>
              </w:rPr>
              <w:t xml:space="preserve">Convention </w:t>
            </w:r>
            <w:r w:rsidR="00B14A57" w:rsidRPr="00F27256">
              <w:rPr>
                <w:rFonts w:ascii="Verdana" w:hAnsi="Verdana" w:cs="Arial"/>
                <w:sz w:val="18"/>
                <w:szCs w:val="18"/>
              </w:rPr>
              <w:t xml:space="preserve">on </w:t>
            </w:r>
            <w:r w:rsidR="00374C4F" w:rsidRPr="00F27256">
              <w:rPr>
                <w:rFonts w:ascii="Verdana" w:hAnsi="Verdana" w:cs="Arial"/>
                <w:sz w:val="18"/>
                <w:szCs w:val="18"/>
              </w:rPr>
              <w:t xml:space="preserve">4 </w:t>
            </w:r>
            <w:r w:rsidR="00B14A57" w:rsidRPr="00F27256">
              <w:rPr>
                <w:rFonts w:ascii="Verdana" w:hAnsi="Verdana" w:cs="Arial"/>
                <w:sz w:val="18"/>
                <w:szCs w:val="18"/>
              </w:rPr>
              <w:t xml:space="preserve">April, 1997 </w:t>
            </w:r>
            <w:r w:rsidRPr="00F27256">
              <w:rPr>
                <w:rFonts w:ascii="Verdana" w:hAnsi="Verdana" w:cs="Arial"/>
                <w:sz w:val="18"/>
                <w:szCs w:val="18"/>
              </w:rPr>
              <w:t xml:space="preserve">for the </w:t>
            </w:r>
            <w:r w:rsidRPr="00F27256">
              <w:rPr>
                <w:rFonts w:ascii="Verdana" w:hAnsi="Verdana" w:cs="Arial"/>
                <w:bCs/>
                <w:sz w:val="18"/>
                <w:szCs w:val="18"/>
              </w:rPr>
              <w:t>Protection of Human Rights and Dignity of the Human Being with regard to the Application of Biology and Medicine</w:t>
            </w:r>
            <w:r w:rsidRPr="00F27256">
              <w:rPr>
                <w:rFonts w:ascii="Verdana" w:hAnsi="Verdana" w:cs="Arial"/>
                <w:sz w:val="18"/>
                <w:szCs w:val="18"/>
              </w:rPr>
              <w:t xml:space="preserve">, (instrument of ratification on </w:t>
            </w:r>
            <w:r w:rsidR="00374C4F" w:rsidRPr="00F27256">
              <w:rPr>
                <w:rFonts w:ascii="Verdana" w:hAnsi="Verdana" w:cs="Arial"/>
                <w:sz w:val="18"/>
                <w:szCs w:val="18"/>
              </w:rPr>
              <w:t>23JUL1999</w:t>
            </w:r>
            <w:r w:rsidRPr="00F27256">
              <w:rPr>
                <w:rFonts w:ascii="Verdana" w:hAnsi="Verdana" w:cs="Arial"/>
                <w:sz w:val="18"/>
                <w:szCs w:val="18"/>
              </w:rPr>
              <w:t xml:space="preserve">) date of entry into force in Spain </w:t>
            </w:r>
            <w:r w:rsidR="00374C4F" w:rsidRPr="00F27256">
              <w:rPr>
                <w:rFonts w:ascii="Verdana" w:hAnsi="Verdana" w:cs="Arial"/>
                <w:sz w:val="18"/>
                <w:szCs w:val="18"/>
              </w:rPr>
              <w:t>01JAN2000</w:t>
            </w:r>
            <w:r w:rsidRPr="00F27256">
              <w:rPr>
                <w:rFonts w:ascii="Verdana" w:hAnsi="Verdana" w:cs="Arial"/>
                <w:sz w:val="18"/>
                <w:szCs w:val="18"/>
              </w:rPr>
              <w:t xml:space="preserve">, and other consistent rules. </w:t>
            </w:r>
          </w:p>
          <w:p w14:paraId="310431BB" w14:textId="77777777" w:rsidR="00B14A57" w:rsidRPr="00F27256" w:rsidRDefault="00B14A57" w:rsidP="00C43BA6">
            <w:pPr>
              <w:autoSpaceDE w:val="0"/>
              <w:autoSpaceDN w:val="0"/>
              <w:adjustRightInd w:val="0"/>
              <w:ind w:right="6"/>
              <w:jc w:val="both"/>
              <w:rPr>
                <w:rFonts w:ascii="Verdana" w:hAnsi="Verdana" w:cs="Arial"/>
                <w:sz w:val="18"/>
                <w:szCs w:val="18"/>
              </w:rPr>
            </w:pPr>
          </w:p>
          <w:p w14:paraId="08F49240" w14:textId="77777777" w:rsidR="0049537E" w:rsidRPr="00F27256" w:rsidRDefault="0049537E" w:rsidP="00C43BA6">
            <w:pPr>
              <w:autoSpaceDE w:val="0"/>
              <w:autoSpaceDN w:val="0"/>
              <w:adjustRightInd w:val="0"/>
              <w:ind w:right="6"/>
              <w:jc w:val="both"/>
              <w:rPr>
                <w:rFonts w:ascii="Verdana" w:hAnsi="Verdana" w:cs="Arial"/>
                <w:sz w:val="18"/>
                <w:szCs w:val="18"/>
              </w:rPr>
            </w:pPr>
          </w:p>
          <w:p w14:paraId="76E40E17" w14:textId="77777777" w:rsidR="00E92FF3" w:rsidRPr="00F27256" w:rsidRDefault="00E92FF3" w:rsidP="00C43BA6">
            <w:pPr>
              <w:autoSpaceDE w:val="0"/>
              <w:autoSpaceDN w:val="0"/>
              <w:adjustRightInd w:val="0"/>
              <w:ind w:right="6"/>
              <w:jc w:val="both"/>
              <w:rPr>
                <w:rFonts w:ascii="Verdana" w:hAnsi="Verdana" w:cs="Arial"/>
                <w:sz w:val="18"/>
                <w:szCs w:val="18"/>
              </w:rPr>
            </w:pPr>
          </w:p>
          <w:p w14:paraId="49D9F50A" w14:textId="3E544BB3" w:rsidR="00B14A57" w:rsidRPr="00F27256" w:rsidRDefault="00B14A57" w:rsidP="00C43BA6">
            <w:pPr>
              <w:autoSpaceDE w:val="0"/>
              <w:autoSpaceDN w:val="0"/>
              <w:adjustRightInd w:val="0"/>
              <w:ind w:right="6"/>
              <w:jc w:val="both"/>
              <w:rPr>
                <w:rFonts w:ascii="Verdana" w:hAnsi="Verdana" w:cs="Arial"/>
                <w:sz w:val="18"/>
                <w:szCs w:val="18"/>
              </w:rPr>
            </w:pPr>
            <w:r w:rsidRPr="00F27256">
              <w:rPr>
                <w:rFonts w:ascii="Verdana" w:hAnsi="Verdana" w:cs="Arial"/>
                <w:sz w:val="18"/>
                <w:szCs w:val="18"/>
              </w:rPr>
              <w:t>Clinical trials with medical devices will be performed according to the Royal Decree 1591/2009 of 16 October, regulating medical devices and Royal Decree 1616/2009,</w:t>
            </w:r>
            <w:r w:rsidR="00374C4F" w:rsidRPr="00F27256">
              <w:rPr>
                <w:rFonts w:ascii="Verdana" w:hAnsi="Verdana" w:cs="Arial"/>
                <w:sz w:val="18"/>
                <w:szCs w:val="18"/>
              </w:rPr>
              <w:t xml:space="preserve"> of 26 October,</w:t>
            </w:r>
            <w:r w:rsidRPr="00F27256">
              <w:rPr>
                <w:rFonts w:ascii="Verdana" w:hAnsi="Verdana" w:cs="Arial"/>
                <w:sz w:val="18"/>
                <w:szCs w:val="18"/>
              </w:rPr>
              <w:t xml:space="preserve"> regulating implantable active medical devices. </w:t>
            </w:r>
          </w:p>
          <w:p w14:paraId="489B2D3F" w14:textId="77777777" w:rsidR="00E13D74" w:rsidRPr="00F27256" w:rsidRDefault="00E13D74" w:rsidP="00C43BA6">
            <w:pPr>
              <w:autoSpaceDE w:val="0"/>
              <w:autoSpaceDN w:val="0"/>
              <w:adjustRightInd w:val="0"/>
              <w:ind w:right="6"/>
              <w:jc w:val="both"/>
              <w:rPr>
                <w:rFonts w:ascii="Verdana" w:hAnsi="Verdana" w:cs="Arial"/>
                <w:sz w:val="18"/>
                <w:szCs w:val="18"/>
              </w:rPr>
            </w:pPr>
          </w:p>
          <w:p w14:paraId="42EF35B9" w14:textId="25FD7AFF" w:rsidR="00B14A57" w:rsidRPr="00F27256" w:rsidRDefault="00B14A57" w:rsidP="00C43BA6">
            <w:pPr>
              <w:autoSpaceDE w:val="0"/>
              <w:autoSpaceDN w:val="0"/>
              <w:adjustRightInd w:val="0"/>
              <w:ind w:right="6"/>
              <w:jc w:val="both"/>
              <w:rPr>
                <w:rFonts w:ascii="Verdana" w:hAnsi="Verdana" w:cs="Arial"/>
                <w:sz w:val="18"/>
                <w:szCs w:val="18"/>
              </w:rPr>
            </w:pPr>
            <w:r w:rsidRPr="00F27256">
              <w:rPr>
                <w:rFonts w:ascii="Verdana" w:hAnsi="Verdana" w:cs="Arial"/>
                <w:sz w:val="18"/>
                <w:szCs w:val="18"/>
              </w:rPr>
              <w:t xml:space="preserve">It is agreed that </w:t>
            </w:r>
            <w:r w:rsidR="00924F68" w:rsidRPr="00F27256">
              <w:rPr>
                <w:rFonts w:ascii="Verdana" w:hAnsi="Verdana" w:cs="Arial"/>
                <w:sz w:val="18"/>
                <w:szCs w:val="18"/>
              </w:rPr>
              <w:t xml:space="preserve">the aforementioned clinical trials with medical devices will be </w:t>
            </w:r>
            <w:r w:rsidR="00513558" w:rsidRPr="00F27256">
              <w:rPr>
                <w:rFonts w:ascii="Verdana" w:hAnsi="Verdana" w:cs="Arial"/>
                <w:sz w:val="18"/>
                <w:szCs w:val="18"/>
              </w:rPr>
              <w:t>performed</w:t>
            </w:r>
            <w:r w:rsidR="00E92FF3" w:rsidRPr="00F27256">
              <w:rPr>
                <w:rFonts w:ascii="Verdana" w:hAnsi="Verdana" w:cs="Arial"/>
                <w:sz w:val="18"/>
                <w:szCs w:val="18"/>
              </w:rPr>
              <w:t xml:space="preserve"> </w:t>
            </w:r>
            <w:r w:rsidRPr="00F27256">
              <w:rPr>
                <w:rFonts w:ascii="Verdana" w:hAnsi="Verdana" w:cs="Arial"/>
                <w:sz w:val="18"/>
                <w:szCs w:val="18"/>
              </w:rPr>
              <w:t xml:space="preserve">in accordance with the provisions of the Declaration of Helsinki and the ICH guidelines (International Conference </w:t>
            </w:r>
            <w:r w:rsidR="00967E59" w:rsidRPr="00F27256">
              <w:rPr>
                <w:rFonts w:ascii="Verdana" w:hAnsi="Verdana" w:cs="Arial"/>
                <w:sz w:val="18"/>
                <w:szCs w:val="18"/>
              </w:rPr>
              <w:t>on</w:t>
            </w:r>
            <w:r w:rsidRPr="00F27256">
              <w:rPr>
                <w:rFonts w:ascii="Verdana" w:hAnsi="Verdana" w:cs="Arial"/>
                <w:sz w:val="18"/>
                <w:szCs w:val="18"/>
              </w:rPr>
              <w:t>Harmonization Guideline) for Good Clinical Practices (GCP).</w:t>
            </w:r>
          </w:p>
          <w:p w14:paraId="6DECCB6D" w14:textId="77777777" w:rsidR="00FA0B1D" w:rsidRPr="00F27256" w:rsidRDefault="00FA0B1D" w:rsidP="00C43BA6">
            <w:pPr>
              <w:autoSpaceDE w:val="0"/>
              <w:autoSpaceDN w:val="0"/>
              <w:adjustRightInd w:val="0"/>
              <w:jc w:val="both"/>
              <w:rPr>
                <w:rFonts w:ascii="Verdana" w:hAnsi="Verdana" w:cs="Arial"/>
                <w:sz w:val="18"/>
                <w:szCs w:val="18"/>
              </w:rPr>
            </w:pPr>
          </w:p>
          <w:p w14:paraId="304510E8" w14:textId="4B623E45" w:rsidR="0049537E"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The </w:t>
            </w:r>
            <w:r w:rsidR="00967E59" w:rsidRPr="00F27256">
              <w:rPr>
                <w:rFonts w:ascii="Verdana" w:hAnsi="Verdana" w:cs="Arial"/>
                <w:sz w:val="18"/>
                <w:szCs w:val="18"/>
              </w:rPr>
              <w:t>SITE</w:t>
            </w:r>
            <w:r w:rsidR="00E92FF3" w:rsidRPr="00F27256">
              <w:rPr>
                <w:rFonts w:ascii="Verdana" w:hAnsi="Verdana" w:cs="Arial"/>
                <w:sz w:val="18"/>
                <w:szCs w:val="18"/>
              </w:rPr>
              <w:t xml:space="preserve"> </w:t>
            </w:r>
            <w:r w:rsidRPr="00F27256">
              <w:rPr>
                <w:rFonts w:ascii="Verdana" w:hAnsi="Verdana" w:cs="Arial"/>
                <w:sz w:val="18"/>
                <w:szCs w:val="18"/>
              </w:rPr>
              <w:t xml:space="preserve">shall ensure that during the conduct of the Trial fundamental human rights are fully observed, in accordance with essential Bioethical standards, health standards and Good Clinical Practice standards applicable to the Trial, without substituting the tasks entrusted to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INVESTIGATOR and </w:t>
            </w:r>
            <w:r w:rsidR="00F951C2" w:rsidRPr="00F27256">
              <w:rPr>
                <w:rFonts w:ascii="Verdana" w:hAnsi="Verdana" w:cs="Arial"/>
                <w:sz w:val="18"/>
                <w:szCs w:val="18"/>
              </w:rPr>
              <w:t>Drug Research Ethics Committee</w:t>
            </w:r>
            <w:r w:rsidR="0049537E" w:rsidRPr="00F27256">
              <w:rPr>
                <w:rFonts w:ascii="Verdana" w:hAnsi="Verdana" w:cs="Arial"/>
                <w:sz w:val="18"/>
                <w:szCs w:val="18"/>
              </w:rPr>
              <w:t>.</w:t>
            </w:r>
          </w:p>
          <w:p w14:paraId="64A654F1" w14:textId="77777777" w:rsidR="0049537E" w:rsidRPr="00F27256" w:rsidRDefault="0049537E" w:rsidP="00C43BA6">
            <w:pPr>
              <w:autoSpaceDE w:val="0"/>
              <w:autoSpaceDN w:val="0"/>
              <w:adjustRightInd w:val="0"/>
              <w:jc w:val="both"/>
              <w:rPr>
                <w:rFonts w:ascii="Verdana" w:hAnsi="Verdana" w:cs="Arial"/>
                <w:sz w:val="18"/>
                <w:szCs w:val="18"/>
              </w:rPr>
            </w:pPr>
          </w:p>
          <w:p w14:paraId="5C159863" w14:textId="77777777" w:rsidR="009C3E86" w:rsidRPr="00F27256" w:rsidRDefault="009C3E86" w:rsidP="00C43BA6">
            <w:pPr>
              <w:autoSpaceDE w:val="0"/>
              <w:autoSpaceDN w:val="0"/>
              <w:adjustRightInd w:val="0"/>
              <w:jc w:val="both"/>
              <w:rPr>
                <w:rFonts w:ascii="Verdana" w:eastAsia="Calibri" w:hAnsi="Verdana" w:cs="Verdana"/>
                <w:sz w:val="18"/>
                <w:szCs w:val="18"/>
              </w:rPr>
            </w:pPr>
            <w:r w:rsidRPr="00F27256">
              <w:rPr>
                <w:rFonts w:ascii="Verdana" w:eastAsia="Calibri" w:hAnsi="Verdana" w:cs="Verdana"/>
                <w:sz w:val="18"/>
                <w:szCs w:val="18"/>
              </w:rPr>
              <w:t>Likewise, the following shall apply:</w:t>
            </w:r>
          </w:p>
          <w:p w14:paraId="4383EAF3" w14:textId="77777777" w:rsidR="009C3E86" w:rsidRPr="00F27256" w:rsidRDefault="009C3E86" w:rsidP="00C43BA6">
            <w:pPr>
              <w:autoSpaceDE w:val="0"/>
              <w:autoSpaceDN w:val="0"/>
              <w:adjustRightInd w:val="0"/>
              <w:jc w:val="both"/>
              <w:rPr>
                <w:rFonts w:ascii="Verdana" w:hAnsi="Verdana" w:cs="Arial"/>
                <w:sz w:val="18"/>
                <w:szCs w:val="18"/>
              </w:rPr>
            </w:pPr>
          </w:p>
          <w:p w14:paraId="36D95614" w14:textId="1E57B56B" w:rsidR="00FA0B1D" w:rsidRPr="00F27256" w:rsidRDefault="00B4046D" w:rsidP="00C43BA6">
            <w:pPr>
              <w:autoSpaceDE w:val="0"/>
              <w:autoSpaceDN w:val="0"/>
              <w:adjustRightInd w:val="0"/>
              <w:jc w:val="both"/>
              <w:rPr>
                <w:rFonts w:ascii="Verdana" w:hAnsi="Verdana" w:cs="Arial"/>
                <w:sz w:val="18"/>
                <w:szCs w:val="18"/>
              </w:rPr>
            </w:pPr>
            <w:r w:rsidRPr="00F27256">
              <w:rPr>
                <w:rFonts w:ascii="Verdana" w:eastAsia="Calibri" w:hAnsi="Verdana" w:cs="Verdana"/>
                <w:sz w:val="18"/>
                <w:szCs w:val="18"/>
              </w:rPr>
              <w:t xml:space="preserve">- Decree 17/2012, </w:t>
            </w:r>
            <w:r w:rsidR="00967E59" w:rsidRPr="00F27256">
              <w:rPr>
                <w:rFonts w:ascii="Verdana" w:eastAsia="Calibri" w:hAnsi="Verdana" w:cs="Verdana"/>
                <w:sz w:val="18"/>
                <w:szCs w:val="18"/>
              </w:rPr>
              <w:t xml:space="preserve">of </w:t>
            </w:r>
            <w:r w:rsidRPr="00F27256">
              <w:rPr>
                <w:rFonts w:ascii="Verdana" w:eastAsia="Calibri" w:hAnsi="Verdana" w:cs="Verdana"/>
                <w:sz w:val="18"/>
                <w:szCs w:val="18"/>
              </w:rPr>
              <w:t xml:space="preserve">20 January, of the Consell </w:t>
            </w:r>
            <w:r w:rsidR="00924F68" w:rsidRPr="00F27256">
              <w:rPr>
                <w:rFonts w:ascii="Verdana" w:eastAsia="Calibri" w:hAnsi="Verdana" w:cs="Verdana"/>
                <w:sz w:val="18"/>
                <w:szCs w:val="18"/>
              </w:rPr>
              <w:t xml:space="preserve">[Cabinet of the Regional Government of Valencia], </w:t>
            </w:r>
            <w:r w:rsidRPr="00F27256">
              <w:rPr>
                <w:rFonts w:ascii="Verdana" w:eastAsia="Calibri" w:hAnsi="Verdana" w:cs="Verdana"/>
                <w:sz w:val="18"/>
                <w:szCs w:val="18"/>
              </w:rPr>
              <w:t>which amends</w:t>
            </w:r>
            <w:r w:rsidRPr="00F27256">
              <w:rPr>
                <w:rFonts w:ascii="Verdana" w:hAnsi="Verdana" w:cs="Arial"/>
                <w:sz w:val="18"/>
                <w:szCs w:val="18"/>
              </w:rPr>
              <w:t xml:space="preserve"> </w:t>
            </w:r>
            <w:r w:rsidR="000A2FE7" w:rsidRPr="00F27256">
              <w:rPr>
                <w:rFonts w:ascii="Verdana" w:hAnsi="Verdana" w:cs="Arial"/>
                <w:sz w:val="18"/>
                <w:szCs w:val="18"/>
              </w:rPr>
              <w:t xml:space="preserve">Decree 73/2009 of 5 June, of </w:t>
            </w:r>
            <w:r w:rsidR="0049537E" w:rsidRPr="00F27256">
              <w:rPr>
                <w:rFonts w:ascii="Verdana" w:hAnsi="Verdana" w:cs="Arial"/>
                <w:sz w:val="18"/>
                <w:szCs w:val="18"/>
              </w:rPr>
              <w:t xml:space="preserve">the </w:t>
            </w:r>
            <w:r w:rsidR="00967E59" w:rsidRPr="00F27256">
              <w:rPr>
                <w:rFonts w:ascii="Verdana" w:hAnsi="Verdana" w:cs="Arial"/>
                <w:sz w:val="18"/>
                <w:szCs w:val="18"/>
              </w:rPr>
              <w:t>Consell</w:t>
            </w:r>
            <w:r w:rsidR="000A2FE7" w:rsidRPr="00F27256">
              <w:rPr>
                <w:rFonts w:ascii="Verdana" w:hAnsi="Verdana" w:cs="Arial"/>
                <w:sz w:val="18"/>
                <w:szCs w:val="18"/>
              </w:rPr>
              <w:t xml:space="preserve">, regulating the management of clinical trials and post-authorization observational </w:t>
            </w:r>
            <w:r w:rsidR="00967E59" w:rsidRPr="00F27256">
              <w:rPr>
                <w:rFonts w:ascii="Verdana" w:hAnsi="Verdana" w:cs="Arial"/>
                <w:sz w:val="18"/>
                <w:szCs w:val="18"/>
              </w:rPr>
              <w:t xml:space="preserve">studies with </w:t>
            </w:r>
            <w:r w:rsidR="000A2FE7" w:rsidRPr="00F27256">
              <w:rPr>
                <w:rFonts w:ascii="Verdana" w:hAnsi="Verdana" w:cs="Arial"/>
                <w:sz w:val="18"/>
                <w:szCs w:val="18"/>
              </w:rPr>
              <w:t xml:space="preserve">drugs and </w:t>
            </w:r>
            <w:r w:rsidR="00ED3CDA" w:rsidRPr="00F27256">
              <w:rPr>
                <w:rFonts w:ascii="Verdana" w:hAnsi="Verdana" w:cs="Arial"/>
                <w:sz w:val="18"/>
                <w:szCs w:val="18"/>
              </w:rPr>
              <w:t>medical devices</w:t>
            </w:r>
            <w:r w:rsidR="000A2FE7" w:rsidRPr="00F27256">
              <w:rPr>
                <w:rFonts w:ascii="Verdana" w:hAnsi="Verdana" w:cs="Arial"/>
                <w:sz w:val="18"/>
                <w:szCs w:val="18"/>
              </w:rPr>
              <w:t>.</w:t>
            </w:r>
          </w:p>
          <w:p w14:paraId="4AC80306" w14:textId="77777777" w:rsidR="0049537E" w:rsidRPr="00F27256" w:rsidRDefault="0049537E" w:rsidP="00C43BA6">
            <w:pPr>
              <w:autoSpaceDE w:val="0"/>
              <w:autoSpaceDN w:val="0"/>
              <w:adjustRightInd w:val="0"/>
              <w:jc w:val="both"/>
              <w:rPr>
                <w:rFonts w:ascii="Verdana" w:hAnsi="Verdana" w:cs="Arial"/>
                <w:sz w:val="18"/>
                <w:szCs w:val="18"/>
              </w:rPr>
            </w:pPr>
          </w:p>
          <w:p w14:paraId="7628DB23" w14:textId="0BFABB53" w:rsidR="00FA0B1D" w:rsidRPr="00F27256" w:rsidRDefault="00B40AE6"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 </w:t>
            </w:r>
            <w:r w:rsidR="00FA0B1D" w:rsidRPr="00F27256">
              <w:rPr>
                <w:rFonts w:ascii="Verdana" w:hAnsi="Verdana" w:cs="Arial"/>
                <w:sz w:val="18"/>
                <w:szCs w:val="18"/>
              </w:rPr>
              <w:t xml:space="preserve">Resolution issued on </w:t>
            </w:r>
            <w:r w:rsidR="00374C4F" w:rsidRPr="00F27256">
              <w:rPr>
                <w:rFonts w:ascii="Verdana" w:hAnsi="Verdana" w:cs="Arial"/>
                <w:sz w:val="18"/>
                <w:szCs w:val="18"/>
              </w:rPr>
              <w:t>16JUL2009</w:t>
            </w:r>
            <w:r w:rsidR="00FA0B1D" w:rsidRPr="00F27256">
              <w:rPr>
                <w:rFonts w:ascii="Verdana" w:hAnsi="Verdana" w:cs="Arial"/>
                <w:sz w:val="18"/>
                <w:szCs w:val="18"/>
              </w:rPr>
              <w:t>, regulating procedures, documentation and deadlines to be observed in the presentation and modification of clinical trial-related processes and post-authorization</w:t>
            </w:r>
            <w:r w:rsidR="00967E59" w:rsidRPr="00F27256">
              <w:rPr>
                <w:rFonts w:ascii="Verdana" w:hAnsi="Verdana" w:cs="Arial"/>
                <w:sz w:val="18"/>
                <w:szCs w:val="18"/>
              </w:rPr>
              <w:t xml:space="preserve"> observational</w:t>
            </w:r>
            <w:r w:rsidR="00FA0B1D" w:rsidRPr="00F27256">
              <w:rPr>
                <w:rFonts w:ascii="Verdana" w:hAnsi="Verdana" w:cs="Arial"/>
                <w:sz w:val="18"/>
                <w:szCs w:val="18"/>
              </w:rPr>
              <w:t xml:space="preserve"> studies with drugs and </w:t>
            </w:r>
            <w:r w:rsidR="00ED3CDA" w:rsidRPr="00F27256">
              <w:rPr>
                <w:rFonts w:ascii="Verdana" w:hAnsi="Verdana" w:cs="Arial"/>
                <w:sz w:val="18"/>
                <w:szCs w:val="18"/>
              </w:rPr>
              <w:t>medical devices</w:t>
            </w:r>
            <w:r w:rsidR="00FA0B1D" w:rsidRPr="00F27256">
              <w:rPr>
                <w:rFonts w:ascii="Verdana" w:hAnsi="Verdana" w:cs="Arial"/>
                <w:sz w:val="18"/>
                <w:szCs w:val="18"/>
              </w:rPr>
              <w:t xml:space="preserve"> in the Community of Valencia.</w:t>
            </w:r>
          </w:p>
          <w:p w14:paraId="186BC561" w14:textId="77777777" w:rsidR="00FA0B1D" w:rsidRPr="00F27256" w:rsidRDefault="00FA0B1D" w:rsidP="00C43BA6">
            <w:pPr>
              <w:numPr>
                <w:ilvl w:val="0"/>
                <w:numId w:val="1"/>
              </w:numPr>
              <w:autoSpaceDE w:val="0"/>
              <w:autoSpaceDN w:val="0"/>
              <w:adjustRightInd w:val="0"/>
              <w:jc w:val="both"/>
              <w:rPr>
                <w:rFonts w:ascii="Verdana" w:hAnsi="Verdana" w:cs="Arial"/>
                <w:sz w:val="18"/>
                <w:szCs w:val="18"/>
              </w:rPr>
            </w:pPr>
            <w:r w:rsidRPr="00F27256">
              <w:rPr>
                <w:rFonts w:ascii="Verdana" w:hAnsi="Verdana" w:cs="Arial"/>
                <w:sz w:val="18"/>
                <w:szCs w:val="18"/>
              </w:rPr>
              <w:t xml:space="preserve"> </w:t>
            </w:r>
          </w:p>
          <w:p w14:paraId="797FD0DC" w14:textId="0DA439B0" w:rsidR="00FA0B1D" w:rsidRPr="00F27256" w:rsidRDefault="00B40AE6"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 </w:t>
            </w:r>
            <w:r w:rsidR="00FA0B1D" w:rsidRPr="00F27256">
              <w:rPr>
                <w:rFonts w:ascii="Verdana" w:hAnsi="Verdana" w:cs="Arial"/>
                <w:sz w:val="18"/>
                <w:szCs w:val="18"/>
              </w:rPr>
              <w:t xml:space="preserve">Resolution issued on </w:t>
            </w:r>
            <w:r w:rsidR="00374C4F" w:rsidRPr="00F27256">
              <w:rPr>
                <w:rFonts w:ascii="Verdana" w:hAnsi="Verdana" w:cs="Arial"/>
                <w:sz w:val="18"/>
                <w:szCs w:val="18"/>
              </w:rPr>
              <w:t>16JUL2009</w:t>
            </w:r>
            <w:r w:rsidR="00967E59" w:rsidRPr="00F27256">
              <w:rPr>
                <w:rFonts w:ascii="Verdana" w:hAnsi="Verdana" w:cs="Arial"/>
                <w:sz w:val="18"/>
                <w:szCs w:val="18"/>
              </w:rPr>
              <w:t>approving</w:t>
            </w:r>
            <w:r w:rsidR="00967E59" w:rsidRPr="00F27256" w:rsidDel="00967E59">
              <w:rPr>
                <w:rFonts w:ascii="Verdana" w:hAnsi="Verdana" w:cs="Arial"/>
                <w:sz w:val="18"/>
                <w:szCs w:val="18"/>
              </w:rPr>
              <w:t xml:space="preserve"> </w:t>
            </w:r>
            <w:r w:rsidR="00FA0B1D" w:rsidRPr="00F27256">
              <w:rPr>
                <w:rFonts w:ascii="Verdana" w:hAnsi="Verdana" w:cs="Arial"/>
                <w:sz w:val="18"/>
                <w:szCs w:val="18"/>
              </w:rPr>
              <w:t xml:space="preserve">the agreement </w:t>
            </w:r>
            <w:r w:rsidR="00967E59" w:rsidRPr="00F27256">
              <w:rPr>
                <w:rFonts w:ascii="Verdana" w:hAnsi="Verdana" w:cs="Arial"/>
                <w:sz w:val="18"/>
                <w:szCs w:val="18"/>
              </w:rPr>
              <w:t xml:space="preserve">template </w:t>
            </w:r>
            <w:r w:rsidR="00FA0B1D" w:rsidRPr="00F27256">
              <w:rPr>
                <w:rFonts w:ascii="Verdana" w:hAnsi="Verdana" w:cs="Arial"/>
                <w:sz w:val="18"/>
                <w:szCs w:val="18"/>
              </w:rPr>
              <w:t xml:space="preserve">to be entered into between the </w:t>
            </w:r>
            <w:r w:rsidR="00967E59" w:rsidRPr="00F27256">
              <w:rPr>
                <w:rFonts w:ascii="Verdana" w:hAnsi="Verdana" w:cs="Arial"/>
                <w:sz w:val="18"/>
                <w:szCs w:val="18"/>
              </w:rPr>
              <w:t>health center management</w:t>
            </w:r>
            <w:r w:rsidR="00FA0B1D" w:rsidRPr="00F27256">
              <w:rPr>
                <w:rFonts w:ascii="Verdana" w:hAnsi="Verdana" w:cs="Arial"/>
                <w:sz w:val="18"/>
                <w:szCs w:val="18"/>
              </w:rPr>
              <w:t xml:space="preserve">, the </w:t>
            </w:r>
            <w:proofErr w:type="gramStart"/>
            <w:r w:rsidR="00FA0B1D" w:rsidRPr="00F27256">
              <w:rPr>
                <w:rFonts w:ascii="Verdana" w:hAnsi="Verdana" w:cs="Arial"/>
                <w:sz w:val="18"/>
                <w:szCs w:val="18"/>
              </w:rPr>
              <w:t>sponsor</w:t>
            </w:r>
            <w:proofErr w:type="gramEnd"/>
            <w:r w:rsidR="00FA0B1D" w:rsidRPr="00F27256">
              <w:rPr>
                <w:rFonts w:ascii="Verdana" w:hAnsi="Verdana" w:cs="Arial"/>
                <w:sz w:val="18"/>
                <w:szCs w:val="18"/>
              </w:rPr>
              <w:t xml:space="preserve"> and the investigators, for the conduction of a clinical trial or post-authorization</w:t>
            </w:r>
            <w:r w:rsidR="00967E59" w:rsidRPr="00F27256">
              <w:rPr>
                <w:rFonts w:ascii="Verdana" w:hAnsi="Verdana" w:cs="Arial"/>
                <w:sz w:val="18"/>
                <w:szCs w:val="18"/>
              </w:rPr>
              <w:t xml:space="preserve"> observational</w:t>
            </w:r>
            <w:r w:rsidR="00FA0B1D" w:rsidRPr="00F27256">
              <w:rPr>
                <w:rFonts w:ascii="Verdana" w:hAnsi="Verdana" w:cs="Arial"/>
                <w:sz w:val="18"/>
                <w:szCs w:val="18"/>
              </w:rPr>
              <w:t xml:space="preserve"> studies with drugs and medical </w:t>
            </w:r>
            <w:r w:rsidR="00967E59" w:rsidRPr="00F27256">
              <w:rPr>
                <w:rFonts w:ascii="Verdana" w:hAnsi="Verdana" w:cs="Arial"/>
                <w:sz w:val="18"/>
                <w:szCs w:val="18"/>
              </w:rPr>
              <w:t>devices</w:t>
            </w:r>
            <w:r w:rsidR="00E92FF3" w:rsidRPr="00F27256">
              <w:rPr>
                <w:rFonts w:ascii="Verdana" w:hAnsi="Verdana" w:cs="Arial"/>
                <w:sz w:val="18"/>
                <w:szCs w:val="18"/>
              </w:rPr>
              <w:t xml:space="preserve"> </w:t>
            </w:r>
            <w:r w:rsidR="00FA0B1D" w:rsidRPr="00F27256">
              <w:rPr>
                <w:rFonts w:ascii="Verdana" w:hAnsi="Verdana" w:cs="Arial"/>
                <w:sz w:val="18"/>
                <w:szCs w:val="18"/>
              </w:rPr>
              <w:t xml:space="preserve">in the institutions of the health services of the </w:t>
            </w:r>
            <w:r w:rsidR="00967E59" w:rsidRPr="00F27256">
              <w:rPr>
                <w:rFonts w:ascii="Verdana" w:hAnsi="Verdana" w:cs="Arial"/>
                <w:sz w:val="18"/>
                <w:szCs w:val="18"/>
              </w:rPr>
              <w:t>Conselleria de Sanitat (</w:t>
            </w:r>
            <w:r w:rsidR="00FA0B1D" w:rsidRPr="00F27256">
              <w:rPr>
                <w:rFonts w:ascii="Verdana" w:hAnsi="Verdana" w:cs="Arial"/>
                <w:sz w:val="18"/>
                <w:szCs w:val="18"/>
              </w:rPr>
              <w:t>Regional Health Ministry</w:t>
            </w:r>
            <w:r w:rsidR="00967E59" w:rsidRPr="00F27256">
              <w:rPr>
                <w:rFonts w:ascii="Verdana" w:hAnsi="Verdana" w:cs="Arial"/>
                <w:sz w:val="18"/>
                <w:szCs w:val="18"/>
              </w:rPr>
              <w:t>) of the Community</w:t>
            </w:r>
            <w:r w:rsidR="00FA0B1D" w:rsidRPr="00F27256">
              <w:rPr>
                <w:rFonts w:ascii="Verdana" w:hAnsi="Verdana" w:cs="Arial"/>
                <w:sz w:val="18"/>
                <w:szCs w:val="18"/>
              </w:rPr>
              <w:t xml:space="preserve"> of Valencia. </w:t>
            </w:r>
          </w:p>
          <w:p w14:paraId="377C71B9" w14:textId="77777777" w:rsidR="00B61E62" w:rsidRPr="00F27256" w:rsidRDefault="00B61E62" w:rsidP="00C43BA6">
            <w:pPr>
              <w:autoSpaceDE w:val="0"/>
              <w:autoSpaceDN w:val="0"/>
              <w:adjustRightInd w:val="0"/>
              <w:jc w:val="both"/>
              <w:rPr>
                <w:rFonts w:ascii="Verdana" w:hAnsi="Verdana" w:cs="Arial"/>
                <w:sz w:val="18"/>
                <w:szCs w:val="18"/>
              </w:rPr>
            </w:pPr>
          </w:p>
          <w:p w14:paraId="3ABD60B1" w14:textId="3682C611" w:rsidR="00FA0B1D" w:rsidRPr="00F27256" w:rsidRDefault="00A06C12"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 </w:t>
            </w:r>
            <w:r w:rsidR="00FA0B1D" w:rsidRPr="00F27256">
              <w:rPr>
                <w:rFonts w:ascii="Verdana" w:hAnsi="Verdana" w:cs="Arial"/>
                <w:sz w:val="18"/>
                <w:szCs w:val="18"/>
              </w:rPr>
              <w:t xml:space="preserve">And </w:t>
            </w:r>
            <w:r w:rsidR="008E147C" w:rsidRPr="00F27256">
              <w:rPr>
                <w:rFonts w:ascii="Verdana" w:hAnsi="Verdana" w:cs="Arial"/>
                <w:sz w:val="18"/>
                <w:szCs w:val="18"/>
              </w:rPr>
              <w:t>other</w:t>
            </w:r>
            <w:r w:rsidR="00E92FF3" w:rsidRPr="00F27256">
              <w:rPr>
                <w:rFonts w:ascii="Verdana" w:hAnsi="Verdana" w:cs="Arial"/>
                <w:sz w:val="18"/>
                <w:szCs w:val="18"/>
              </w:rPr>
              <w:t xml:space="preserve"> </w:t>
            </w:r>
            <w:r w:rsidR="00FA0B1D" w:rsidRPr="00F27256">
              <w:rPr>
                <w:rFonts w:ascii="Verdana" w:hAnsi="Verdana" w:cs="Arial"/>
                <w:sz w:val="18"/>
                <w:szCs w:val="18"/>
              </w:rPr>
              <w:t xml:space="preserve">issues </w:t>
            </w:r>
            <w:r w:rsidR="008E147C" w:rsidRPr="00F27256">
              <w:rPr>
                <w:rFonts w:ascii="Verdana" w:hAnsi="Verdana" w:cs="Arial"/>
                <w:sz w:val="18"/>
                <w:szCs w:val="18"/>
              </w:rPr>
              <w:t>where</w:t>
            </w:r>
            <w:r w:rsidR="00E92FF3" w:rsidRPr="00F27256">
              <w:rPr>
                <w:rFonts w:ascii="Verdana" w:hAnsi="Verdana" w:cs="Arial"/>
                <w:sz w:val="18"/>
                <w:szCs w:val="18"/>
              </w:rPr>
              <w:t xml:space="preserve"> </w:t>
            </w:r>
            <w:r w:rsidR="00FA0B1D" w:rsidRPr="00F27256">
              <w:rPr>
                <w:rFonts w:ascii="Verdana" w:hAnsi="Verdana" w:cs="Arial"/>
                <w:sz w:val="18"/>
                <w:szCs w:val="18"/>
              </w:rPr>
              <w:t xml:space="preserve">Law 14/2007, of 3 July, </w:t>
            </w:r>
            <w:r w:rsidR="008E147C" w:rsidRPr="00F27256">
              <w:rPr>
                <w:rFonts w:ascii="Verdana" w:hAnsi="Verdana" w:cs="Arial"/>
                <w:sz w:val="18"/>
                <w:szCs w:val="18"/>
              </w:rPr>
              <w:t>regarding</w:t>
            </w:r>
            <w:r w:rsidR="00E92FF3" w:rsidRPr="00F27256">
              <w:rPr>
                <w:rFonts w:ascii="Verdana" w:hAnsi="Verdana" w:cs="Arial"/>
                <w:sz w:val="18"/>
                <w:szCs w:val="18"/>
              </w:rPr>
              <w:t xml:space="preserve"> </w:t>
            </w:r>
            <w:r w:rsidR="00FA0B1D" w:rsidRPr="00F27256">
              <w:rPr>
                <w:rFonts w:ascii="Verdana" w:hAnsi="Verdana" w:cs="Arial"/>
                <w:sz w:val="18"/>
                <w:szCs w:val="18"/>
              </w:rPr>
              <w:t>Biomedical Research</w:t>
            </w:r>
            <w:r w:rsidR="008E147C" w:rsidRPr="00F27256">
              <w:rPr>
                <w:rFonts w:ascii="Verdana" w:hAnsi="Verdana" w:cs="Arial"/>
                <w:sz w:val="18"/>
                <w:szCs w:val="18"/>
              </w:rPr>
              <w:t>, can be applied.</w:t>
            </w:r>
          </w:p>
          <w:p w14:paraId="0E33379A" w14:textId="77777777" w:rsidR="0023084C" w:rsidRPr="00F27256" w:rsidRDefault="0023084C" w:rsidP="00C43BA6">
            <w:pPr>
              <w:autoSpaceDE w:val="0"/>
              <w:autoSpaceDN w:val="0"/>
              <w:adjustRightInd w:val="0"/>
              <w:jc w:val="both"/>
              <w:rPr>
                <w:rFonts w:ascii="Verdana" w:hAnsi="Verdana" w:cs="Arial"/>
                <w:sz w:val="18"/>
                <w:szCs w:val="18"/>
              </w:rPr>
            </w:pPr>
          </w:p>
          <w:p w14:paraId="5DE8C57E" w14:textId="3DA56348" w:rsidR="0023084C" w:rsidRPr="00F27256" w:rsidRDefault="0023084C" w:rsidP="00C43BA6">
            <w:pPr>
              <w:autoSpaceDE w:val="0"/>
              <w:autoSpaceDN w:val="0"/>
              <w:adjustRightInd w:val="0"/>
              <w:jc w:val="both"/>
              <w:rPr>
                <w:rFonts w:ascii="Verdana" w:hAnsi="Verdana" w:cs="Arial"/>
                <w:sz w:val="18"/>
                <w:szCs w:val="18"/>
              </w:rPr>
            </w:pPr>
            <w:r w:rsidRPr="00F27256">
              <w:rPr>
                <w:rFonts w:ascii="Verdana" w:eastAsia="Calibri" w:hAnsi="Verdana" w:cs="Verdana"/>
                <w:sz w:val="18"/>
                <w:szCs w:val="18"/>
              </w:rPr>
              <w:t>Nothing that is established in this agreement may be in any way interpreted</w:t>
            </w:r>
            <w:r w:rsidR="0000139C" w:rsidRPr="00F27256">
              <w:rPr>
                <w:rFonts w:ascii="Verdana" w:eastAsia="Calibri" w:hAnsi="Verdana" w:cs="Verdana"/>
                <w:sz w:val="18"/>
                <w:szCs w:val="18"/>
              </w:rPr>
              <w:t xml:space="preserve"> </w:t>
            </w:r>
            <w:r w:rsidRPr="00F27256">
              <w:rPr>
                <w:rFonts w:ascii="Verdana" w:eastAsia="Calibri" w:hAnsi="Verdana" w:cs="Verdana"/>
                <w:sz w:val="18"/>
                <w:szCs w:val="18"/>
              </w:rPr>
              <w:t>as constituting an obligation or inducement to prescribe, recommend, buy,</w:t>
            </w:r>
            <w:r w:rsidR="0000139C" w:rsidRPr="00F27256">
              <w:rPr>
                <w:rFonts w:ascii="Verdana" w:eastAsia="Calibri" w:hAnsi="Verdana" w:cs="Verdana"/>
                <w:sz w:val="18"/>
                <w:szCs w:val="18"/>
              </w:rPr>
              <w:t xml:space="preserve"> </w:t>
            </w:r>
            <w:r w:rsidRPr="00F27256">
              <w:rPr>
                <w:rFonts w:ascii="Verdana" w:eastAsia="Calibri" w:hAnsi="Verdana" w:cs="Verdana"/>
                <w:sz w:val="18"/>
                <w:szCs w:val="18"/>
              </w:rPr>
              <w:t xml:space="preserve">use or concert the use of any product of the </w:t>
            </w:r>
            <w:proofErr w:type="gramStart"/>
            <w:r w:rsidRPr="00F27256">
              <w:rPr>
                <w:rFonts w:ascii="Verdana" w:eastAsia="Calibri" w:hAnsi="Verdana" w:cs="Verdana"/>
                <w:sz w:val="18"/>
                <w:szCs w:val="18"/>
              </w:rPr>
              <w:t>Sponsor</w:t>
            </w:r>
            <w:proofErr w:type="gramEnd"/>
            <w:r w:rsidRPr="00F27256">
              <w:rPr>
                <w:rFonts w:ascii="Verdana" w:eastAsia="Calibri" w:hAnsi="Verdana" w:cs="Verdana"/>
                <w:sz w:val="18"/>
                <w:szCs w:val="18"/>
              </w:rPr>
              <w:t xml:space="preserve"> or its affiliate companies</w:t>
            </w:r>
            <w:r w:rsidR="008E147C" w:rsidRPr="00F27256">
              <w:rPr>
                <w:rFonts w:ascii="Verdana" w:eastAsia="Calibri" w:hAnsi="Verdana" w:cs="Verdana"/>
                <w:sz w:val="18"/>
                <w:szCs w:val="18"/>
              </w:rPr>
              <w:t>.</w:t>
            </w:r>
          </w:p>
          <w:p w14:paraId="45ED559B" w14:textId="77777777" w:rsidR="00FA0B1D" w:rsidRPr="00F27256" w:rsidRDefault="00FA0B1D" w:rsidP="00C43BA6">
            <w:pPr>
              <w:ind w:right="6"/>
              <w:jc w:val="both"/>
              <w:rPr>
                <w:rFonts w:ascii="Verdana" w:hAnsi="Verdana" w:cs="Arial"/>
                <w:sz w:val="18"/>
                <w:szCs w:val="18"/>
              </w:rPr>
            </w:pPr>
          </w:p>
          <w:p w14:paraId="3CF9E530" w14:textId="77777777" w:rsidR="00FA0B1D" w:rsidRPr="00F27256" w:rsidRDefault="00FA0B1D" w:rsidP="00C43BA6">
            <w:pPr>
              <w:ind w:right="6"/>
              <w:jc w:val="both"/>
              <w:rPr>
                <w:rFonts w:ascii="Verdana" w:hAnsi="Verdana" w:cs="Arial"/>
                <w:b/>
                <w:sz w:val="18"/>
                <w:szCs w:val="18"/>
              </w:rPr>
            </w:pPr>
            <w:r w:rsidRPr="00F27256">
              <w:rPr>
                <w:rFonts w:ascii="Verdana" w:hAnsi="Verdana" w:cs="Arial"/>
                <w:b/>
                <w:sz w:val="18"/>
                <w:szCs w:val="18"/>
              </w:rPr>
              <w:t>2.5. -</w:t>
            </w:r>
            <w:r w:rsidRPr="00F27256">
              <w:rPr>
                <w:rFonts w:ascii="Verdana" w:hAnsi="Verdana" w:cs="Arial"/>
                <w:sz w:val="18"/>
                <w:szCs w:val="18"/>
              </w:rPr>
              <w:t xml:space="preserve"> </w:t>
            </w:r>
            <w:r w:rsidRPr="00F27256">
              <w:rPr>
                <w:rFonts w:ascii="Verdana" w:hAnsi="Verdana" w:cs="Arial"/>
                <w:b/>
                <w:sz w:val="18"/>
                <w:szCs w:val="18"/>
              </w:rPr>
              <w:t>Patient’s Informed Consent.</w:t>
            </w:r>
          </w:p>
          <w:p w14:paraId="59DA4006" w14:textId="77777777" w:rsidR="00FA0B1D" w:rsidRPr="00F27256" w:rsidRDefault="00FA0B1D" w:rsidP="00C43BA6">
            <w:pPr>
              <w:ind w:right="6"/>
              <w:jc w:val="both"/>
              <w:rPr>
                <w:rFonts w:ascii="Verdana" w:hAnsi="Verdana" w:cs="Arial"/>
                <w:sz w:val="18"/>
                <w:szCs w:val="18"/>
              </w:rPr>
            </w:pPr>
          </w:p>
          <w:p w14:paraId="24D6FB00" w14:textId="64DE2ECC"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Before a patient is included in a Clinical Trial, the Principal Investigator or </w:t>
            </w:r>
            <w:r w:rsidR="008E147C" w:rsidRPr="00F27256">
              <w:rPr>
                <w:rFonts w:ascii="Verdana" w:hAnsi="Verdana" w:cs="Arial"/>
                <w:sz w:val="18"/>
                <w:szCs w:val="18"/>
              </w:rPr>
              <w:t>his</w:t>
            </w:r>
            <w:r w:rsidR="00E92FF3" w:rsidRPr="00F27256">
              <w:rPr>
                <w:rFonts w:ascii="Verdana" w:hAnsi="Verdana" w:cs="Arial"/>
                <w:sz w:val="18"/>
                <w:szCs w:val="18"/>
              </w:rPr>
              <w:t xml:space="preserve"> </w:t>
            </w:r>
            <w:r w:rsidRPr="00F27256">
              <w:rPr>
                <w:rFonts w:ascii="Verdana" w:hAnsi="Verdana" w:cs="Arial"/>
                <w:sz w:val="18"/>
                <w:szCs w:val="18"/>
              </w:rPr>
              <w:t xml:space="preserve">collaborators shall verbally and in writing inform the patient in an understandable language of the nature of the Trial and obtain the informed consent of said patient and/or </w:t>
            </w:r>
            <w:r w:rsidR="008E147C" w:rsidRPr="00F27256">
              <w:rPr>
                <w:rFonts w:ascii="Verdana" w:hAnsi="Verdana" w:cs="Arial"/>
                <w:sz w:val="18"/>
                <w:szCs w:val="18"/>
              </w:rPr>
              <w:t xml:space="preserve">their </w:t>
            </w:r>
            <w:r w:rsidRPr="00F27256">
              <w:rPr>
                <w:rFonts w:ascii="Verdana" w:hAnsi="Verdana" w:cs="Arial"/>
                <w:sz w:val="18"/>
                <w:szCs w:val="18"/>
              </w:rPr>
              <w:t xml:space="preserve">representative, in accordance </w:t>
            </w:r>
            <w:r w:rsidRPr="00F27256">
              <w:rPr>
                <w:rFonts w:ascii="Verdana" w:hAnsi="Verdana" w:cs="Arial"/>
                <w:sz w:val="18"/>
                <w:szCs w:val="18"/>
              </w:rPr>
              <w:lastRenderedPageBreak/>
              <w:t xml:space="preserve">with current legislation. The patient shall receive a copy of this document.  </w:t>
            </w:r>
          </w:p>
          <w:p w14:paraId="73E4F80E" w14:textId="77777777" w:rsidR="00FA0B1D" w:rsidRPr="00F27256" w:rsidRDefault="00FA0B1D" w:rsidP="00C43BA6">
            <w:pPr>
              <w:ind w:right="6"/>
              <w:jc w:val="both"/>
              <w:rPr>
                <w:rFonts w:ascii="Verdana" w:hAnsi="Verdana" w:cs="Arial"/>
                <w:sz w:val="18"/>
                <w:szCs w:val="18"/>
              </w:rPr>
            </w:pPr>
          </w:p>
          <w:p w14:paraId="4688DB34" w14:textId="14A24C72" w:rsidR="00451E8E" w:rsidRPr="00F27256" w:rsidRDefault="00451E8E" w:rsidP="00451E8E">
            <w:pPr>
              <w:ind w:right="6"/>
              <w:jc w:val="both"/>
              <w:rPr>
                <w:rFonts w:ascii="Verdana" w:hAnsi="Verdana" w:cs="Arial"/>
                <w:sz w:val="18"/>
                <w:szCs w:val="18"/>
              </w:rPr>
            </w:pPr>
            <w:r w:rsidRPr="00F27256">
              <w:rPr>
                <w:rFonts w:ascii="Verdana" w:hAnsi="Verdana" w:cs="Arial"/>
                <w:sz w:val="18"/>
                <w:szCs w:val="18"/>
              </w:rPr>
              <w:t xml:space="preserve">The consent shall be prior to the inclusion of the subject to the trial, and shall be dated and signed. The subjects participating in a Trial must be able to give their consent after having been duly informed about the nature, importance, implications and risk of their participation in the Trial, as well as of the alternative treatments and the confidentiality conditions under the applicable legislation on data protection, and in particular, with Regulation (EU) 2016/679 on the protection of natural persons in relation to the processing of personal data (the "General Data Protection Regulation" or " GDPR ", for its acronym in English). In the event the subject is not capable of giving consent or is unable to do so, the decision shall be made, taking into account the requirements of Royal Decree 1090/2015. </w:t>
            </w:r>
          </w:p>
          <w:p w14:paraId="315B5BD3" w14:textId="77777777" w:rsidR="00451E8E" w:rsidRPr="00F27256" w:rsidRDefault="00451E8E" w:rsidP="00C43BA6">
            <w:pPr>
              <w:ind w:right="6"/>
              <w:jc w:val="both"/>
              <w:rPr>
                <w:rFonts w:ascii="Verdana" w:hAnsi="Verdana" w:cs="Arial"/>
                <w:sz w:val="18"/>
                <w:szCs w:val="18"/>
              </w:rPr>
            </w:pPr>
          </w:p>
          <w:p w14:paraId="320D22E7" w14:textId="77777777" w:rsidR="0046484D" w:rsidRPr="00F27256" w:rsidRDefault="0046484D" w:rsidP="00C43BA6">
            <w:pPr>
              <w:ind w:right="6"/>
              <w:jc w:val="both"/>
              <w:rPr>
                <w:rFonts w:ascii="Verdana" w:hAnsi="Verdana" w:cs="Arial"/>
                <w:sz w:val="18"/>
                <w:szCs w:val="18"/>
              </w:rPr>
            </w:pPr>
          </w:p>
          <w:p w14:paraId="3D00CE76" w14:textId="09B5D885"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In the case of clinical trials involving minors or </w:t>
            </w:r>
            <w:r w:rsidR="001A5A8A" w:rsidRPr="00F27256">
              <w:rPr>
                <w:rFonts w:ascii="Verdana" w:hAnsi="Verdana" w:cs="Arial"/>
                <w:sz w:val="18"/>
                <w:szCs w:val="18"/>
              </w:rPr>
              <w:t>disabled persons</w:t>
            </w:r>
            <w:r w:rsidRPr="00F27256">
              <w:rPr>
                <w:rFonts w:ascii="Verdana" w:hAnsi="Verdana" w:cs="Arial"/>
                <w:sz w:val="18"/>
                <w:szCs w:val="18"/>
              </w:rPr>
              <w:t xml:space="preserve">, the Public Prosecutor’s Office shall be informed as provided for by the current Legislation. </w:t>
            </w:r>
          </w:p>
          <w:p w14:paraId="62FD56D6" w14:textId="77777777" w:rsidR="00FA0B1D" w:rsidRPr="00F27256" w:rsidRDefault="00FA0B1D" w:rsidP="00C43BA6">
            <w:pPr>
              <w:ind w:right="6"/>
              <w:jc w:val="both"/>
              <w:rPr>
                <w:rFonts w:ascii="Verdana" w:hAnsi="Verdana" w:cs="Arial"/>
                <w:sz w:val="18"/>
                <w:szCs w:val="18"/>
              </w:rPr>
            </w:pPr>
          </w:p>
          <w:p w14:paraId="2BF94502" w14:textId="20401BE4" w:rsidR="00FA0B1D" w:rsidRPr="00F27256" w:rsidRDefault="00FA0B1D" w:rsidP="00C43BA6">
            <w:pPr>
              <w:ind w:right="6"/>
              <w:jc w:val="both"/>
              <w:rPr>
                <w:rFonts w:ascii="Verdana" w:hAnsi="Verdana" w:cs="Arial"/>
                <w:b/>
                <w:sz w:val="18"/>
                <w:szCs w:val="18"/>
              </w:rPr>
            </w:pPr>
            <w:r w:rsidRPr="00F27256">
              <w:rPr>
                <w:rFonts w:ascii="Verdana" w:hAnsi="Verdana" w:cs="Arial"/>
                <w:sz w:val="18"/>
                <w:szCs w:val="18"/>
              </w:rPr>
              <w:t>The versions to be used of the Patient Information Sheet (PIS) and the Informed Consent (</w:t>
            </w:r>
            <w:r w:rsidR="001A5A8A" w:rsidRPr="00F27256">
              <w:rPr>
                <w:rFonts w:ascii="Verdana" w:hAnsi="Verdana" w:cs="Arial"/>
                <w:sz w:val="18"/>
                <w:szCs w:val="18"/>
              </w:rPr>
              <w:t>Form (ICF)</w:t>
            </w:r>
            <w:r w:rsidRPr="00F27256">
              <w:rPr>
                <w:rFonts w:ascii="Verdana" w:hAnsi="Verdana" w:cs="Arial"/>
                <w:sz w:val="18"/>
                <w:szCs w:val="18"/>
              </w:rPr>
              <w:t xml:space="preserve"> shall be those approved by the Ethics Committee. </w:t>
            </w:r>
          </w:p>
          <w:p w14:paraId="14D91B78" w14:textId="77777777" w:rsidR="00592798" w:rsidRPr="00F27256" w:rsidRDefault="00592798" w:rsidP="00C43BA6">
            <w:pPr>
              <w:ind w:right="6"/>
              <w:jc w:val="both"/>
              <w:rPr>
                <w:rFonts w:ascii="Verdana" w:hAnsi="Verdana" w:cs="Arial"/>
                <w:sz w:val="18"/>
                <w:szCs w:val="18"/>
              </w:rPr>
            </w:pPr>
          </w:p>
          <w:p w14:paraId="67FF97D8" w14:textId="5E066F8E"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The </w:t>
            </w:r>
            <w:r w:rsidR="00F951C2" w:rsidRPr="00F27256">
              <w:rPr>
                <w:rFonts w:ascii="Verdana" w:hAnsi="Verdana" w:cs="Arial"/>
                <w:sz w:val="18"/>
                <w:szCs w:val="18"/>
              </w:rPr>
              <w:t xml:space="preserve">DREC </w:t>
            </w:r>
            <w:r w:rsidRPr="00F27256">
              <w:rPr>
                <w:rFonts w:ascii="Verdana" w:hAnsi="Verdana" w:cs="Arial"/>
                <w:sz w:val="18"/>
                <w:szCs w:val="18"/>
              </w:rPr>
              <w:t xml:space="preserve">of the </w:t>
            </w:r>
            <w:r w:rsidR="001A5A8A" w:rsidRPr="00F27256">
              <w:rPr>
                <w:rFonts w:ascii="Verdana" w:hAnsi="Verdana" w:cs="Arial"/>
                <w:sz w:val="18"/>
                <w:szCs w:val="18"/>
              </w:rPr>
              <w:t xml:space="preserve">Site </w:t>
            </w:r>
            <w:r w:rsidRPr="00F27256">
              <w:rPr>
                <w:rFonts w:ascii="Verdana" w:hAnsi="Verdana" w:cs="Arial"/>
                <w:sz w:val="18"/>
                <w:szCs w:val="18"/>
              </w:rPr>
              <w:t>shall approve the Patient Information Sheet (PIS) and the Informed Consent (</w:t>
            </w:r>
            <w:r w:rsidR="001A5A8A" w:rsidRPr="00F27256">
              <w:rPr>
                <w:rFonts w:ascii="Verdana" w:hAnsi="Verdana" w:cs="Arial"/>
                <w:sz w:val="18"/>
                <w:szCs w:val="18"/>
              </w:rPr>
              <w:t>Form (ICF</w:t>
            </w:r>
            <w:r w:rsidRPr="00F27256">
              <w:rPr>
                <w:rFonts w:ascii="Verdana" w:hAnsi="Verdana" w:cs="Arial"/>
                <w:sz w:val="18"/>
                <w:szCs w:val="18"/>
              </w:rPr>
              <w:t xml:space="preserve">). Furthermore, the identification and electronic informed consent by the patient in the information system of the </w:t>
            </w:r>
            <w:r w:rsidR="000B1BD2" w:rsidRPr="00F27256">
              <w:rPr>
                <w:rFonts w:ascii="Verdana" w:hAnsi="Verdana" w:cs="Arial"/>
                <w:sz w:val="18"/>
                <w:szCs w:val="18"/>
              </w:rPr>
              <w:t>Agencia Valenciana de Salud (</w:t>
            </w:r>
            <w:r w:rsidRPr="00F27256">
              <w:rPr>
                <w:rFonts w:ascii="Verdana" w:hAnsi="Verdana" w:cs="Arial"/>
                <w:sz w:val="18"/>
                <w:szCs w:val="18"/>
              </w:rPr>
              <w:t>Valencia Regional Health Agency</w:t>
            </w:r>
            <w:r w:rsidR="000B1BD2" w:rsidRPr="00F27256">
              <w:rPr>
                <w:rFonts w:ascii="Verdana" w:hAnsi="Verdana" w:cs="Arial"/>
                <w:sz w:val="18"/>
                <w:szCs w:val="18"/>
              </w:rPr>
              <w:t>)</w:t>
            </w:r>
            <w:r w:rsidRPr="00F27256">
              <w:rPr>
                <w:rFonts w:ascii="Verdana" w:hAnsi="Verdana" w:cs="Arial"/>
                <w:sz w:val="18"/>
                <w:szCs w:val="18"/>
              </w:rPr>
              <w:t xml:space="preserve"> will be </w:t>
            </w:r>
            <w:r w:rsidR="000B1BD2" w:rsidRPr="00F27256">
              <w:rPr>
                <w:rFonts w:ascii="Verdana" w:hAnsi="Verdana" w:cs="Arial"/>
                <w:sz w:val="18"/>
                <w:szCs w:val="18"/>
              </w:rPr>
              <w:t>done</w:t>
            </w:r>
            <w:r w:rsidRPr="00F27256">
              <w:rPr>
                <w:rFonts w:ascii="Verdana" w:hAnsi="Verdana" w:cs="Arial"/>
                <w:sz w:val="18"/>
                <w:szCs w:val="18"/>
              </w:rPr>
              <w:t xml:space="preserve">. </w:t>
            </w:r>
          </w:p>
          <w:p w14:paraId="53711DB9" w14:textId="77777777" w:rsidR="00FA0B1D" w:rsidRPr="00F27256" w:rsidRDefault="00FA0B1D" w:rsidP="00C43BA6">
            <w:pPr>
              <w:ind w:right="6"/>
              <w:jc w:val="both"/>
              <w:rPr>
                <w:rFonts w:ascii="Verdana" w:hAnsi="Verdana" w:cs="Arial"/>
                <w:sz w:val="18"/>
                <w:szCs w:val="18"/>
              </w:rPr>
            </w:pPr>
          </w:p>
          <w:p w14:paraId="280A87B5" w14:textId="4B4DA237"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A copy of the informed consent</w:t>
            </w:r>
            <w:r w:rsidR="000B1BD2" w:rsidRPr="00F27256">
              <w:rPr>
                <w:rFonts w:ascii="Verdana" w:hAnsi="Verdana" w:cs="Arial"/>
                <w:sz w:val="18"/>
                <w:szCs w:val="18"/>
              </w:rPr>
              <w:t xml:space="preserve"> form</w:t>
            </w:r>
            <w:r w:rsidRPr="00F27256">
              <w:rPr>
                <w:rFonts w:ascii="Verdana" w:hAnsi="Verdana" w:cs="Arial"/>
                <w:sz w:val="18"/>
                <w:szCs w:val="18"/>
              </w:rPr>
              <w:t xml:space="preserve"> shall be filed with the medical history of the patient and duly kept. </w:t>
            </w:r>
          </w:p>
          <w:p w14:paraId="3704E054" w14:textId="77777777" w:rsidR="00592798" w:rsidRPr="00F27256" w:rsidRDefault="00592798" w:rsidP="00C43BA6">
            <w:pPr>
              <w:ind w:right="6"/>
              <w:jc w:val="both"/>
              <w:rPr>
                <w:rFonts w:ascii="Verdana" w:hAnsi="Verdana" w:cs="Arial"/>
                <w:sz w:val="18"/>
                <w:szCs w:val="18"/>
              </w:rPr>
            </w:pPr>
          </w:p>
          <w:p w14:paraId="511ECB7C" w14:textId="45E67BAC"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If there is no electronic version of the informed consent </w:t>
            </w:r>
            <w:r w:rsidR="000B1BD2" w:rsidRPr="00F27256">
              <w:rPr>
                <w:rFonts w:ascii="Verdana" w:hAnsi="Verdana" w:cs="Arial"/>
                <w:sz w:val="18"/>
                <w:szCs w:val="18"/>
              </w:rPr>
              <w:t xml:space="preserve">form </w:t>
            </w:r>
            <w:r w:rsidRPr="00F27256">
              <w:rPr>
                <w:rFonts w:ascii="Verdana" w:hAnsi="Verdana" w:cs="Arial"/>
                <w:sz w:val="18"/>
                <w:szCs w:val="18"/>
              </w:rPr>
              <w:t>or it is not available, the copy of the informed consent</w:t>
            </w:r>
            <w:r w:rsidR="000B1BD2" w:rsidRPr="00F27256">
              <w:rPr>
                <w:rFonts w:ascii="Verdana" w:hAnsi="Verdana" w:cs="Arial"/>
                <w:sz w:val="18"/>
                <w:szCs w:val="18"/>
              </w:rPr>
              <w:t xml:space="preserve"> form</w:t>
            </w:r>
            <w:r w:rsidRPr="00F27256">
              <w:rPr>
                <w:rFonts w:ascii="Verdana" w:hAnsi="Verdana" w:cs="Arial"/>
                <w:sz w:val="18"/>
                <w:szCs w:val="18"/>
              </w:rPr>
              <w:t xml:space="preserve"> shall be kept in the Investigator’s file. </w:t>
            </w:r>
          </w:p>
          <w:p w14:paraId="25712D23" w14:textId="77777777" w:rsidR="00B61E62" w:rsidRPr="00F27256" w:rsidRDefault="00B61E62" w:rsidP="00C43BA6">
            <w:pPr>
              <w:tabs>
                <w:tab w:val="left" w:pos="5445"/>
              </w:tabs>
              <w:ind w:right="6"/>
              <w:jc w:val="both"/>
              <w:rPr>
                <w:rFonts w:ascii="Verdana" w:hAnsi="Verdana" w:cs="Arial"/>
                <w:sz w:val="18"/>
                <w:szCs w:val="18"/>
              </w:rPr>
            </w:pPr>
          </w:p>
          <w:p w14:paraId="01DD706F" w14:textId="77777777" w:rsidR="00704856" w:rsidRPr="00F27256" w:rsidRDefault="00704856" w:rsidP="00C43BA6">
            <w:pPr>
              <w:tabs>
                <w:tab w:val="left" w:pos="5445"/>
              </w:tabs>
              <w:ind w:right="6"/>
              <w:jc w:val="both"/>
              <w:rPr>
                <w:rFonts w:ascii="Verdana" w:hAnsi="Verdana" w:cs="Arial"/>
                <w:sz w:val="18"/>
                <w:szCs w:val="18"/>
              </w:rPr>
            </w:pPr>
          </w:p>
          <w:p w14:paraId="272F0833" w14:textId="77777777" w:rsidR="00FA0B1D" w:rsidRPr="00F27256" w:rsidRDefault="00FA0B1D" w:rsidP="00C43BA6">
            <w:pPr>
              <w:ind w:right="6"/>
              <w:jc w:val="both"/>
              <w:rPr>
                <w:rFonts w:ascii="Verdana" w:hAnsi="Verdana" w:cs="Arial"/>
                <w:b/>
                <w:sz w:val="18"/>
                <w:szCs w:val="18"/>
              </w:rPr>
            </w:pPr>
            <w:r w:rsidRPr="00F27256">
              <w:rPr>
                <w:rFonts w:ascii="Verdana" w:hAnsi="Verdana" w:cs="Arial"/>
                <w:b/>
                <w:sz w:val="18"/>
                <w:szCs w:val="18"/>
              </w:rPr>
              <w:t>2.6. -</w:t>
            </w:r>
            <w:r w:rsidRPr="00F27256">
              <w:rPr>
                <w:rFonts w:ascii="Verdana" w:hAnsi="Verdana" w:cs="Arial"/>
                <w:sz w:val="18"/>
                <w:szCs w:val="18"/>
              </w:rPr>
              <w:t xml:space="preserve"> </w:t>
            </w:r>
            <w:r w:rsidRPr="00F27256">
              <w:rPr>
                <w:rFonts w:ascii="Verdana" w:hAnsi="Verdana" w:cs="Arial"/>
                <w:b/>
                <w:sz w:val="18"/>
                <w:szCs w:val="18"/>
              </w:rPr>
              <w:t>Access.</w:t>
            </w:r>
          </w:p>
          <w:p w14:paraId="525A5702" w14:textId="77777777" w:rsidR="00FA0B1D" w:rsidRPr="00F27256" w:rsidRDefault="00FA0B1D" w:rsidP="00C43BA6">
            <w:pPr>
              <w:ind w:right="6"/>
              <w:jc w:val="both"/>
              <w:rPr>
                <w:rFonts w:ascii="Verdana" w:hAnsi="Verdana" w:cs="Arial"/>
                <w:b/>
                <w:sz w:val="18"/>
                <w:szCs w:val="18"/>
              </w:rPr>
            </w:pPr>
          </w:p>
          <w:p w14:paraId="6EC8C755" w14:textId="6D57B506"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The </w:t>
            </w:r>
            <w:r w:rsidR="00F951C2" w:rsidRPr="00F27256">
              <w:rPr>
                <w:rFonts w:ascii="Verdana" w:hAnsi="Verdana" w:cs="Arial"/>
                <w:sz w:val="18"/>
                <w:szCs w:val="18"/>
              </w:rPr>
              <w:t xml:space="preserve">DREC </w:t>
            </w:r>
            <w:r w:rsidRPr="00F27256">
              <w:rPr>
                <w:rFonts w:ascii="Verdana" w:hAnsi="Verdana" w:cs="Arial"/>
                <w:sz w:val="18"/>
                <w:szCs w:val="18"/>
              </w:rPr>
              <w:t xml:space="preserve">shall have access at all times to the documentation of the Trial, necessary for the follow up of Clinical Trials in accordance with the current regulations, </w:t>
            </w:r>
            <w:r w:rsidR="0046484D" w:rsidRPr="00F27256">
              <w:rPr>
                <w:rFonts w:ascii="Verdana" w:hAnsi="Verdana" w:cs="Arial"/>
                <w:sz w:val="18"/>
                <w:szCs w:val="18"/>
              </w:rPr>
              <w:t>especially</w:t>
            </w:r>
            <w:r w:rsidRPr="00F27256">
              <w:rPr>
                <w:rFonts w:ascii="Verdana" w:hAnsi="Verdana" w:cs="Arial"/>
                <w:sz w:val="18"/>
                <w:szCs w:val="18"/>
              </w:rPr>
              <w:t xml:space="preserve"> the informed consent of patients participating in the Trial. </w:t>
            </w:r>
          </w:p>
          <w:p w14:paraId="2793FF64" w14:textId="77777777" w:rsidR="00A843CA" w:rsidRPr="00F27256" w:rsidRDefault="00A843CA" w:rsidP="00C43BA6">
            <w:pPr>
              <w:ind w:right="6"/>
              <w:jc w:val="both"/>
              <w:rPr>
                <w:rFonts w:ascii="Verdana" w:hAnsi="Verdana" w:cs="Arial"/>
                <w:sz w:val="18"/>
                <w:szCs w:val="18"/>
              </w:rPr>
            </w:pPr>
          </w:p>
          <w:p w14:paraId="73B96E60" w14:textId="77777777" w:rsidR="00FA0B1D" w:rsidRPr="00F27256" w:rsidRDefault="00FA0B1D" w:rsidP="00C43BA6">
            <w:pPr>
              <w:ind w:right="6"/>
              <w:jc w:val="both"/>
              <w:rPr>
                <w:rFonts w:ascii="Verdana" w:hAnsi="Verdana" w:cs="Arial"/>
                <w:sz w:val="18"/>
                <w:szCs w:val="18"/>
              </w:rPr>
            </w:pPr>
            <w:r w:rsidRPr="00F27256">
              <w:rPr>
                <w:rFonts w:ascii="Verdana" w:hAnsi="Verdana" w:cs="Arial"/>
                <w:sz w:val="18"/>
                <w:szCs w:val="18"/>
              </w:rPr>
              <w:t xml:space="preserve">The clinical trial monitor shall also have access in every visit done to the clinical documentation of patients included in the clinical trial. Nonetheless, the monitor shall respect the confidentiality of data in accordance with the current legislation. </w:t>
            </w:r>
          </w:p>
          <w:p w14:paraId="2BCC4AEB" w14:textId="77777777" w:rsidR="00A843CA" w:rsidRPr="00F27256" w:rsidRDefault="00A843CA" w:rsidP="00C43BA6">
            <w:pPr>
              <w:ind w:right="6"/>
              <w:jc w:val="both"/>
              <w:rPr>
                <w:rFonts w:ascii="Verdana" w:hAnsi="Verdana" w:cs="Arial"/>
                <w:sz w:val="18"/>
                <w:szCs w:val="18"/>
              </w:rPr>
            </w:pPr>
          </w:p>
          <w:p w14:paraId="1F743674" w14:textId="01E3831A" w:rsidR="00704856" w:rsidRPr="00F27256" w:rsidRDefault="00FA0B1D" w:rsidP="00C43BA6">
            <w:pPr>
              <w:ind w:right="50"/>
              <w:jc w:val="both"/>
              <w:rPr>
                <w:rFonts w:ascii="Verdana" w:hAnsi="Verdana" w:cs="Arial"/>
                <w:sz w:val="18"/>
                <w:szCs w:val="18"/>
              </w:rPr>
            </w:pPr>
            <w:r w:rsidRPr="00F27256">
              <w:rPr>
                <w:rFonts w:ascii="Verdana" w:hAnsi="Verdana" w:cs="Arial"/>
                <w:sz w:val="18"/>
                <w:szCs w:val="18"/>
              </w:rPr>
              <w:t xml:space="preserve">Likewise, the </w:t>
            </w:r>
            <w:r w:rsidR="000B1BD2" w:rsidRPr="00F27256">
              <w:rPr>
                <w:rFonts w:ascii="Verdana" w:hAnsi="Verdana" w:cs="Arial"/>
                <w:sz w:val="18"/>
                <w:szCs w:val="18"/>
              </w:rPr>
              <w:t xml:space="preserve">competent </w:t>
            </w:r>
            <w:r w:rsidRPr="00F27256">
              <w:rPr>
                <w:rFonts w:ascii="Verdana" w:hAnsi="Verdana" w:cs="Arial"/>
                <w:sz w:val="18"/>
                <w:szCs w:val="18"/>
              </w:rPr>
              <w:t xml:space="preserve">Health Authorities </w:t>
            </w:r>
            <w:r w:rsidR="008C4E52" w:rsidRPr="00F27256">
              <w:rPr>
                <w:rFonts w:ascii="Verdana" w:hAnsi="Verdana" w:cs="Arial"/>
                <w:sz w:val="18"/>
                <w:szCs w:val="18"/>
              </w:rPr>
              <w:t xml:space="preserve">and the </w:t>
            </w:r>
            <w:r w:rsidR="000B1BD2" w:rsidRPr="00F27256">
              <w:rPr>
                <w:rFonts w:ascii="Verdana" w:hAnsi="Verdana" w:cs="Arial"/>
                <w:sz w:val="18"/>
                <w:szCs w:val="18"/>
              </w:rPr>
              <w:t>sponsor’s</w:t>
            </w:r>
            <w:r w:rsidR="00E92FF3" w:rsidRPr="00F27256">
              <w:rPr>
                <w:rFonts w:ascii="Verdana" w:hAnsi="Verdana" w:cs="Arial"/>
                <w:sz w:val="18"/>
                <w:szCs w:val="18"/>
              </w:rPr>
              <w:t xml:space="preserve"> </w:t>
            </w:r>
            <w:r w:rsidR="008C4E52" w:rsidRPr="00F27256">
              <w:rPr>
                <w:rFonts w:ascii="Verdana" w:hAnsi="Verdana" w:cs="Arial"/>
                <w:sz w:val="18"/>
                <w:szCs w:val="18"/>
              </w:rPr>
              <w:t xml:space="preserve">monitors </w:t>
            </w:r>
            <w:r w:rsidRPr="00F27256">
              <w:rPr>
                <w:rFonts w:ascii="Verdana" w:hAnsi="Verdana" w:cs="Arial"/>
                <w:sz w:val="18"/>
                <w:szCs w:val="18"/>
              </w:rPr>
              <w:t>shall have access to the clinical documentation of the patient</w:t>
            </w:r>
            <w:r w:rsidR="00924F68" w:rsidRPr="00F27256">
              <w:rPr>
                <w:rFonts w:ascii="Verdana" w:hAnsi="Verdana" w:cs="Arial"/>
                <w:sz w:val="18"/>
                <w:szCs w:val="18"/>
              </w:rPr>
              <w:t>, when performing GCP inspections</w:t>
            </w:r>
            <w:r w:rsidR="00E92FF3" w:rsidRPr="00F27256">
              <w:rPr>
                <w:rFonts w:ascii="Verdana" w:hAnsi="Verdana" w:cs="Arial"/>
                <w:sz w:val="18"/>
                <w:szCs w:val="18"/>
              </w:rPr>
              <w:t xml:space="preserve"> </w:t>
            </w:r>
            <w:r w:rsidR="009217BA" w:rsidRPr="00F27256">
              <w:rPr>
                <w:rFonts w:ascii="Verdana" w:hAnsi="Verdana" w:cs="Arial"/>
                <w:sz w:val="18"/>
                <w:szCs w:val="18"/>
              </w:rPr>
              <w:t>and audits.</w:t>
            </w:r>
          </w:p>
          <w:p w14:paraId="65DCCD49" w14:textId="77777777" w:rsidR="00E13D74" w:rsidRPr="00F27256" w:rsidRDefault="00E13D74" w:rsidP="00C43BA6">
            <w:pPr>
              <w:ind w:right="50"/>
              <w:jc w:val="both"/>
              <w:rPr>
                <w:rFonts w:ascii="Verdana" w:hAnsi="Verdana" w:cs="Arial"/>
                <w:sz w:val="18"/>
                <w:szCs w:val="18"/>
              </w:rPr>
            </w:pPr>
          </w:p>
          <w:p w14:paraId="7E5CE750" w14:textId="77777777" w:rsidR="00263772" w:rsidRPr="00F27256" w:rsidRDefault="00263772" w:rsidP="00C43BA6">
            <w:pPr>
              <w:ind w:right="50"/>
              <w:jc w:val="both"/>
              <w:rPr>
                <w:rFonts w:ascii="Verdana" w:hAnsi="Verdana" w:cs="Arial"/>
                <w:b/>
                <w:sz w:val="18"/>
                <w:szCs w:val="18"/>
              </w:rPr>
            </w:pPr>
          </w:p>
          <w:p w14:paraId="4E335B9D" w14:textId="77777777" w:rsidR="00263772" w:rsidRPr="00F27256" w:rsidRDefault="00263772" w:rsidP="00C43BA6">
            <w:pPr>
              <w:ind w:right="50"/>
              <w:jc w:val="both"/>
              <w:rPr>
                <w:rFonts w:ascii="Verdana" w:hAnsi="Verdana" w:cs="Arial"/>
                <w:b/>
                <w:sz w:val="18"/>
                <w:szCs w:val="18"/>
              </w:rPr>
            </w:pPr>
          </w:p>
          <w:p w14:paraId="4859B3B1" w14:textId="6487F0F2" w:rsidR="00FA0B1D" w:rsidRPr="00F27256" w:rsidRDefault="00FA0B1D" w:rsidP="00C43BA6">
            <w:pPr>
              <w:ind w:right="50"/>
              <w:jc w:val="both"/>
              <w:rPr>
                <w:rFonts w:ascii="Verdana" w:hAnsi="Verdana" w:cs="Arial"/>
                <w:b/>
                <w:sz w:val="18"/>
                <w:szCs w:val="18"/>
              </w:rPr>
            </w:pPr>
            <w:r w:rsidRPr="00F27256">
              <w:rPr>
                <w:rFonts w:ascii="Verdana" w:hAnsi="Verdana" w:cs="Arial"/>
                <w:b/>
                <w:sz w:val="18"/>
                <w:szCs w:val="18"/>
              </w:rPr>
              <w:t>2.7. -</w:t>
            </w:r>
            <w:r w:rsidRPr="00F27256">
              <w:rPr>
                <w:rFonts w:ascii="Verdana" w:hAnsi="Verdana" w:cs="Arial"/>
                <w:sz w:val="18"/>
                <w:szCs w:val="18"/>
              </w:rPr>
              <w:t xml:space="preserve"> </w:t>
            </w:r>
            <w:r w:rsidRPr="00F27256">
              <w:rPr>
                <w:rFonts w:ascii="Verdana" w:hAnsi="Verdana" w:cs="Arial"/>
                <w:b/>
                <w:sz w:val="18"/>
                <w:szCs w:val="18"/>
              </w:rPr>
              <w:t>Publication of results.</w:t>
            </w:r>
          </w:p>
          <w:p w14:paraId="344F65F1" w14:textId="77777777" w:rsidR="00FA0B1D" w:rsidRPr="00F27256" w:rsidRDefault="00FA0B1D" w:rsidP="00C43BA6">
            <w:pPr>
              <w:ind w:right="50"/>
              <w:jc w:val="both"/>
              <w:rPr>
                <w:rFonts w:ascii="Verdana" w:hAnsi="Verdana" w:cs="Arial"/>
                <w:b/>
                <w:sz w:val="18"/>
                <w:szCs w:val="18"/>
              </w:rPr>
            </w:pPr>
          </w:p>
          <w:p w14:paraId="6506A3D1" w14:textId="21FB8CAF" w:rsidR="00FA0B1D" w:rsidRPr="00F27256" w:rsidRDefault="00FA0B1D" w:rsidP="00C43BA6">
            <w:pPr>
              <w:ind w:right="50"/>
              <w:jc w:val="both"/>
              <w:rPr>
                <w:rFonts w:ascii="Verdana" w:hAnsi="Verdana" w:cs="Arial"/>
                <w:sz w:val="18"/>
                <w:szCs w:val="18"/>
              </w:rPr>
            </w:pPr>
            <w:r w:rsidRPr="00F27256">
              <w:rPr>
                <w:rFonts w:ascii="Verdana" w:hAnsi="Verdana" w:cs="Arial"/>
                <w:sz w:val="18"/>
                <w:szCs w:val="18"/>
              </w:rPr>
              <w:t xml:space="preserve">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undertakes to publish the results of the present clinical trial. Said publication shall obligatorily be sent to the </w:t>
            </w:r>
            <w:r w:rsidR="00F951C2" w:rsidRPr="00F27256">
              <w:rPr>
                <w:rFonts w:ascii="Verdana" w:hAnsi="Verdana" w:cs="Arial"/>
                <w:sz w:val="18"/>
                <w:szCs w:val="18"/>
              </w:rPr>
              <w:t xml:space="preserve">DRECs </w:t>
            </w:r>
            <w:r w:rsidRPr="00F27256">
              <w:rPr>
                <w:rFonts w:ascii="Verdana" w:hAnsi="Verdana" w:cs="Arial"/>
                <w:sz w:val="18"/>
                <w:szCs w:val="18"/>
              </w:rPr>
              <w:t xml:space="preserve">involved in the performance of the clinical trial and the principal investigators for their knowledge. The Principal Investigator shall be free to present the results in an appropriate scientific </w:t>
            </w:r>
            <w:proofErr w:type="gramStart"/>
            <w:r w:rsidRPr="00F27256">
              <w:rPr>
                <w:rFonts w:ascii="Verdana" w:hAnsi="Verdana" w:cs="Arial"/>
                <w:sz w:val="18"/>
                <w:szCs w:val="18"/>
              </w:rPr>
              <w:t>meeting</w:t>
            </w:r>
            <w:proofErr w:type="gramEnd"/>
            <w:r w:rsidRPr="00F27256">
              <w:rPr>
                <w:rFonts w:ascii="Verdana" w:hAnsi="Verdana" w:cs="Arial"/>
                <w:sz w:val="18"/>
                <w:szCs w:val="18"/>
              </w:rPr>
              <w:t xml:space="preserve"> and/or publish them in a prestigious magazine, undertaking to submit to the Sponsor a copy of the manuscript or original, with sufficient notice, </w:t>
            </w:r>
            <w:r w:rsidR="009217BA" w:rsidRPr="00F27256">
              <w:rPr>
                <w:rFonts w:ascii="Verdana" w:hAnsi="Verdana" w:cs="Arial"/>
                <w:sz w:val="18"/>
                <w:szCs w:val="18"/>
              </w:rPr>
              <w:t xml:space="preserve">so that the Sponsor may have the chance to </w:t>
            </w:r>
            <w:r w:rsidRPr="00F27256">
              <w:rPr>
                <w:rFonts w:ascii="Verdana" w:hAnsi="Verdana" w:cs="Arial"/>
                <w:sz w:val="18"/>
                <w:szCs w:val="18"/>
              </w:rPr>
              <w:t xml:space="preserve">review and comment </w:t>
            </w:r>
            <w:r w:rsidR="009217BA" w:rsidRPr="00F27256">
              <w:rPr>
                <w:rFonts w:ascii="Verdana" w:hAnsi="Verdana" w:cs="Arial"/>
                <w:sz w:val="18"/>
                <w:szCs w:val="18"/>
              </w:rPr>
              <w:t xml:space="preserve">on </w:t>
            </w:r>
            <w:r w:rsidRPr="00F27256">
              <w:rPr>
                <w:rFonts w:ascii="Verdana" w:hAnsi="Verdana" w:cs="Arial"/>
                <w:sz w:val="18"/>
                <w:szCs w:val="18"/>
              </w:rPr>
              <w:t xml:space="preserve">the content </w:t>
            </w:r>
            <w:r w:rsidR="009217BA" w:rsidRPr="00F27256">
              <w:rPr>
                <w:rFonts w:ascii="Verdana" w:hAnsi="Verdana" w:cs="Arial"/>
                <w:sz w:val="18"/>
                <w:szCs w:val="18"/>
              </w:rPr>
              <w:t>of</w:t>
            </w:r>
            <w:r w:rsidR="00E92FF3" w:rsidRPr="00F27256">
              <w:rPr>
                <w:rFonts w:ascii="Verdana" w:hAnsi="Verdana" w:cs="Arial"/>
                <w:sz w:val="18"/>
                <w:szCs w:val="18"/>
              </w:rPr>
              <w:t xml:space="preserve"> </w:t>
            </w:r>
            <w:r w:rsidRPr="00F27256">
              <w:rPr>
                <w:rFonts w:ascii="Verdana" w:hAnsi="Verdana" w:cs="Arial"/>
                <w:sz w:val="18"/>
                <w:szCs w:val="18"/>
              </w:rPr>
              <w:t xml:space="preserve">such communication/publications </w:t>
            </w:r>
            <w:r w:rsidR="000A2FE7" w:rsidRPr="00F27256">
              <w:rPr>
                <w:rFonts w:ascii="Verdana" w:hAnsi="Verdana" w:cs="Arial"/>
                <w:sz w:val="18"/>
                <w:szCs w:val="18"/>
              </w:rPr>
              <w:t xml:space="preserve">in the term stated in the </w:t>
            </w:r>
            <w:r w:rsidR="009217BA" w:rsidRPr="00F27256">
              <w:rPr>
                <w:rFonts w:ascii="Verdana" w:hAnsi="Verdana" w:cs="Arial"/>
                <w:sz w:val="18"/>
                <w:szCs w:val="18"/>
              </w:rPr>
              <w:t>Protocol</w:t>
            </w:r>
            <w:r w:rsidR="00E92FF3" w:rsidRPr="00F27256">
              <w:rPr>
                <w:rFonts w:ascii="Verdana" w:hAnsi="Verdana" w:cs="Arial"/>
                <w:sz w:val="18"/>
                <w:szCs w:val="18"/>
              </w:rPr>
              <w:t xml:space="preserve"> </w:t>
            </w:r>
            <w:r w:rsidR="000A2FE7" w:rsidRPr="00F27256">
              <w:rPr>
                <w:rFonts w:ascii="Verdana" w:hAnsi="Verdana" w:cs="Arial"/>
                <w:sz w:val="18"/>
                <w:szCs w:val="18"/>
              </w:rPr>
              <w:t xml:space="preserve">or otherwise </w:t>
            </w:r>
            <w:r w:rsidRPr="00F27256">
              <w:rPr>
                <w:rFonts w:ascii="Verdana" w:hAnsi="Verdana" w:cs="Arial"/>
                <w:sz w:val="18"/>
                <w:szCs w:val="18"/>
              </w:rPr>
              <w:t xml:space="preserve">within 30 days from receipt thereof.  </w:t>
            </w:r>
          </w:p>
          <w:p w14:paraId="4AC77DE3" w14:textId="77777777" w:rsidR="00FA0B1D" w:rsidRPr="00F27256" w:rsidRDefault="00FA0B1D" w:rsidP="00C43BA6">
            <w:pPr>
              <w:ind w:right="50"/>
              <w:jc w:val="both"/>
              <w:rPr>
                <w:rFonts w:ascii="Verdana" w:hAnsi="Verdana" w:cs="Arial"/>
                <w:sz w:val="18"/>
                <w:szCs w:val="18"/>
              </w:rPr>
            </w:pPr>
          </w:p>
          <w:p w14:paraId="24023482" w14:textId="77777777" w:rsidR="00E92FF3" w:rsidRPr="00F27256" w:rsidRDefault="00E92FF3" w:rsidP="00C43BA6">
            <w:pPr>
              <w:ind w:right="50"/>
              <w:jc w:val="both"/>
              <w:rPr>
                <w:rFonts w:ascii="Verdana" w:hAnsi="Verdana" w:cs="Arial"/>
                <w:sz w:val="18"/>
                <w:szCs w:val="18"/>
              </w:rPr>
            </w:pPr>
          </w:p>
          <w:p w14:paraId="62355C0F" w14:textId="77777777" w:rsidR="00B61E62" w:rsidRPr="00F27256" w:rsidRDefault="00B61E62" w:rsidP="00C43BA6">
            <w:pPr>
              <w:ind w:right="50"/>
              <w:jc w:val="both"/>
              <w:rPr>
                <w:rFonts w:ascii="Verdana" w:hAnsi="Verdana" w:cs="Arial"/>
                <w:sz w:val="18"/>
                <w:szCs w:val="18"/>
              </w:rPr>
            </w:pPr>
          </w:p>
          <w:p w14:paraId="5FC9584A" w14:textId="67AB8C6D" w:rsidR="00FA0B1D" w:rsidRPr="00F27256" w:rsidRDefault="00FA0B1D" w:rsidP="00C43BA6">
            <w:pPr>
              <w:ind w:right="50"/>
              <w:jc w:val="both"/>
              <w:rPr>
                <w:rFonts w:ascii="Verdana" w:hAnsi="Verdana" w:cs="Arial"/>
                <w:sz w:val="18"/>
                <w:szCs w:val="18"/>
              </w:rPr>
            </w:pPr>
            <w:r w:rsidRPr="00F27256">
              <w:rPr>
                <w:rFonts w:ascii="Verdana" w:hAnsi="Verdana" w:cs="Arial"/>
                <w:sz w:val="18"/>
                <w:szCs w:val="18"/>
              </w:rPr>
              <w:t xml:space="preserve">The investigator undertakes to comply with the provisions of the </w:t>
            </w:r>
            <w:r w:rsidR="001A419E" w:rsidRPr="00F27256">
              <w:rPr>
                <w:rFonts w:ascii="Verdana" w:hAnsi="Verdana" w:cs="Arial"/>
                <w:sz w:val="18"/>
                <w:szCs w:val="18"/>
              </w:rPr>
              <w:t xml:space="preserve">trial </w:t>
            </w:r>
            <w:r w:rsidRPr="00F27256">
              <w:rPr>
                <w:rFonts w:ascii="Verdana" w:hAnsi="Verdana" w:cs="Arial"/>
                <w:sz w:val="18"/>
                <w:szCs w:val="18"/>
              </w:rPr>
              <w:t xml:space="preserve">protocol relating to the publication of data, undertaking not to publish/disseminate those obtained in the </w:t>
            </w:r>
            <w:r w:rsidR="001A419E" w:rsidRPr="00F27256">
              <w:rPr>
                <w:rFonts w:ascii="Verdana" w:hAnsi="Verdana" w:cs="Arial"/>
                <w:sz w:val="18"/>
                <w:szCs w:val="18"/>
              </w:rPr>
              <w:t>site</w:t>
            </w:r>
            <w:r w:rsidRPr="00F27256">
              <w:rPr>
                <w:rFonts w:ascii="Verdana" w:hAnsi="Verdana" w:cs="Arial"/>
                <w:sz w:val="18"/>
                <w:szCs w:val="18"/>
              </w:rPr>
              <w:t xml:space="preserve">, until the study data has been published as a whole. </w:t>
            </w:r>
          </w:p>
          <w:p w14:paraId="4A4CF097" w14:textId="77777777" w:rsidR="00FA0B1D" w:rsidRPr="00F27256" w:rsidRDefault="00FA0B1D" w:rsidP="00C43BA6">
            <w:pPr>
              <w:ind w:right="50"/>
              <w:jc w:val="both"/>
              <w:rPr>
                <w:rFonts w:ascii="Verdana" w:hAnsi="Verdana" w:cs="Arial"/>
                <w:sz w:val="18"/>
                <w:szCs w:val="18"/>
              </w:rPr>
            </w:pPr>
          </w:p>
          <w:p w14:paraId="04B6A54E" w14:textId="77777777" w:rsidR="00B61E62" w:rsidRPr="00F27256" w:rsidRDefault="00B61E62" w:rsidP="00C43BA6">
            <w:pPr>
              <w:ind w:right="50"/>
              <w:jc w:val="both"/>
              <w:rPr>
                <w:rFonts w:ascii="Verdana" w:hAnsi="Verdana" w:cs="Arial"/>
                <w:sz w:val="18"/>
                <w:szCs w:val="18"/>
              </w:rPr>
            </w:pPr>
          </w:p>
          <w:p w14:paraId="6DF049A5" w14:textId="77777777" w:rsidR="00FA0B1D" w:rsidRPr="00F27256" w:rsidRDefault="00FA0B1D" w:rsidP="00C43BA6">
            <w:pPr>
              <w:ind w:right="50"/>
              <w:jc w:val="both"/>
              <w:rPr>
                <w:rFonts w:ascii="Verdana" w:hAnsi="Verdana" w:cs="Arial"/>
                <w:sz w:val="18"/>
                <w:szCs w:val="18"/>
              </w:rPr>
            </w:pPr>
            <w:r w:rsidRPr="00F27256">
              <w:rPr>
                <w:rFonts w:ascii="Verdana" w:hAnsi="Verdana" w:cs="Arial"/>
                <w:sz w:val="18"/>
                <w:szCs w:val="18"/>
              </w:rPr>
              <w:t xml:space="preserve">If so requested by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in order to properly secure the protection of inventions or developments arising from the trial, the Principal Investigator agrees to delay the submission of the proposed publication for a period not exceeding six (6) months. </w:t>
            </w:r>
          </w:p>
          <w:p w14:paraId="36463481" w14:textId="77777777" w:rsidR="00FA0B1D" w:rsidRPr="00F27256" w:rsidRDefault="00FA0B1D" w:rsidP="00C43BA6">
            <w:pPr>
              <w:jc w:val="both"/>
              <w:rPr>
                <w:rFonts w:ascii="Verdana" w:hAnsi="Verdana" w:cs="Arial"/>
                <w:sz w:val="18"/>
                <w:szCs w:val="18"/>
              </w:rPr>
            </w:pPr>
          </w:p>
          <w:p w14:paraId="3E59128E" w14:textId="3B37163A"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w:t>
            </w:r>
            <w:proofErr w:type="gramStart"/>
            <w:r w:rsidR="001A419E" w:rsidRPr="00F27256">
              <w:rPr>
                <w:rFonts w:ascii="Verdana" w:hAnsi="Verdana" w:cs="Arial"/>
                <w:sz w:val="18"/>
                <w:szCs w:val="18"/>
              </w:rPr>
              <w:t>Sponsor</w:t>
            </w:r>
            <w:proofErr w:type="gramEnd"/>
            <w:r w:rsidR="001A419E" w:rsidRPr="00F27256">
              <w:rPr>
                <w:rFonts w:ascii="Verdana" w:hAnsi="Verdana" w:cs="Arial"/>
                <w:sz w:val="18"/>
                <w:szCs w:val="18"/>
              </w:rPr>
              <w:t xml:space="preserve"> </w:t>
            </w:r>
            <w:r w:rsidRPr="00F27256">
              <w:rPr>
                <w:rFonts w:ascii="Verdana" w:hAnsi="Verdana" w:cs="Arial"/>
                <w:sz w:val="18"/>
                <w:szCs w:val="18"/>
              </w:rPr>
              <w:t>undertakes not to impede and/or hinder the dissemination of those results that, being scientifically sound and unquestionable, reveal the lack of efficacy or adverse effects of the treatment.</w:t>
            </w:r>
          </w:p>
          <w:p w14:paraId="7A299551" w14:textId="77777777" w:rsidR="00FA0B1D" w:rsidRPr="00F27256" w:rsidRDefault="00FA0B1D" w:rsidP="00C43BA6">
            <w:pPr>
              <w:jc w:val="both"/>
              <w:rPr>
                <w:rFonts w:ascii="Verdana" w:hAnsi="Verdana" w:cs="Arial"/>
                <w:sz w:val="18"/>
                <w:szCs w:val="18"/>
              </w:rPr>
            </w:pPr>
          </w:p>
          <w:p w14:paraId="72B8C823" w14:textId="77777777" w:rsidR="00451E8E" w:rsidRPr="00F27256" w:rsidRDefault="00451E8E" w:rsidP="00C43BA6">
            <w:pPr>
              <w:jc w:val="both"/>
              <w:rPr>
                <w:rFonts w:ascii="Verdana" w:hAnsi="Verdana" w:cs="Arial"/>
                <w:sz w:val="18"/>
                <w:szCs w:val="18"/>
              </w:rPr>
            </w:pPr>
          </w:p>
          <w:p w14:paraId="6BB22C8D" w14:textId="2D640FA4" w:rsidR="00451E8E" w:rsidRPr="00F27256" w:rsidRDefault="00451E8E" w:rsidP="00451E8E">
            <w:pPr>
              <w:jc w:val="both"/>
              <w:rPr>
                <w:rFonts w:ascii="Verdana" w:hAnsi="Verdana" w:cs="Arial"/>
                <w:sz w:val="18"/>
                <w:szCs w:val="18"/>
              </w:rPr>
            </w:pPr>
            <w:r w:rsidRPr="00F27256">
              <w:rPr>
                <w:rFonts w:ascii="Verdana" w:hAnsi="Verdana" w:cs="Arial"/>
                <w:sz w:val="18"/>
                <w:szCs w:val="18"/>
              </w:rPr>
              <w:t xml:space="preserve">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shall be bound to comply fully with Article 42 of publications of Royal Decree 1090/2015, of 4 December regulating clinical trials with drugs. </w:t>
            </w:r>
          </w:p>
          <w:p w14:paraId="60D430C8" w14:textId="77777777" w:rsidR="00B61E62" w:rsidRPr="00F27256" w:rsidRDefault="00B61E62" w:rsidP="00C43BA6">
            <w:pPr>
              <w:jc w:val="both"/>
              <w:rPr>
                <w:rFonts w:ascii="Verdana" w:hAnsi="Verdana" w:cs="Arial"/>
                <w:sz w:val="18"/>
                <w:szCs w:val="18"/>
              </w:rPr>
            </w:pPr>
          </w:p>
          <w:p w14:paraId="476059DF" w14:textId="77777777" w:rsidR="00704856" w:rsidRPr="00F27256" w:rsidRDefault="00704856" w:rsidP="00C43BA6">
            <w:pPr>
              <w:jc w:val="both"/>
              <w:rPr>
                <w:rFonts w:ascii="Verdana" w:hAnsi="Verdana" w:cs="Arial"/>
                <w:sz w:val="18"/>
                <w:szCs w:val="18"/>
              </w:rPr>
            </w:pPr>
          </w:p>
          <w:p w14:paraId="5664AB75" w14:textId="12D2B244" w:rsidR="00FA0B1D" w:rsidRPr="00F27256" w:rsidRDefault="000A2FE7" w:rsidP="00C43BA6">
            <w:pPr>
              <w:jc w:val="both"/>
              <w:rPr>
                <w:rFonts w:ascii="Verdana" w:hAnsi="Verdana" w:cs="Arial"/>
                <w:sz w:val="18"/>
                <w:szCs w:val="18"/>
              </w:rPr>
            </w:pPr>
            <w:r w:rsidRPr="00F27256">
              <w:rPr>
                <w:rFonts w:ascii="Verdana" w:hAnsi="Verdana" w:cs="Arial"/>
                <w:sz w:val="18"/>
                <w:szCs w:val="18"/>
              </w:rPr>
              <w:t>In the event that a</w:t>
            </w:r>
            <w:r w:rsidR="00FA0B1D" w:rsidRPr="00F27256">
              <w:rPr>
                <w:rFonts w:ascii="Verdana" w:hAnsi="Verdana" w:cs="Arial"/>
                <w:sz w:val="18"/>
                <w:szCs w:val="18"/>
              </w:rPr>
              <w:t xml:space="preserve">fter </w:t>
            </w:r>
            <w:r w:rsidRPr="00F27256">
              <w:rPr>
                <w:rFonts w:ascii="Verdana" w:hAnsi="Verdana" w:cs="Arial"/>
                <w:sz w:val="18"/>
                <w:szCs w:val="18"/>
              </w:rPr>
              <w:t>nine</w:t>
            </w:r>
            <w:r w:rsidR="00FA0B1D" w:rsidRPr="00F27256">
              <w:rPr>
                <w:rFonts w:ascii="Verdana" w:hAnsi="Verdana" w:cs="Arial"/>
                <w:sz w:val="18"/>
                <w:szCs w:val="18"/>
              </w:rPr>
              <w:t xml:space="preserve"> (</w:t>
            </w:r>
            <w:r w:rsidRPr="00F27256">
              <w:rPr>
                <w:rFonts w:ascii="Verdana" w:hAnsi="Verdana" w:cs="Arial"/>
                <w:sz w:val="18"/>
                <w:szCs w:val="18"/>
              </w:rPr>
              <w:t>9</w:t>
            </w:r>
            <w:r w:rsidR="00FA0B1D" w:rsidRPr="00F27256">
              <w:rPr>
                <w:rFonts w:ascii="Verdana" w:hAnsi="Verdana" w:cs="Arial"/>
                <w:sz w:val="18"/>
                <w:szCs w:val="18"/>
              </w:rPr>
              <w:t xml:space="preserve">) months </w:t>
            </w:r>
            <w:r w:rsidRPr="00F27256">
              <w:rPr>
                <w:rFonts w:ascii="Verdana" w:hAnsi="Verdana" w:cs="Arial"/>
                <w:sz w:val="18"/>
                <w:szCs w:val="18"/>
              </w:rPr>
              <w:t xml:space="preserve">of the presentation of the final report of the Trial to the Competent Authorities, in accordance with </w:t>
            </w:r>
            <w:r w:rsidR="00451E8E" w:rsidRPr="00F27256">
              <w:rPr>
                <w:rFonts w:ascii="Verdana" w:hAnsi="Verdana" w:cs="Arial"/>
                <w:sz w:val="18"/>
                <w:szCs w:val="18"/>
              </w:rPr>
              <w:t>article 30 of the Royal Decree 1090/2015 for the performance of clinical trials with drugs</w:t>
            </w:r>
            <w:r w:rsidRPr="00F27256">
              <w:rPr>
                <w:rFonts w:ascii="Verdana" w:hAnsi="Verdana" w:cs="Arial"/>
                <w:sz w:val="18"/>
                <w:szCs w:val="18"/>
              </w:rPr>
              <w:t xml:space="preserve">, the Sponsor does not prove the </w:t>
            </w:r>
            <w:r w:rsidR="003F2BA8" w:rsidRPr="00F27256">
              <w:rPr>
                <w:rFonts w:ascii="Verdana" w:hAnsi="Verdana" w:cs="Arial"/>
                <w:sz w:val="18"/>
                <w:szCs w:val="18"/>
              </w:rPr>
              <w:t xml:space="preserve">initiation of the </w:t>
            </w:r>
            <w:r w:rsidR="00DC122B" w:rsidRPr="00F27256">
              <w:rPr>
                <w:rFonts w:ascii="Segoe UI" w:eastAsia="Calibri" w:hAnsi="Segoe UI" w:cs="Segoe UI"/>
                <w:color w:val="000000"/>
                <w:sz w:val="21"/>
                <w:szCs w:val="21"/>
              </w:rPr>
              <w:t>results publication process</w:t>
            </w:r>
            <w:r w:rsidR="003F2BA8" w:rsidRPr="00F27256">
              <w:rPr>
                <w:rFonts w:ascii="Verdana" w:hAnsi="Verdana" w:cs="Arial"/>
                <w:sz w:val="18"/>
                <w:szCs w:val="18"/>
              </w:rPr>
              <w:t>, these</w:t>
            </w:r>
            <w:r w:rsidR="00FA0B1D" w:rsidRPr="00F27256">
              <w:rPr>
                <w:rFonts w:ascii="Verdana" w:hAnsi="Verdana" w:cs="Arial"/>
                <w:sz w:val="18"/>
                <w:szCs w:val="18"/>
              </w:rPr>
              <w:t xml:space="preserve"> may be made public in the </w:t>
            </w:r>
            <w:r w:rsidR="00FA0B1D" w:rsidRPr="00F27256">
              <w:rPr>
                <w:rFonts w:ascii="Verdana" w:hAnsi="Verdana" w:cs="Arial"/>
                <w:sz w:val="18"/>
                <w:szCs w:val="18"/>
              </w:rPr>
              <w:lastRenderedPageBreak/>
              <w:t xml:space="preserve">Program for Clinical Studies of Drugs and </w:t>
            </w:r>
            <w:r w:rsidR="001A419E" w:rsidRPr="00F27256">
              <w:rPr>
                <w:rFonts w:ascii="Verdana" w:hAnsi="Verdana" w:cs="Arial"/>
                <w:sz w:val="18"/>
                <w:szCs w:val="18"/>
              </w:rPr>
              <w:t xml:space="preserve">Medical Devices </w:t>
            </w:r>
            <w:r w:rsidR="00FA0B1D" w:rsidRPr="00F27256">
              <w:rPr>
                <w:rFonts w:ascii="Verdana" w:hAnsi="Verdana" w:cs="Arial"/>
                <w:sz w:val="18"/>
                <w:szCs w:val="18"/>
              </w:rPr>
              <w:t>(</w:t>
            </w:r>
            <w:r w:rsidR="00FA0B1D" w:rsidRPr="00F27256">
              <w:rPr>
                <w:rFonts w:ascii="Verdana" w:hAnsi="Verdana" w:cs="Arial"/>
                <w:i/>
                <w:sz w:val="18"/>
                <w:szCs w:val="18"/>
              </w:rPr>
              <w:t xml:space="preserve">Programa de Estudios Clínicos de Medicamentos y Productos Sanitarios; PECME) </w:t>
            </w:r>
            <w:r w:rsidR="00FA0B1D" w:rsidRPr="00F27256">
              <w:rPr>
                <w:rFonts w:ascii="Verdana" w:hAnsi="Verdana" w:cs="Arial"/>
                <w:sz w:val="18"/>
                <w:szCs w:val="18"/>
              </w:rPr>
              <w:t>in the Community of Valencia</w:t>
            </w:r>
            <w:r w:rsidR="00FA0B1D" w:rsidRPr="00F27256">
              <w:rPr>
                <w:rFonts w:ascii="Verdana" w:hAnsi="Verdana" w:cs="Arial"/>
                <w:i/>
                <w:sz w:val="18"/>
                <w:szCs w:val="18"/>
              </w:rPr>
              <w:t xml:space="preserve"> (PECME)</w:t>
            </w:r>
            <w:r w:rsidR="00FA0B1D" w:rsidRPr="00F27256">
              <w:rPr>
                <w:rFonts w:ascii="Verdana" w:hAnsi="Verdana" w:cs="Arial"/>
                <w:sz w:val="18"/>
                <w:szCs w:val="18"/>
              </w:rPr>
              <w:t xml:space="preserve"> </w:t>
            </w:r>
            <w:r w:rsidR="0051324A" w:rsidRPr="00F27256">
              <w:rPr>
                <w:rFonts w:ascii="Verdana" w:hAnsi="Verdana" w:cs="Arial"/>
                <w:sz w:val="18"/>
                <w:szCs w:val="18"/>
              </w:rPr>
              <w:t xml:space="preserve">on </w:t>
            </w:r>
            <w:r w:rsidR="00FA0B1D" w:rsidRPr="00F27256">
              <w:rPr>
                <w:rFonts w:ascii="Verdana" w:hAnsi="Verdana" w:cs="Arial"/>
                <w:sz w:val="18"/>
                <w:szCs w:val="18"/>
              </w:rPr>
              <w:t>the website</w:t>
            </w:r>
            <w:r w:rsidR="0051324A" w:rsidRPr="00F27256">
              <w:rPr>
                <w:rFonts w:ascii="Verdana" w:hAnsi="Verdana" w:cs="Arial"/>
                <w:sz w:val="18"/>
                <w:szCs w:val="18"/>
              </w:rPr>
              <w:t xml:space="preserve"> of the Conselleria de Sanitat.</w:t>
            </w:r>
          </w:p>
          <w:p w14:paraId="3DCA6E5C" w14:textId="5360342B" w:rsidR="002B44FE" w:rsidRPr="00F27256" w:rsidRDefault="002B44FE" w:rsidP="00C43BA6">
            <w:pPr>
              <w:jc w:val="both"/>
              <w:rPr>
                <w:rFonts w:ascii="Verdana" w:hAnsi="Verdana" w:cs="Arial"/>
                <w:b/>
                <w:sz w:val="18"/>
                <w:szCs w:val="18"/>
              </w:rPr>
            </w:pPr>
          </w:p>
          <w:p w14:paraId="36B07F58" w14:textId="6682AA41" w:rsidR="00FA0B1D" w:rsidRPr="00F27256" w:rsidRDefault="00FA0B1D" w:rsidP="00C43BA6">
            <w:pPr>
              <w:jc w:val="both"/>
              <w:rPr>
                <w:rFonts w:ascii="Verdana" w:hAnsi="Verdana" w:cs="Arial"/>
                <w:b/>
                <w:sz w:val="18"/>
                <w:szCs w:val="18"/>
              </w:rPr>
            </w:pPr>
            <w:r w:rsidRPr="00F27256">
              <w:rPr>
                <w:rFonts w:ascii="Verdana" w:hAnsi="Verdana" w:cs="Arial"/>
                <w:b/>
                <w:sz w:val="18"/>
                <w:szCs w:val="18"/>
              </w:rPr>
              <w:t>2.8. -</w:t>
            </w:r>
            <w:r w:rsidRPr="00F27256">
              <w:rPr>
                <w:rFonts w:ascii="Verdana" w:hAnsi="Verdana" w:cs="Arial"/>
                <w:sz w:val="18"/>
                <w:szCs w:val="18"/>
              </w:rPr>
              <w:t xml:space="preserve"> </w:t>
            </w:r>
            <w:r w:rsidRPr="00F27256">
              <w:rPr>
                <w:rFonts w:ascii="Verdana" w:hAnsi="Verdana" w:cs="Arial"/>
                <w:b/>
                <w:sz w:val="18"/>
                <w:szCs w:val="18"/>
              </w:rPr>
              <w:t>Confidentiality and Data protection.</w:t>
            </w:r>
          </w:p>
          <w:p w14:paraId="2C122C82" w14:textId="77777777" w:rsidR="00FA0B1D" w:rsidRPr="00F27256" w:rsidRDefault="00FA0B1D" w:rsidP="00C43BA6">
            <w:pPr>
              <w:jc w:val="both"/>
              <w:rPr>
                <w:rFonts w:ascii="Verdana" w:hAnsi="Verdana" w:cs="Arial"/>
                <w:sz w:val="18"/>
                <w:szCs w:val="18"/>
              </w:rPr>
            </w:pPr>
          </w:p>
          <w:p w14:paraId="50425363" w14:textId="72B687ED"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Any information relating to the conduct of the Trial, whether previous or subsequent to the same, provided or obtained, is confidential. In the event that information is disclosed to a third party, this such party undertakes in writing to maintain </w:t>
            </w:r>
            <w:r w:rsidR="0051324A" w:rsidRPr="00F27256">
              <w:rPr>
                <w:rFonts w:ascii="Verdana" w:hAnsi="Verdana" w:cs="Arial"/>
                <w:sz w:val="18"/>
                <w:szCs w:val="18"/>
              </w:rPr>
              <w:t xml:space="preserve">the secrecy and </w:t>
            </w:r>
            <w:r w:rsidRPr="00F27256">
              <w:rPr>
                <w:rFonts w:ascii="Verdana" w:hAnsi="Verdana" w:cs="Arial"/>
                <w:sz w:val="18"/>
                <w:szCs w:val="18"/>
              </w:rPr>
              <w:t xml:space="preserve">confidentiality of the information on the same terms contained </w:t>
            </w:r>
            <w:r w:rsidR="0051324A" w:rsidRPr="00F27256">
              <w:rPr>
                <w:rFonts w:ascii="Verdana" w:hAnsi="Verdana" w:cs="Arial"/>
                <w:sz w:val="18"/>
                <w:szCs w:val="18"/>
              </w:rPr>
              <w:t>herein</w:t>
            </w:r>
            <w:r w:rsidRPr="00F27256">
              <w:rPr>
                <w:rFonts w:ascii="Verdana" w:hAnsi="Verdana" w:cs="Arial"/>
                <w:sz w:val="18"/>
                <w:szCs w:val="18"/>
              </w:rPr>
              <w:t xml:space="preserve">. </w:t>
            </w:r>
          </w:p>
          <w:p w14:paraId="1B85E6D7" w14:textId="77777777" w:rsidR="00704856" w:rsidRPr="00F27256" w:rsidRDefault="00704856" w:rsidP="00C43BA6">
            <w:pPr>
              <w:jc w:val="both"/>
              <w:rPr>
                <w:rFonts w:ascii="Verdana" w:hAnsi="Verdana" w:cs="Arial"/>
                <w:sz w:val="18"/>
                <w:szCs w:val="18"/>
              </w:rPr>
            </w:pPr>
          </w:p>
          <w:p w14:paraId="7AF592D4" w14:textId="77777777" w:rsidR="00704856" w:rsidRPr="00F27256" w:rsidRDefault="00704856" w:rsidP="00C43BA6">
            <w:pPr>
              <w:jc w:val="both"/>
              <w:rPr>
                <w:rFonts w:ascii="Verdana" w:hAnsi="Verdana" w:cs="Arial"/>
                <w:sz w:val="18"/>
                <w:szCs w:val="18"/>
              </w:rPr>
            </w:pPr>
          </w:p>
          <w:p w14:paraId="3A0ECF38" w14:textId="38689008"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This confidentiality agreement shall remain in force indefinitely after this </w:t>
            </w:r>
            <w:r w:rsidR="0051324A" w:rsidRPr="00F27256">
              <w:rPr>
                <w:rFonts w:ascii="Verdana" w:hAnsi="Verdana" w:cs="Arial"/>
                <w:sz w:val="18"/>
                <w:szCs w:val="18"/>
              </w:rPr>
              <w:t>agreement is terminated</w:t>
            </w:r>
            <w:r w:rsidRPr="00F27256">
              <w:rPr>
                <w:rFonts w:ascii="Verdana" w:hAnsi="Verdana" w:cs="Arial"/>
                <w:sz w:val="18"/>
                <w:szCs w:val="18"/>
              </w:rPr>
              <w:t xml:space="preserve">. The Principal Investigator undertakes </w:t>
            </w:r>
            <w:r w:rsidR="0051324A" w:rsidRPr="00F27256">
              <w:rPr>
                <w:rFonts w:ascii="Verdana" w:hAnsi="Verdana" w:cs="Arial"/>
                <w:sz w:val="18"/>
                <w:szCs w:val="18"/>
              </w:rPr>
              <w:t xml:space="preserve">to have </w:t>
            </w:r>
            <w:r w:rsidRPr="00F27256">
              <w:rPr>
                <w:rFonts w:ascii="Verdana" w:hAnsi="Verdana" w:cs="Arial"/>
                <w:sz w:val="18"/>
                <w:szCs w:val="18"/>
              </w:rPr>
              <w:t xml:space="preserve">all members of the research team and any third party to whom confidential information relating to this </w:t>
            </w:r>
            <w:r w:rsidR="003778F5" w:rsidRPr="00F27256">
              <w:rPr>
                <w:rFonts w:ascii="Verdana" w:hAnsi="Verdana" w:cs="Arial"/>
                <w:sz w:val="18"/>
                <w:szCs w:val="18"/>
              </w:rPr>
              <w:t>clinical trial</w:t>
            </w:r>
            <w:r w:rsidRPr="00F27256">
              <w:rPr>
                <w:rFonts w:ascii="Verdana" w:hAnsi="Verdana" w:cs="Arial"/>
                <w:sz w:val="18"/>
                <w:szCs w:val="18"/>
              </w:rPr>
              <w:t xml:space="preserve"> has been disclosed will sign a confidentiality agreement with terms similar to those provided in this </w:t>
            </w:r>
            <w:r w:rsidR="0051324A" w:rsidRPr="00F27256">
              <w:rPr>
                <w:rFonts w:ascii="Verdana" w:hAnsi="Verdana" w:cs="Arial"/>
                <w:sz w:val="18"/>
                <w:szCs w:val="18"/>
              </w:rPr>
              <w:t>agreement</w:t>
            </w:r>
            <w:r w:rsidRPr="00F27256">
              <w:rPr>
                <w:rFonts w:ascii="Verdana" w:hAnsi="Verdana" w:cs="Arial"/>
                <w:sz w:val="18"/>
                <w:szCs w:val="18"/>
              </w:rPr>
              <w:t xml:space="preserve">, or their adhesion to the content of this </w:t>
            </w:r>
            <w:r w:rsidR="0051324A" w:rsidRPr="00F27256">
              <w:rPr>
                <w:rFonts w:ascii="Verdana" w:hAnsi="Verdana" w:cs="Arial"/>
                <w:sz w:val="18"/>
                <w:szCs w:val="18"/>
              </w:rPr>
              <w:t>agreement</w:t>
            </w:r>
            <w:r w:rsidR="00E92FF3" w:rsidRPr="00F27256">
              <w:rPr>
                <w:rFonts w:ascii="Verdana" w:hAnsi="Verdana" w:cs="Arial"/>
                <w:sz w:val="18"/>
                <w:szCs w:val="18"/>
              </w:rPr>
              <w:t xml:space="preserve"> </w:t>
            </w:r>
            <w:r w:rsidRPr="00F27256">
              <w:rPr>
                <w:rFonts w:ascii="Verdana" w:hAnsi="Verdana" w:cs="Arial"/>
                <w:sz w:val="18"/>
                <w:szCs w:val="18"/>
              </w:rPr>
              <w:t xml:space="preserve">before their collaboration tasks in this study begin. </w:t>
            </w:r>
          </w:p>
          <w:p w14:paraId="71387FC6" w14:textId="77777777" w:rsidR="00E92FF3" w:rsidRPr="00F27256" w:rsidRDefault="00E92FF3" w:rsidP="00C43BA6">
            <w:pPr>
              <w:jc w:val="both"/>
              <w:rPr>
                <w:rFonts w:ascii="Verdana" w:hAnsi="Verdana" w:cs="Arial"/>
                <w:sz w:val="18"/>
                <w:szCs w:val="18"/>
              </w:rPr>
            </w:pPr>
          </w:p>
          <w:p w14:paraId="0D3C77B7" w14:textId="1E15179F"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Finally, all the parties and collaborating staff shall take appropriate measures to maintain confidentiality of personal data of which they are aware as a result of the trial, preventing access to said data to unauthorized third parties. The </w:t>
            </w:r>
            <w:r w:rsidR="0051324A" w:rsidRPr="00F27256">
              <w:rPr>
                <w:rFonts w:ascii="Verdana" w:hAnsi="Verdana" w:cs="Arial"/>
                <w:sz w:val="18"/>
                <w:szCs w:val="18"/>
              </w:rPr>
              <w:t xml:space="preserve">SITE </w:t>
            </w:r>
            <w:r w:rsidRPr="00F27256">
              <w:rPr>
                <w:rFonts w:ascii="Verdana" w:hAnsi="Verdana" w:cs="Arial"/>
                <w:sz w:val="18"/>
                <w:szCs w:val="18"/>
              </w:rPr>
              <w:t xml:space="preserve">shall ensure confidentiality, and together with the PRINCIPAL INVESTIGATOR, shall restrict access to information to those necessary for the proper execution of the protocol. </w:t>
            </w:r>
          </w:p>
          <w:p w14:paraId="63C97195" w14:textId="77777777" w:rsidR="00FA0B1D" w:rsidRPr="00F27256" w:rsidRDefault="00FA0B1D" w:rsidP="00C43BA6">
            <w:pPr>
              <w:jc w:val="both"/>
              <w:rPr>
                <w:rFonts w:ascii="Verdana" w:hAnsi="Verdana" w:cs="Arial"/>
                <w:sz w:val="18"/>
                <w:szCs w:val="18"/>
              </w:rPr>
            </w:pPr>
          </w:p>
          <w:p w14:paraId="7A61A47C" w14:textId="77777777" w:rsidR="00F35198" w:rsidRPr="00F27256" w:rsidRDefault="00F35198" w:rsidP="00C43BA6">
            <w:pPr>
              <w:jc w:val="both"/>
              <w:rPr>
                <w:rFonts w:ascii="Verdana" w:hAnsi="Verdana" w:cs="Arial"/>
                <w:sz w:val="18"/>
                <w:szCs w:val="18"/>
              </w:rPr>
            </w:pPr>
          </w:p>
          <w:p w14:paraId="7021079E" w14:textId="1DC1D4B5" w:rsidR="00B61E62" w:rsidRPr="00F27256" w:rsidRDefault="008467CB" w:rsidP="00C43BA6">
            <w:pPr>
              <w:autoSpaceDE w:val="0"/>
              <w:autoSpaceDN w:val="0"/>
              <w:adjustRightInd w:val="0"/>
              <w:jc w:val="both"/>
              <w:rPr>
                <w:rFonts w:ascii="Verdana" w:eastAsia="Calibri" w:hAnsi="Verdana" w:cs="Verdana"/>
                <w:sz w:val="18"/>
                <w:szCs w:val="18"/>
              </w:rPr>
            </w:pPr>
            <w:r w:rsidRPr="00F27256">
              <w:rPr>
                <w:rFonts w:ascii="Verdana" w:eastAsia="Calibri" w:hAnsi="Verdana" w:cs="Verdana"/>
                <w:sz w:val="18"/>
                <w:szCs w:val="18"/>
              </w:rPr>
              <w:t xml:space="preserve">To this end, the Principal Investigator shall ensure that all data for Trial Subjects has been fully disassociated, the </w:t>
            </w:r>
            <w:proofErr w:type="gramStart"/>
            <w:r w:rsidRPr="00F27256">
              <w:rPr>
                <w:rFonts w:ascii="Verdana" w:eastAsia="Calibri" w:hAnsi="Verdana" w:cs="Verdana"/>
                <w:sz w:val="18"/>
                <w:szCs w:val="18"/>
              </w:rPr>
              <w:t>Sponsor</w:t>
            </w:r>
            <w:proofErr w:type="gramEnd"/>
            <w:r w:rsidRPr="00F27256">
              <w:rPr>
                <w:rFonts w:ascii="Verdana" w:eastAsia="Calibri" w:hAnsi="Verdana" w:cs="Verdana"/>
                <w:sz w:val="18"/>
                <w:szCs w:val="18"/>
              </w:rPr>
              <w:t xml:space="preserve"> not having access to such personal information. Only the trial monitors and the relevant authorities shall, insofar as permitted by the informed consent </w:t>
            </w:r>
            <w:r w:rsidR="0051324A" w:rsidRPr="00F27256">
              <w:rPr>
                <w:rFonts w:ascii="Verdana" w:eastAsia="Calibri" w:hAnsi="Verdana" w:cs="Verdana"/>
                <w:sz w:val="18"/>
                <w:szCs w:val="18"/>
              </w:rPr>
              <w:t xml:space="preserve">form </w:t>
            </w:r>
            <w:r w:rsidRPr="00F27256">
              <w:rPr>
                <w:rFonts w:ascii="Verdana" w:eastAsia="Calibri" w:hAnsi="Verdana" w:cs="Verdana"/>
                <w:sz w:val="18"/>
                <w:szCs w:val="18"/>
              </w:rPr>
              <w:t>and in the exercise of their professional duties, have access to personal information.</w:t>
            </w:r>
          </w:p>
          <w:p w14:paraId="3E2E3528" w14:textId="77777777" w:rsidR="008467CB" w:rsidRPr="00F27256" w:rsidRDefault="008467CB" w:rsidP="00C43BA6">
            <w:pPr>
              <w:autoSpaceDE w:val="0"/>
              <w:autoSpaceDN w:val="0"/>
              <w:adjustRightInd w:val="0"/>
              <w:jc w:val="both"/>
              <w:rPr>
                <w:rFonts w:ascii="Verdana" w:hAnsi="Verdana" w:cs="Arial"/>
                <w:sz w:val="18"/>
                <w:szCs w:val="18"/>
              </w:rPr>
            </w:pPr>
          </w:p>
          <w:p w14:paraId="0DBA03A5" w14:textId="2A37E41D"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In this sense, strict observance must be made of: Organic Law </w:t>
            </w:r>
            <w:r w:rsidR="00F35198" w:rsidRPr="00F27256">
              <w:rPr>
                <w:rFonts w:ascii="Verdana" w:hAnsi="Verdana" w:cs="Arial"/>
                <w:sz w:val="18"/>
                <w:szCs w:val="18"/>
              </w:rPr>
              <w:t>3/2018 of 5 December regulating Personal Data Protection and Digital Rights</w:t>
            </w:r>
            <w:r w:rsidRPr="00F27256">
              <w:rPr>
                <w:rFonts w:ascii="Verdana" w:hAnsi="Verdana" w:cs="Arial"/>
                <w:sz w:val="18"/>
                <w:szCs w:val="18"/>
              </w:rPr>
              <w:t xml:space="preserve">, </w:t>
            </w:r>
            <w:r w:rsidR="00F35198" w:rsidRPr="00F27256">
              <w:rPr>
                <w:rFonts w:ascii="Verdana" w:hAnsi="Verdana" w:cs="Arial"/>
                <w:color w:val="222222"/>
                <w:sz w:val="18"/>
                <w:szCs w:val="18"/>
              </w:rPr>
              <w:t>as well as the General Data Protection Regulation (</w:t>
            </w:r>
            <w:r w:rsidR="00B900B7" w:rsidRPr="00F27256">
              <w:rPr>
                <w:rFonts w:ascii="Verdana" w:hAnsi="Verdana" w:cs="Arial"/>
                <w:color w:val="222222"/>
                <w:sz w:val="18"/>
                <w:szCs w:val="18"/>
              </w:rPr>
              <w:t>GDPR</w:t>
            </w:r>
            <w:r w:rsidR="00F35198" w:rsidRPr="00F27256">
              <w:rPr>
                <w:rFonts w:ascii="Verdana" w:hAnsi="Verdana" w:cs="Arial"/>
                <w:color w:val="222222"/>
                <w:sz w:val="18"/>
                <w:szCs w:val="18"/>
              </w:rPr>
              <w:t xml:space="preserve">), </w:t>
            </w:r>
            <w:r w:rsidRPr="00F27256">
              <w:rPr>
                <w:rFonts w:ascii="Verdana" w:hAnsi="Verdana" w:cs="Arial"/>
                <w:sz w:val="18"/>
                <w:szCs w:val="18"/>
              </w:rPr>
              <w:t>Law 41/2002 of 14 November, basic regulations and their rights and duties with regard to clinical information and documentation; and Law 1/2003 of 28 January regulating rights and patient information of the Regional Community of Valencia</w:t>
            </w:r>
            <w:r w:rsidR="00F35198" w:rsidRPr="00F27256">
              <w:rPr>
                <w:rFonts w:ascii="Verdana" w:hAnsi="Verdana" w:cs="Arial"/>
                <w:sz w:val="18"/>
                <w:szCs w:val="18"/>
              </w:rPr>
              <w:t>.</w:t>
            </w:r>
          </w:p>
          <w:p w14:paraId="342A88B0" w14:textId="77777777" w:rsidR="00FA0B1D" w:rsidRPr="00F27256" w:rsidRDefault="00FA0B1D" w:rsidP="00C43BA6">
            <w:pPr>
              <w:jc w:val="both"/>
              <w:rPr>
                <w:rFonts w:ascii="Verdana" w:hAnsi="Verdana" w:cs="Arial"/>
                <w:sz w:val="18"/>
                <w:szCs w:val="18"/>
              </w:rPr>
            </w:pPr>
          </w:p>
          <w:p w14:paraId="5ECAA72B" w14:textId="77777777" w:rsidR="0013387D" w:rsidRPr="00F27256" w:rsidRDefault="0013387D" w:rsidP="00C43BA6">
            <w:pPr>
              <w:jc w:val="both"/>
              <w:rPr>
                <w:rFonts w:ascii="Verdana" w:hAnsi="Verdana" w:cs="Arial"/>
                <w:sz w:val="18"/>
                <w:szCs w:val="18"/>
              </w:rPr>
            </w:pPr>
          </w:p>
          <w:p w14:paraId="1F7C17A8" w14:textId="3D36EC99"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Provided that article 2.7 is observed, the </w:t>
            </w:r>
            <w:r w:rsidR="00D45D48" w:rsidRPr="00F27256">
              <w:rPr>
                <w:rFonts w:ascii="Verdana" w:hAnsi="Verdana" w:cs="Arial"/>
                <w:sz w:val="18"/>
                <w:szCs w:val="18"/>
              </w:rPr>
              <w:t xml:space="preserve">SITE </w:t>
            </w:r>
            <w:r w:rsidRPr="00F27256">
              <w:rPr>
                <w:rFonts w:ascii="Verdana" w:hAnsi="Verdana" w:cs="Arial"/>
                <w:sz w:val="18"/>
                <w:szCs w:val="18"/>
              </w:rPr>
              <w:t xml:space="preserve">shall not be entitled to disclose or disseminate by any means the </w:t>
            </w:r>
            <w:r w:rsidRPr="00F27256">
              <w:rPr>
                <w:rFonts w:ascii="Verdana" w:hAnsi="Verdana" w:cs="Arial"/>
                <w:sz w:val="18"/>
                <w:szCs w:val="18"/>
              </w:rPr>
              <w:lastRenderedPageBreak/>
              <w:t xml:space="preserve">results, data or information arising directly or indirectly from the performance of the Trial not even for scientific purposes unless authorized in writing by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w:t>
            </w:r>
          </w:p>
          <w:p w14:paraId="0A4C57D2" w14:textId="48707E06" w:rsidR="002C2F2E" w:rsidRPr="00F27256" w:rsidRDefault="002C2F2E" w:rsidP="00C43BA6">
            <w:pPr>
              <w:jc w:val="both"/>
              <w:rPr>
                <w:rFonts w:ascii="Verdana" w:hAnsi="Verdana" w:cs="Arial"/>
                <w:sz w:val="18"/>
                <w:szCs w:val="18"/>
              </w:rPr>
            </w:pPr>
          </w:p>
          <w:p w14:paraId="2DD1BB27" w14:textId="77777777" w:rsidR="002C2F2E" w:rsidRPr="00F27256" w:rsidRDefault="002C2F2E" w:rsidP="00C43BA6">
            <w:pPr>
              <w:jc w:val="both"/>
              <w:rPr>
                <w:rFonts w:ascii="Verdana" w:hAnsi="Verdana" w:cs="Arial"/>
                <w:sz w:val="18"/>
                <w:szCs w:val="18"/>
              </w:rPr>
            </w:pPr>
          </w:p>
          <w:p w14:paraId="2C7605BB" w14:textId="7F1F8F08"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Personal data of the Investigator provided to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may be stored in a file of the Sponsor. These data will allow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to maintain the relationship with the Investigator, to send information about the products and projects of the Sponsor and may be communicated to other companies with the same purposes. The Investigator may exercise </w:t>
            </w:r>
            <w:r w:rsidR="00D45D48" w:rsidRPr="00F27256">
              <w:rPr>
                <w:rFonts w:ascii="Verdana" w:hAnsi="Verdana" w:cs="Arial"/>
                <w:sz w:val="18"/>
                <w:szCs w:val="18"/>
              </w:rPr>
              <w:t xml:space="preserve">his </w:t>
            </w:r>
            <w:r w:rsidRPr="00F27256">
              <w:rPr>
                <w:rFonts w:ascii="Verdana" w:hAnsi="Verdana" w:cs="Arial"/>
                <w:sz w:val="18"/>
                <w:szCs w:val="18"/>
              </w:rPr>
              <w:t xml:space="preserve">right to access, cancellation, rectification and opposition by writing to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w:t>
            </w:r>
          </w:p>
          <w:p w14:paraId="46C6AF80" w14:textId="77777777" w:rsidR="00FA0B1D" w:rsidRPr="00F27256" w:rsidRDefault="00FA0B1D" w:rsidP="00C43BA6">
            <w:pPr>
              <w:ind w:firstLine="708"/>
              <w:jc w:val="both"/>
              <w:rPr>
                <w:rFonts w:ascii="Verdana" w:hAnsi="Verdana" w:cs="Arial"/>
                <w:b/>
                <w:sz w:val="18"/>
                <w:szCs w:val="18"/>
              </w:rPr>
            </w:pPr>
          </w:p>
          <w:p w14:paraId="4F478FCD" w14:textId="77777777" w:rsidR="00704856" w:rsidRPr="00F27256" w:rsidRDefault="00704856" w:rsidP="00C43BA6">
            <w:pPr>
              <w:ind w:firstLine="708"/>
              <w:jc w:val="both"/>
              <w:rPr>
                <w:rFonts w:ascii="Verdana" w:hAnsi="Verdana" w:cs="Arial"/>
                <w:b/>
                <w:sz w:val="18"/>
                <w:szCs w:val="18"/>
              </w:rPr>
            </w:pPr>
          </w:p>
          <w:p w14:paraId="07647E33" w14:textId="77777777" w:rsidR="00B61E62" w:rsidRPr="00F27256" w:rsidRDefault="00B61E62" w:rsidP="00C43BA6">
            <w:pPr>
              <w:ind w:firstLine="708"/>
              <w:jc w:val="both"/>
              <w:rPr>
                <w:rFonts w:ascii="Verdana" w:hAnsi="Verdana" w:cs="Arial"/>
                <w:b/>
                <w:sz w:val="18"/>
                <w:szCs w:val="18"/>
              </w:rPr>
            </w:pPr>
          </w:p>
          <w:p w14:paraId="354A0C05"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2.9. -</w:t>
            </w:r>
            <w:r w:rsidRPr="00F27256">
              <w:rPr>
                <w:rFonts w:ascii="Verdana" w:hAnsi="Verdana" w:cs="Arial"/>
                <w:sz w:val="18"/>
                <w:szCs w:val="18"/>
              </w:rPr>
              <w:t xml:space="preserve"> </w:t>
            </w:r>
            <w:r w:rsidRPr="00F27256">
              <w:rPr>
                <w:rFonts w:ascii="Verdana" w:hAnsi="Verdana" w:cs="Arial"/>
                <w:b/>
                <w:sz w:val="18"/>
                <w:szCs w:val="18"/>
              </w:rPr>
              <w:t>Filing of documentation.</w:t>
            </w:r>
          </w:p>
          <w:p w14:paraId="74BBFD12" w14:textId="77777777" w:rsidR="00FA0B1D" w:rsidRPr="00F27256" w:rsidRDefault="00FA0B1D" w:rsidP="00C43BA6">
            <w:pPr>
              <w:jc w:val="both"/>
              <w:rPr>
                <w:rFonts w:ascii="Verdana" w:hAnsi="Verdana" w:cs="Arial"/>
                <w:b/>
                <w:sz w:val="18"/>
                <w:szCs w:val="18"/>
              </w:rPr>
            </w:pPr>
          </w:p>
          <w:p w14:paraId="6AE892E6"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Medical histories of patients will have a permanent, dynamic and fast system to identify whether a patient is participating or has participated in a clinical trial.  </w:t>
            </w:r>
          </w:p>
          <w:p w14:paraId="77586907" w14:textId="77777777" w:rsidR="00FA0B1D" w:rsidRPr="00F27256" w:rsidRDefault="00FA0B1D" w:rsidP="00C43BA6">
            <w:pPr>
              <w:jc w:val="both"/>
              <w:rPr>
                <w:rFonts w:ascii="Verdana" w:hAnsi="Verdana" w:cs="Arial"/>
                <w:sz w:val="18"/>
                <w:szCs w:val="18"/>
              </w:rPr>
            </w:pPr>
          </w:p>
          <w:p w14:paraId="15C22BE7" w14:textId="4A50CA06"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w:t>
            </w:r>
            <w:r w:rsidR="00F951C2" w:rsidRPr="00F27256">
              <w:rPr>
                <w:rFonts w:ascii="Verdana" w:hAnsi="Verdana" w:cs="Arial"/>
                <w:sz w:val="18"/>
                <w:szCs w:val="18"/>
              </w:rPr>
              <w:t>DREC</w:t>
            </w:r>
            <w:r w:rsidRPr="00F27256">
              <w:rPr>
                <w:rFonts w:ascii="Verdana" w:hAnsi="Verdana" w:cs="Arial"/>
                <w:sz w:val="18"/>
                <w:szCs w:val="18"/>
              </w:rPr>
              <w:t xml:space="preserve">, shall file all the documentation relating to its operation and activity. In the event of termination of the activity, the documentation must be kept in the institution for at least three years since the completion of the last evaluated </w:t>
            </w:r>
            <w:r w:rsidR="003F2BA8" w:rsidRPr="00F27256">
              <w:rPr>
                <w:rFonts w:ascii="Verdana" w:hAnsi="Verdana" w:cs="Arial"/>
                <w:sz w:val="18"/>
                <w:szCs w:val="18"/>
              </w:rPr>
              <w:t>trial.</w:t>
            </w:r>
            <w:r w:rsidRPr="00F27256">
              <w:rPr>
                <w:rFonts w:ascii="Verdana" w:hAnsi="Verdana" w:cs="Courier New"/>
                <w:sz w:val="18"/>
                <w:szCs w:val="18"/>
              </w:rPr>
              <w:t xml:space="preserve"> </w:t>
            </w:r>
          </w:p>
          <w:p w14:paraId="551B0838" w14:textId="77777777" w:rsidR="00FA0B1D" w:rsidRPr="00F27256" w:rsidRDefault="00FA0B1D" w:rsidP="00C43BA6">
            <w:pPr>
              <w:jc w:val="both"/>
              <w:rPr>
                <w:rFonts w:ascii="Verdana" w:hAnsi="Verdana" w:cs="Arial"/>
                <w:sz w:val="18"/>
                <w:szCs w:val="18"/>
              </w:rPr>
            </w:pPr>
          </w:p>
          <w:p w14:paraId="09173B3E" w14:textId="3EA6BD81" w:rsidR="00FA0B1D" w:rsidRPr="00F27256" w:rsidRDefault="00FA0B1D" w:rsidP="00C43BA6">
            <w:pPr>
              <w:jc w:val="both"/>
              <w:rPr>
                <w:rFonts w:ascii="Verdana" w:hAnsi="Verdana" w:cs="Arial"/>
                <w:sz w:val="18"/>
                <w:szCs w:val="18"/>
              </w:rPr>
            </w:pPr>
            <w:r w:rsidRPr="00F27256">
              <w:rPr>
                <w:rFonts w:ascii="Verdana" w:hAnsi="Verdana" w:cs="Arial"/>
                <w:sz w:val="18"/>
                <w:szCs w:val="18"/>
              </w:rPr>
              <w:t>In the event any legal proceedings are initiated, documentation in paper format shall be kept until a court decision is achieved. This documentation shall be filed preferably together, in a place that will guarantee the confidentiality of information during the time</w:t>
            </w:r>
            <w:r w:rsidR="00D45D48" w:rsidRPr="00F27256">
              <w:rPr>
                <w:rFonts w:ascii="Verdana" w:hAnsi="Verdana" w:cs="Arial"/>
                <w:sz w:val="18"/>
                <w:szCs w:val="18"/>
              </w:rPr>
              <w:t xml:space="preserve"> it is</w:t>
            </w:r>
            <w:r w:rsidRPr="00F27256">
              <w:rPr>
                <w:rFonts w:ascii="Verdana" w:hAnsi="Verdana" w:cs="Arial"/>
                <w:sz w:val="18"/>
                <w:szCs w:val="18"/>
              </w:rPr>
              <w:t xml:space="preserve"> required to be filed.  </w:t>
            </w:r>
          </w:p>
          <w:p w14:paraId="5B486667" w14:textId="77777777" w:rsidR="00FA0B1D" w:rsidRPr="00F27256" w:rsidRDefault="00FA0B1D" w:rsidP="00C43BA6">
            <w:pPr>
              <w:jc w:val="both"/>
              <w:rPr>
                <w:rFonts w:ascii="Verdana" w:hAnsi="Verdana" w:cs="Arial"/>
                <w:sz w:val="18"/>
                <w:szCs w:val="18"/>
              </w:rPr>
            </w:pPr>
          </w:p>
          <w:p w14:paraId="038D760E"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Relevant documentation shall be stored in secure places that guarantee that the documents remain complete and legible and shall be available to the competent authorities in case they are requested during the period provided for storage. </w:t>
            </w:r>
          </w:p>
          <w:p w14:paraId="64F6BB7E" w14:textId="77777777" w:rsidR="00B61E62" w:rsidRPr="00F27256" w:rsidRDefault="00B61E62" w:rsidP="00C43BA6">
            <w:pPr>
              <w:jc w:val="both"/>
              <w:rPr>
                <w:rFonts w:ascii="Verdana" w:hAnsi="Verdana" w:cs="Arial"/>
                <w:sz w:val="18"/>
                <w:szCs w:val="18"/>
              </w:rPr>
            </w:pPr>
          </w:p>
          <w:p w14:paraId="2306433A" w14:textId="65D798CD"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When essential documents are stored in electronic format it must be guaranteed that any modification to the records is traceable, </w:t>
            </w:r>
            <w:r w:rsidR="00D45D48" w:rsidRPr="00F27256">
              <w:rPr>
                <w:rFonts w:ascii="Verdana" w:hAnsi="Verdana" w:cs="Arial"/>
                <w:sz w:val="18"/>
                <w:szCs w:val="18"/>
              </w:rPr>
              <w:t xml:space="preserve">allowing access </w:t>
            </w:r>
            <w:r w:rsidRPr="00F27256">
              <w:rPr>
                <w:rFonts w:ascii="Verdana" w:hAnsi="Verdana" w:cs="Arial"/>
                <w:sz w:val="18"/>
                <w:szCs w:val="18"/>
              </w:rPr>
              <w:t xml:space="preserve">to the initial and corrected data, as well as the date and signature of the author, including at least the following: </w:t>
            </w:r>
          </w:p>
          <w:p w14:paraId="424DDE3D" w14:textId="77777777" w:rsidR="004F274E" w:rsidRPr="00F27256" w:rsidRDefault="004F274E" w:rsidP="00C43BA6">
            <w:pPr>
              <w:jc w:val="both"/>
              <w:rPr>
                <w:rFonts w:ascii="Verdana" w:hAnsi="Verdana" w:cs="Arial"/>
                <w:sz w:val="18"/>
                <w:szCs w:val="18"/>
              </w:rPr>
            </w:pPr>
          </w:p>
          <w:p w14:paraId="40539FA7" w14:textId="77777777" w:rsidR="00FA0B1D" w:rsidRPr="00F27256" w:rsidRDefault="00FA0B1D" w:rsidP="00C43BA6">
            <w:pPr>
              <w:numPr>
                <w:ilvl w:val="0"/>
                <w:numId w:val="16"/>
              </w:numPr>
              <w:jc w:val="both"/>
              <w:rPr>
                <w:rFonts w:ascii="Verdana" w:hAnsi="Verdana" w:cs="Arial"/>
                <w:sz w:val="18"/>
                <w:szCs w:val="18"/>
              </w:rPr>
            </w:pPr>
            <w:r w:rsidRPr="00F27256">
              <w:rPr>
                <w:rFonts w:ascii="Verdana" w:hAnsi="Verdana" w:cs="Arial"/>
                <w:sz w:val="18"/>
                <w:szCs w:val="18"/>
              </w:rPr>
              <w:t xml:space="preserve">Accreditation resolutions and further amendments. </w:t>
            </w:r>
          </w:p>
          <w:p w14:paraId="6320AD2C" w14:textId="77777777" w:rsidR="00FA0B1D" w:rsidRPr="00F27256" w:rsidRDefault="00FA0B1D" w:rsidP="00C43BA6">
            <w:pPr>
              <w:numPr>
                <w:ilvl w:val="0"/>
                <w:numId w:val="16"/>
              </w:numPr>
              <w:jc w:val="both"/>
              <w:rPr>
                <w:rFonts w:ascii="Verdana" w:hAnsi="Verdana" w:cs="Arial"/>
                <w:sz w:val="18"/>
                <w:szCs w:val="18"/>
              </w:rPr>
            </w:pPr>
            <w:r w:rsidRPr="00F27256">
              <w:rPr>
                <w:rFonts w:ascii="Verdana" w:hAnsi="Verdana" w:cs="Arial"/>
                <w:sz w:val="18"/>
                <w:szCs w:val="18"/>
              </w:rPr>
              <w:t xml:space="preserve">Curriculum Vitae of current members or from those who have belonged to the Committee. </w:t>
            </w:r>
          </w:p>
          <w:p w14:paraId="77A05336" w14:textId="26E0AF13" w:rsidR="00FA0B1D" w:rsidRPr="00F27256" w:rsidRDefault="00D45D48" w:rsidP="00C43BA6">
            <w:pPr>
              <w:numPr>
                <w:ilvl w:val="0"/>
                <w:numId w:val="16"/>
              </w:numPr>
              <w:jc w:val="both"/>
              <w:rPr>
                <w:rFonts w:ascii="Verdana" w:hAnsi="Verdana" w:cs="Arial"/>
                <w:sz w:val="18"/>
                <w:szCs w:val="18"/>
              </w:rPr>
            </w:pPr>
            <w:proofErr w:type="gramStart"/>
            <w:r w:rsidRPr="00F27256">
              <w:rPr>
                <w:rFonts w:ascii="Verdana" w:hAnsi="Verdana" w:cs="Arial"/>
                <w:sz w:val="18"/>
                <w:szCs w:val="18"/>
              </w:rPr>
              <w:t>Meeting</w:t>
            </w:r>
            <w:proofErr w:type="gramEnd"/>
            <w:r w:rsidRPr="00F27256">
              <w:rPr>
                <w:rFonts w:ascii="Verdana" w:hAnsi="Verdana" w:cs="Arial"/>
                <w:sz w:val="18"/>
                <w:szCs w:val="18"/>
              </w:rPr>
              <w:t xml:space="preserve"> announcements </w:t>
            </w:r>
            <w:r w:rsidR="00FA0B1D" w:rsidRPr="00F27256">
              <w:rPr>
                <w:rFonts w:ascii="Verdana" w:hAnsi="Verdana" w:cs="Arial"/>
                <w:sz w:val="18"/>
                <w:szCs w:val="18"/>
              </w:rPr>
              <w:t xml:space="preserve">and </w:t>
            </w:r>
            <w:r w:rsidRPr="00F27256">
              <w:rPr>
                <w:rFonts w:ascii="Verdana" w:hAnsi="Verdana" w:cs="Arial"/>
                <w:sz w:val="18"/>
                <w:szCs w:val="18"/>
              </w:rPr>
              <w:t>minutes</w:t>
            </w:r>
            <w:r w:rsidR="00E92FF3" w:rsidRPr="00F27256">
              <w:rPr>
                <w:rFonts w:ascii="Verdana" w:hAnsi="Verdana" w:cs="Arial"/>
                <w:sz w:val="18"/>
                <w:szCs w:val="18"/>
              </w:rPr>
              <w:t xml:space="preserve"> </w:t>
            </w:r>
            <w:r w:rsidR="00FA0B1D" w:rsidRPr="00F27256">
              <w:rPr>
                <w:rFonts w:ascii="Verdana" w:hAnsi="Verdana" w:cs="Arial"/>
                <w:sz w:val="18"/>
                <w:szCs w:val="18"/>
              </w:rPr>
              <w:t xml:space="preserve">of the Committee </w:t>
            </w:r>
          </w:p>
          <w:p w14:paraId="5CA543D7" w14:textId="17481D4F" w:rsidR="00FA0B1D" w:rsidRPr="00F27256" w:rsidRDefault="00FA0B1D" w:rsidP="00C43BA6">
            <w:pPr>
              <w:numPr>
                <w:ilvl w:val="0"/>
                <w:numId w:val="16"/>
              </w:numPr>
              <w:jc w:val="both"/>
              <w:rPr>
                <w:rFonts w:ascii="Verdana" w:hAnsi="Verdana" w:cs="Arial"/>
                <w:sz w:val="18"/>
                <w:szCs w:val="18"/>
              </w:rPr>
            </w:pPr>
            <w:r w:rsidRPr="00F27256">
              <w:rPr>
                <w:rFonts w:ascii="Verdana" w:hAnsi="Verdana" w:cs="Arial"/>
                <w:sz w:val="18"/>
                <w:szCs w:val="18"/>
              </w:rPr>
              <w:t>Standard operating procedures of the Committee, current version and historical file.</w:t>
            </w:r>
          </w:p>
          <w:p w14:paraId="6815602C" w14:textId="5E5D88FF" w:rsidR="00FA0B1D" w:rsidRPr="00F27256" w:rsidRDefault="00FA0B1D" w:rsidP="00C43BA6">
            <w:pPr>
              <w:numPr>
                <w:ilvl w:val="0"/>
                <w:numId w:val="16"/>
              </w:numPr>
              <w:jc w:val="both"/>
              <w:rPr>
                <w:rFonts w:ascii="Verdana" w:hAnsi="Verdana" w:cs="Arial"/>
                <w:sz w:val="18"/>
                <w:szCs w:val="18"/>
              </w:rPr>
            </w:pPr>
            <w:r w:rsidRPr="00F27256">
              <w:rPr>
                <w:rFonts w:ascii="Verdana" w:hAnsi="Verdana" w:cs="Arial"/>
                <w:sz w:val="18"/>
                <w:szCs w:val="18"/>
              </w:rPr>
              <w:t>Record book.</w:t>
            </w:r>
          </w:p>
          <w:p w14:paraId="17175712" w14:textId="77777777" w:rsidR="00704856" w:rsidRPr="00F27256" w:rsidRDefault="00704856" w:rsidP="00C43BA6">
            <w:pPr>
              <w:jc w:val="both"/>
              <w:rPr>
                <w:rFonts w:ascii="Verdana" w:hAnsi="Verdana" w:cs="Arial"/>
                <w:b/>
                <w:sz w:val="18"/>
                <w:szCs w:val="18"/>
              </w:rPr>
            </w:pPr>
          </w:p>
          <w:p w14:paraId="75741445"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THIRD. PARTICIPANTS AND CONDUCTION SITE </w:t>
            </w:r>
          </w:p>
          <w:p w14:paraId="41D4F5B1" w14:textId="77777777" w:rsidR="00C55C1E" w:rsidRPr="00F27256" w:rsidRDefault="00C55C1E" w:rsidP="00C43BA6">
            <w:pPr>
              <w:jc w:val="both"/>
              <w:rPr>
                <w:rFonts w:ascii="Verdana" w:hAnsi="Verdana" w:cs="Arial"/>
                <w:b/>
                <w:sz w:val="18"/>
                <w:szCs w:val="18"/>
              </w:rPr>
            </w:pPr>
          </w:p>
          <w:p w14:paraId="21E24C9D" w14:textId="77777777" w:rsidR="00C55C1E" w:rsidRPr="00F27256" w:rsidRDefault="00C55C1E" w:rsidP="00C43BA6">
            <w:pPr>
              <w:jc w:val="both"/>
              <w:rPr>
                <w:rFonts w:ascii="Verdana" w:hAnsi="Verdana" w:cs="Arial"/>
                <w:b/>
                <w:sz w:val="18"/>
                <w:szCs w:val="18"/>
              </w:rPr>
            </w:pPr>
          </w:p>
          <w:p w14:paraId="3D559AFE"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3.1. -</w:t>
            </w:r>
            <w:r w:rsidRPr="00F27256">
              <w:rPr>
                <w:rFonts w:ascii="Verdana" w:hAnsi="Verdana" w:cs="Arial"/>
                <w:sz w:val="18"/>
                <w:szCs w:val="18"/>
              </w:rPr>
              <w:t xml:space="preserve"> </w:t>
            </w:r>
            <w:r w:rsidRPr="00F27256">
              <w:rPr>
                <w:rFonts w:ascii="Verdana" w:hAnsi="Verdana" w:cs="Arial"/>
                <w:b/>
                <w:sz w:val="18"/>
                <w:szCs w:val="18"/>
              </w:rPr>
              <w:t xml:space="preserve">Participants. </w:t>
            </w:r>
          </w:p>
          <w:p w14:paraId="1827C4AA" w14:textId="77777777" w:rsidR="00FA0B1D" w:rsidRPr="00F27256" w:rsidRDefault="00FA0B1D" w:rsidP="00C43BA6">
            <w:pPr>
              <w:jc w:val="both"/>
              <w:rPr>
                <w:rFonts w:ascii="Verdana" w:hAnsi="Verdana" w:cs="Arial"/>
                <w:sz w:val="18"/>
                <w:szCs w:val="18"/>
              </w:rPr>
            </w:pPr>
          </w:p>
          <w:p w14:paraId="48B06A26" w14:textId="77777777" w:rsidR="00FA0B1D" w:rsidRPr="00F27256" w:rsidRDefault="00FA0B1D" w:rsidP="00C43BA6">
            <w:pPr>
              <w:ind w:left="567"/>
              <w:jc w:val="both"/>
              <w:rPr>
                <w:rFonts w:ascii="Verdana" w:hAnsi="Verdana" w:cs="Arial"/>
                <w:b/>
                <w:sz w:val="18"/>
                <w:szCs w:val="18"/>
              </w:rPr>
            </w:pPr>
            <w:r w:rsidRPr="00F27256">
              <w:rPr>
                <w:rFonts w:ascii="Verdana" w:hAnsi="Verdana" w:cs="Arial"/>
                <w:b/>
                <w:sz w:val="18"/>
                <w:szCs w:val="18"/>
              </w:rPr>
              <w:t xml:space="preserve">3.1.1. – </w:t>
            </w:r>
            <w:proofErr w:type="gramStart"/>
            <w:r w:rsidRPr="00F27256">
              <w:rPr>
                <w:rFonts w:ascii="Verdana" w:hAnsi="Verdana" w:cs="Arial"/>
                <w:b/>
                <w:sz w:val="18"/>
                <w:szCs w:val="18"/>
              </w:rPr>
              <w:t>Sponsor</w:t>
            </w:r>
            <w:proofErr w:type="gramEnd"/>
            <w:r w:rsidRPr="00F27256">
              <w:rPr>
                <w:rFonts w:ascii="Verdana" w:hAnsi="Verdana" w:cs="Arial"/>
                <w:b/>
                <w:sz w:val="18"/>
                <w:szCs w:val="18"/>
              </w:rPr>
              <w:t>.</w:t>
            </w:r>
          </w:p>
          <w:p w14:paraId="32E51D14" w14:textId="77777777" w:rsidR="00FA0B1D" w:rsidRPr="00F27256" w:rsidRDefault="00FA0B1D" w:rsidP="00C43BA6">
            <w:pPr>
              <w:ind w:left="567"/>
              <w:jc w:val="both"/>
              <w:rPr>
                <w:rFonts w:ascii="Verdana" w:hAnsi="Verdana" w:cs="Arial"/>
                <w:b/>
                <w:i/>
                <w:sz w:val="18"/>
                <w:szCs w:val="18"/>
              </w:rPr>
            </w:pPr>
          </w:p>
          <w:p w14:paraId="1A9969FA" w14:textId="03F65A4F" w:rsidR="00FA0B1D" w:rsidRPr="00F27256" w:rsidRDefault="00FA0B1D" w:rsidP="00C43BA6">
            <w:pPr>
              <w:ind w:left="567"/>
              <w:jc w:val="both"/>
              <w:rPr>
                <w:rFonts w:ascii="Verdana" w:hAnsi="Verdana" w:cs="Arial"/>
                <w:sz w:val="18"/>
                <w:szCs w:val="18"/>
              </w:rPr>
            </w:pPr>
            <w:r w:rsidRPr="00F27256">
              <w:rPr>
                <w:rFonts w:ascii="Verdana" w:hAnsi="Verdana" w:cs="Arial"/>
                <w:b/>
                <w:sz w:val="18"/>
                <w:szCs w:val="18"/>
              </w:rPr>
              <w:t>3.1.2. - Principal Investigator.</w:t>
            </w:r>
            <w:r w:rsidRPr="00F27256">
              <w:rPr>
                <w:rFonts w:ascii="Verdana" w:hAnsi="Verdana" w:cs="Arial"/>
                <w:sz w:val="18"/>
                <w:szCs w:val="18"/>
              </w:rPr>
              <w:t xml:space="preserve"> The PRINCIPAL INVESTIGATOR shall ensure that all trial participants and especially, the collaborators faithfully meet all the requirements set forth in this agreement</w:t>
            </w:r>
            <w:r w:rsidR="00D45D48" w:rsidRPr="00F27256">
              <w:rPr>
                <w:rFonts w:ascii="Verdana" w:hAnsi="Verdana" w:cs="Arial"/>
                <w:sz w:val="18"/>
                <w:szCs w:val="18"/>
              </w:rPr>
              <w:t xml:space="preserve"> and its appendices</w:t>
            </w:r>
            <w:r w:rsidRPr="00F27256">
              <w:rPr>
                <w:rFonts w:ascii="Verdana" w:hAnsi="Verdana" w:cs="Arial"/>
                <w:sz w:val="18"/>
                <w:szCs w:val="18"/>
              </w:rPr>
              <w:t xml:space="preserve">, after being duly informed of the same.   </w:t>
            </w:r>
          </w:p>
          <w:p w14:paraId="0A8349E8" w14:textId="77777777" w:rsidR="00B61E62" w:rsidRPr="00F27256" w:rsidRDefault="00B61E62" w:rsidP="00C43BA6">
            <w:pPr>
              <w:ind w:left="567"/>
              <w:jc w:val="both"/>
              <w:rPr>
                <w:rFonts w:ascii="Verdana" w:hAnsi="Verdana" w:cs="Arial"/>
                <w:sz w:val="18"/>
                <w:szCs w:val="18"/>
              </w:rPr>
            </w:pPr>
          </w:p>
          <w:p w14:paraId="1EDE997D" w14:textId="77777777" w:rsidR="00FA0B1D" w:rsidRPr="00F27256" w:rsidRDefault="00FA0B1D" w:rsidP="00C43BA6">
            <w:pPr>
              <w:ind w:left="567"/>
              <w:jc w:val="both"/>
              <w:rPr>
                <w:rFonts w:ascii="Verdana" w:hAnsi="Verdana" w:cs="Arial"/>
                <w:b/>
                <w:sz w:val="18"/>
                <w:szCs w:val="18"/>
              </w:rPr>
            </w:pPr>
            <w:r w:rsidRPr="00F27256">
              <w:rPr>
                <w:rFonts w:ascii="Verdana" w:hAnsi="Verdana" w:cs="Arial"/>
                <w:b/>
                <w:sz w:val="18"/>
                <w:szCs w:val="18"/>
              </w:rPr>
              <w:t>3.1.3. - Collaborators.</w:t>
            </w:r>
          </w:p>
          <w:p w14:paraId="5CB30D2D" w14:textId="77777777" w:rsidR="00FA0B1D" w:rsidRPr="00F27256" w:rsidRDefault="00FA0B1D" w:rsidP="00C43BA6">
            <w:pPr>
              <w:ind w:left="567"/>
              <w:jc w:val="both"/>
              <w:rPr>
                <w:rFonts w:ascii="Verdana" w:hAnsi="Verdana" w:cs="Arial"/>
                <w:b/>
                <w:sz w:val="18"/>
                <w:szCs w:val="18"/>
              </w:rPr>
            </w:pPr>
          </w:p>
          <w:p w14:paraId="5C0D5D19" w14:textId="77777777" w:rsidR="00FA0B1D" w:rsidRPr="00F27256" w:rsidRDefault="00FA0B1D" w:rsidP="00C43BA6">
            <w:pPr>
              <w:ind w:left="1276"/>
              <w:jc w:val="both"/>
              <w:rPr>
                <w:rFonts w:ascii="Verdana" w:hAnsi="Verdana" w:cs="Arial"/>
                <w:i/>
                <w:sz w:val="18"/>
                <w:szCs w:val="18"/>
              </w:rPr>
            </w:pPr>
            <w:r w:rsidRPr="00F27256">
              <w:rPr>
                <w:rFonts w:ascii="Verdana" w:hAnsi="Verdana" w:cs="Arial"/>
                <w:b/>
                <w:i/>
                <w:sz w:val="18"/>
                <w:szCs w:val="18"/>
              </w:rPr>
              <w:t>3.1.3.1-. Collaborative team.</w:t>
            </w:r>
          </w:p>
          <w:p w14:paraId="07B97B8D" w14:textId="77777777" w:rsidR="00FA0B1D" w:rsidRPr="00F27256" w:rsidRDefault="00FA0B1D" w:rsidP="00C43BA6">
            <w:pPr>
              <w:ind w:left="567"/>
              <w:jc w:val="both"/>
              <w:rPr>
                <w:rFonts w:ascii="Verdana" w:hAnsi="Verdana" w:cs="Arial"/>
                <w:i/>
                <w:sz w:val="18"/>
                <w:szCs w:val="18"/>
              </w:rPr>
            </w:pPr>
          </w:p>
          <w:p w14:paraId="71C5802D" w14:textId="186327B7" w:rsidR="00FA0B1D" w:rsidRPr="00F27256" w:rsidRDefault="00037D93" w:rsidP="00C43BA6">
            <w:pPr>
              <w:ind w:left="567"/>
              <w:jc w:val="both"/>
              <w:rPr>
                <w:rFonts w:ascii="Verdana" w:hAnsi="Verdana" w:cs="Arial"/>
                <w:sz w:val="18"/>
                <w:szCs w:val="18"/>
              </w:rPr>
            </w:pPr>
            <w:r w:rsidRPr="00F27256">
              <w:rPr>
                <w:rFonts w:ascii="Verdana" w:hAnsi="Verdana" w:cs="Arial"/>
                <w:sz w:val="18"/>
                <w:szCs w:val="18"/>
              </w:rPr>
              <w:t xml:space="preserve">The </w:t>
            </w:r>
            <w:r w:rsidR="00D45D48" w:rsidRPr="00F27256">
              <w:rPr>
                <w:rFonts w:ascii="Verdana" w:hAnsi="Verdana" w:cs="Arial"/>
                <w:sz w:val="18"/>
                <w:szCs w:val="18"/>
              </w:rPr>
              <w:t>INVESTIGATOR’S</w:t>
            </w:r>
            <w:r w:rsidRPr="00F27256">
              <w:rPr>
                <w:rFonts w:ascii="Verdana" w:hAnsi="Verdana" w:cs="Arial"/>
                <w:sz w:val="18"/>
                <w:szCs w:val="18"/>
              </w:rPr>
              <w:t xml:space="preserve"> research team, which shall be composed of staff who assist him in conducting the trial, must be approved by the </w:t>
            </w:r>
            <w:r w:rsidR="00F951C2" w:rsidRPr="00F27256">
              <w:rPr>
                <w:rFonts w:ascii="Verdana" w:hAnsi="Verdana" w:cs="Arial"/>
                <w:sz w:val="18"/>
                <w:szCs w:val="18"/>
              </w:rPr>
              <w:t xml:space="preserve">DREC </w:t>
            </w:r>
            <w:r w:rsidRPr="00F27256">
              <w:rPr>
                <w:rFonts w:ascii="Verdana" w:hAnsi="Verdana" w:cs="Arial"/>
                <w:sz w:val="18"/>
                <w:szCs w:val="18"/>
              </w:rPr>
              <w:t>and be qualified to successfully carry out the planned clinical trial, complying with</w:t>
            </w:r>
            <w:r w:rsidR="00482A8E" w:rsidRPr="00F27256">
              <w:rPr>
                <w:rFonts w:ascii="Verdana" w:hAnsi="Verdana" w:cs="Arial"/>
                <w:sz w:val="18"/>
                <w:szCs w:val="18"/>
              </w:rPr>
              <w:t xml:space="preserve"> </w:t>
            </w:r>
            <w:r w:rsidRPr="00F27256">
              <w:rPr>
                <w:rFonts w:ascii="Verdana" w:hAnsi="Verdana" w:cs="Arial"/>
                <w:sz w:val="18"/>
                <w:szCs w:val="18"/>
              </w:rPr>
              <w:t xml:space="preserve">the requirements of the suitability certificate in </w:t>
            </w:r>
            <w:r w:rsidR="00D45D48" w:rsidRPr="00F27256">
              <w:rPr>
                <w:rFonts w:ascii="Verdana" w:hAnsi="Verdana" w:cs="Arial"/>
                <w:sz w:val="18"/>
                <w:szCs w:val="18"/>
              </w:rPr>
              <w:t>appendix</w:t>
            </w:r>
            <w:r w:rsidR="00E92FF3" w:rsidRPr="00F27256">
              <w:rPr>
                <w:rFonts w:ascii="Verdana" w:hAnsi="Verdana" w:cs="Arial"/>
                <w:sz w:val="18"/>
                <w:szCs w:val="18"/>
              </w:rPr>
              <w:t xml:space="preserve"> </w:t>
            </w:r>
            <w:r w:rsidRPr="00F27256">
              <w:rPr>
                <w:rFonts w:ascii="Verdana" w:hAnsi="Verdana" w:cs="Arial"/>
                <w:sz w:val="18"/>
                <w:szCs w:val="18"/>
              </w:rPr>
              <w:t>III.</w:t>
            </w:r>
          </w:p>
          <w:p w14:paraId="40D321C7" w14:textId="77777777" w:rsidR="00FA0B1D" w:rsidRPr="00F27256" w:rsidRDefault="00FA0B1D" w:rsidP="00C43BA6">
            <w:pPr>
              <w:ind w:left="567"/>
              <w:jc w:val="both"/>
              <w:rPr>
                <w:rFonts w:ascii="Verdana" w:hAnsi="Verdana" w:cs="Arial"/>
                <w:b/>
                <w:sz w:val="18"/>
                <w:szCs w:val="18"/>
              </w:rPr>
            </w:pPr>
          </w:p>
          <w:p w14:paraId="7EC3AAA1" w14:textId="77777777" w:rsidR="00482A8E" w:rsidRPr="00F27256" w:rsidRDefault="00482A8E" w:rsidP="00C43BA6">
            <w:pPr>
              <w:ind w:left="567"/>
              <w:jc w:val="both"/>
              <w:rPr>
                <w:rFonts w:ascii="Verdana" w:hAnsi="Verdana" w:cs="Arial"/>
                <w:b/>
                <w:sz w:val="18"/>
                <w:szCs w:val="18"/>
              </w:rPr>
            </w:pPr>
          </w:p>
          <w:p w14:paraId="3375CC70" w14:textId="636A637D" w:rsidR="00FA0B1D" w:rsidRPr="00F27256" w:rsidRDefault="00FA0B1D" w:rsidP="00C43BA6">
            <w:pPr>
              <w:ind w:left="567"/>
              <w:jc w:val="both"/>
              <w:rPr>
                <w:rFonts w:ascii="Verdana" w:hAnsi="Verdana" w:cs="Arial"/>
                <w:strike/>
                <w:sz w:val="18"/>
                <w:szCs w:val="18"/>
              </w:rPr>
            </w:pPr>
            <w:r w:rsidRPr="00F27256">
              <w:rPr>
                <w:rFonts w:ascii="Verdana" w:hAnsi="Verdana" w:cs="Arial"/>
                <w:sz w:val="18"/>
                <w:szCs w:val="18"/>
              </w:rPr>
              <w:t xml:space="preserve">The Principal Investigator shall notify the </w:t>
            </w:r>
            <w:r w:rsidR="00F951C2" w:rsidRPr="00F27256">
              <w:rPr>
                <w:rFonts w:ascii="Verdana" w:hAnsi="Verdana" w:cs="Arial"/>
                <w:sz w:val="18"/>
                <w:szCs w:val="18"/>
              </w:rPr>
              <w:t xml:space="preserve">DREC </w:t>
            </w:r>
            <w:r w:rsidRPr="00F27256">
              <w:rPr>
                <w:rFonts w:ascii="Verdana" w:hAnsi="Verdana" w:cs="Arial"/>
                <w:sz w:val="18"/>
                <w:szCs w:val="18"/>
              </w:rPr>
              <w:t xml:space="preserve">and the Management of the </w:t>
            </w:r>
            <w:r w:rsidR="00D45D48" w:rsidRPr="00F27256">
              <w:rPr>
                <w:rFonts w:ascii="Verdana" w:hAnsi="Verdana" w:cs="Arial"/>
                <w:sz w:val="18"/>
                <w:szCs w:val="18"/>
              </w:rPr>
              <w:t xml:space="preserve">Site </w:t>
            </w:r>
            <w:r w:rsidRPr="00F27256">
              <w:rPr>
                <w:rFonts w:ascii="Verdana" w:hAnsi="Verdana" w:cs="Arial"/>
                <w:sz w:val="18"/>
                <w:szCs w:val="18"/>
              </w:rPr>
              <w:t xml:space="preserve">all the modifications and updates of the tasks of the team involved in the agreement. </w:t>
            </w:r>
          </w:p>
          <w:p w14:paraId="4930B888" w14:textId="77777777" w:rsidR="00AE1561" w:rsidRPr="00F27256" w:rsidRDefault="00AE1561" w:rsidP="00C43BA6">
            <w:pPr>
              <w:ind w:left="567"/>
              <w:jc w:val="both"/>
              <w:rPr>
                <w:rFonts w:ascii="Verdana" w:hAnsi="Verdana" w:cs="Arial"/>
                <w:b/>
                <w:i/>
                <w:sz w:val="18"/>
                <w:szCs w:val="18"/>
              </w:rPr>
            </w:pPr>
          </w:p>
          <w:p w14:paraId="6D241D0F" w14:textId="411DC75C" w:rsidR="00FA0B1D" w:rsidRPr="00F27256" w:rsidRDefault="00FA0B1D" w:rsidP="00C43BA6">
            <w:pPr>
              <w:ind w:left="567"/>
              <w:jc w:val="both"/>
              <w:rPr>
                <w:rFonts w:ascii="Verdana" w:hAnsi="Verdana" w:cs="Arial"/>
                <w:sz w:val="18"/>
                <w:szCs w:val="18"/>
              </w:rPr>
            </w:pPr>
            <w:r w:rsidRPr="00F27256">
              <w:rPr>
                <w:rFonts w:ascii="Verdana" w:hAnsi="Verdana" w:cs="Arial"/>
                <w:b/>
                <w:sz w:val="18"/>
                <w:szCs w:val="18"/>
              </w:rPr>
              <w:t>3.1.4.- Other staff:</w:t>
            </w:r>
            <w:r w:rsidRPr="00F27256">
              <w:rPr>
                <w:rFonts w:ascii="Verdana" w:hAnsi="Verdana" w:cs="Arial"/>
                <w:sz w:val="18"/>
                <w:szCs w:val="18"/>
              </w:rPr>
              <w:t xml:space="preserve"> If for the conduction of the present clinical trial staff unrelated to the </w:t>
            </w:r>
            <w:r w:rsidR="00D45D48" w:rsidRPr="00F27256">
              <w:rPr>
                <w:rFonts w:ascii="Verdana" w:hAnsi="Verdana" w:cs="Arial"/>
                <w:sz w:val="18"/>
                <w:szCs w:val="18"/>
              </w:rPr>
              <w:t xml:space="preserve">SITE </w:t>
            </w:r>
            <w:r w:rsidRPr="00F27256">
              <w:rPr>
                <w:rFonts w:ascii="Verdana" w:hAnsi="Verdana" w:cs="Arial"/>
                <w:sz w:val="18"/>
                <w:szCs w:val="18"/>
              </w:rPr>
              <w:t xml:space="preserve">is required to be hired, it shall be notified to the </w:t>
            </w:r>
            <w:r w:rsidR="00D45D48" w:rsidRPr="00F27256">
              <w:rPr>
                <w:rFonts w:ascii="Verdana" w:hAnsi="Verdana" w:cs="Arial"/>
                <w:sz w:val="18"/>
                <w:szCs w:val="18"/>
              </w:rPr>
              <w:t xml:space="preserve">SITE </w:t>
            </w:r>
            <w:r w:rsidRPr="00F27256">
              <w:rPr>
                <w:rFonts w:ascii="Verdana" w:hAnsi="Verdana" w:cs="Arial"/>
                <w:sz w:val="18"/>
                <w:szCs w:val="18"/>
              </w:rPr>
              <w:t xml:space="preserve">for inspection and access authorization </w:t>
            </w:r>
            <w:r w:rsidR="00D45D48" w:rsidRPr="00F27256">
              <w:rPr>
                <w:rFonts w:ascii="Verdana" w:hAnsi="Verdana" w:cs="Arial"/>
                <w:sz w:val="18"/>
                <w:szCs w:val="18"/>
              </w:rPr>
              <w:t xml:space="preserve">purposes </w:t>
            </w:r>
            <w:r w:rsidRPr="00F27256">
              <w:rPr>
                <w:rFonts w:ascii="Verdana" w:hAnsi="Verdana" w:cs="Arial"/>
                <w:sz w:val="18"/>
                <w:szCs w:val="18"/>
              </w:rPr>
              <w:t xml:space="preserve">and participation in the protocol by means of the appropriate accreditation. </w:t>
            </w:r>
          </w:p>
          <w:p w14:paraId="1D7BB89F" w14:textId="77777777" w:rsidR="00FA0B1D" w:rsidRPr="00F27256" w:rsidRDefault="00FA0B1D" w:rsidP="00C43BA6">
            <w:pPr>
              <w:ind w:left="567"/>
              <w:jc w:val="both"/>
              <w:rPr>
                <w:rFonts w:ascii="Verdana" w:hAnsi="Verdana" w:cs="Arial"/>
                <w:sz w:val="18"/>
                <w:szCs w:val="18"/>
              </w:rPr>
            </w:pPr>
          </w:p>
          <w:p w14:paraId="2E665C18" w14:textId="7FBAB58E" w:rsidR="00FA0B1D" w:rsidRPr="00F27256" w:rsidRDefault="00FA0B1D" w:rsidP="00C43BA6">
            <w:pPr>
              <w:ind w:left="567"/>
              <w:jc w:val="both"/>
              <w:rPr>
                <w:rFonts w:ascii="Verdana" w:hAnsi="Verdana" w:cs="Arial"/>
                <w:sz w:val="18"/>
                <w:szCs w:val="18"/>
              </w:rPr>
            </w:pPr>
            <w:r w:rsidRPr="00F27256">
              <w:rPr>
                <w:rFonts w:ascii="Verdana" w:hAnsi="Verdana" w:cs="Arial"/>
                <w:sz w:val="18"/>
                <w:szCs w:val="18"/>
              </w:rPr>
              <w:t xml:space="preserve">None of the requirements of this agreement constitutes an employment relationship between the </w:t>
            </w:r>
            <w:r w:rsidR="00D45D48" w:rsidRPr="00F27256">
              <w:rPr>
                <w:rFonts w:ascii="Verdana" w:hAnsi="Verdana" w:cs="Arial"/>
                <w:sz w:val="18"/>
                <w:szCs w:val="18"/>
              </w:rPr>
              <w:t xml:space="preserve">SITE </w:t>
            </w:r>
            <w:r w:rsidRPr="00F27256">
              <w:rPr>
                <w:rFonts w:ascii="Verdana" w:hAnsi="Verdana" w:cs="Arial"/>
                <w:sz w:val="18"/>
                <w:szCs w:val="18"/>
              </w:rPr>
              <w:t xml:space="preserve">and the hired staff unrelated to the </w:t>
            </w:r>
            <w:r w:rsidR="00D45D48" w:rsidRPr="00F27256">
              <w:rPr>
                <w:rFonts w:ascii="Verdana" w:hAnsi="Verdana" w:cs="Arial"/>
                <w:sz w:val="18"/>
                <w:szCs w:val="18"/>
              </w:rPr>
              <w:t xml:space="preserve">SITE </w:t>
            </w:r>
            <w:r w:rsidRPr="00F27256">
              <w:rPr>
                <w:rFonts w:ascii="Verdana" w:hAnsi="Verdana" w:cs="Arial"/>
                <w:sz w:val="18"/>
                <w:szCs w:val="18"/>
              </w:rPr>
              <w:t xml:space="preserve">participating in the trial. </w:t>
            </w:r>
          </w:p>
          <w:p w14:paraId="27E7BE44" w14:textId="77777777" w:rsidR="00FA0B1D" w:rsidRPr="00F27256" w:rsidRDefault="00FA0B1D" w:rsidP="00C43BA6">
            <w:pPr>
              <w:ind w:left="567"/>
              <w:jc w:val="both"/>
              <w:rPr>
                <w:rFonts w:ascii="Verdana" w:hAnsi="Verdana" w:cs="Arial"/>
                <w:sz w:val="18"/>
                <w:szCs w:val="18"/>
              </w:rPr>
            </w:pPr>
          </w:p>
          <w:p w14:paraId="007AFD5D" w14:textId="2A38C877" w:rsidR="00FA0B1D" w:rsidRPr="00F27256" w:rsidRDefault="00FA0B1D" w:rsidP="00C43BA6">
            <w:pPr>
              <w:ind w:left="567"/>
              <w:jc w:val="both"/>
              <w:rPr>
                <w:rFonts w:ascii="Verdana" w:hAnsi="Verdana" w:cs="Arial"/>
                <w:sz w:val="18"/>
                <w:szCs w:val="18"/>
              </w:rPr>
            </w:pPr>
            <w:r w:rsidRPr="00F27256">
              <w:rPr>
                <w:rFonts w:ascii="Verdana" w:hAnsi="Verdana" w:cs="Arial"/>
                <w:b/>
                <w:sz w:val="18"/>
                <w:szCs w:val="18"/>
              </w:rPr>
              <w:t xml:space="preserve">3.1.5. - Monitor: </w:t>
            </w:r>
            <w:r w:rsidRPr="00F27256">
              <w:rPr>
                <w:rFonts w:ascii="Verdana" w:hAnsi="Verdana" w:cs="Arial"/>
                <w:sz w:val="18"/>
                <w:szCs w:val="18"/>
              </w:rPr>
              <w:t xml:space="preserve">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in compliance with </w:t>
            </w:r>
            <w:r w:rsidR="00A235F4" w:rsidRPr="00F27256">
              <w:rPr>
                <w:rFonts w:ascii="Verdana" w:hAnsi="Verdana" w:cs="Arial"/>
                <w:color w:val="222222"/>
                <w:sz w:val="18"/>
                <w:szCs w:val="18"/>
              </w:rPr>
              <w:t>Royal Decree 1090/2015 of December 4</w:t>
            </w:r>
            <w:r w:rsidRPr="00F27256">
              <w:rPr>
                <w:rFonts w:ascii="Verdana" w:hAnsi="Verdana" w:cs="Arial"/>
                <w:sz w:val="18"/>
                <w:szCs w:val="18"/>
              </w:rPr>
              <w:t>, appoints as monitor of the Trial Mr.</w:t>
            </w:r>
            <w:r w:rsidR="006B5878" w:rsidRPr="00F27256">
              <w:rPr>
                <w:rFonts w:ascii="Verdana" w:hAnsi="Verdana" w:cs="Arial"/>
                <w:sz w:val="18"/>
                <w:szCs w:val="18"/>
              </w:rPr>
              <w:t>/Ms.</w:t>
            </w:r>
            <w:r w:rsidRPr="00F27256">
              <w:rPr>
                <w:rFonts w:ascii="Verdana" w:hAnsi="Verdana" w:cs="Arial"/>
                <w:sz w:val="18"/>
                <w:szCs w:val="18"/>
              </w:rPr>
              <w:t xml:space="preserve"> </w:t>
            </w:r>
            <w:sdt>
              <w:sdtPr>
                <w:rPr>
                  <w:rFonts w:ascii="Verdana" w:hAnsi="Verdana" w:cs="Arial"/>
                  <w:b/>
                  <w:sz w:val="18"/>
                  <w:szCs w:val="18"/>
                </w:rPr>
                <w:id w:val="-1903833049"/>
                <w:placeholder>
                  <w:docPart w:val="78DC7F101ED54B4489240556F652A838"/>
                </w:placeholder>
                <w:showingPlcHdr/>
              </w:sdtPr>
              <w:sdtContent>
                <w:r w:rsidR="00704856"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of the company </w:t>
            </w:r>
            <w:sdt>
              <w:sdtPr>
                <w:rPr>
                  <w:rFonts w:ascii="Verdana" w:hAnsi="Verdana" w:cs="Arial"/>
                  <w:b/>
                  <w:sz w:val="18"/>
                  <w:szCs w:val="18"/>
                </w:rPr>
                <w:id w:val="-2129457572"/>
                <w:placeholder>
                  <w:docPart w:val="A3DC976E4F144EB983968629947A8EFE"/>
                </w:placeholder>
                <w:showingPlcHdr/>
              </w:sdtPr>
              <w:sdtContent>
                <w:r w:rsidR="00704856"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006D534B" w:rsidRPr="00F27256">
              <w:rPr>
                <w:rFonts w:ascii="Verdana" w:hAnsi="Verdana" w:cs="Arial"/>
                <w:sz w:val="18"/>
                <w:szCs w:val="18"/>
              </w:rPr>
              <w:t xml:space="preserve"> (</w:t>
            </w:r>
            <w:r w:rsidR="00D45D48" w:rsidRPr="00F27256">
              <w:rPr>
                <w:rFonts w:ascii="Verdana" w:hAnsi="Verdana" w:cs="Arial"/>
                <w:sz w:val="18"/>
                <w:szCs w:val="18"/>
              </w:rPr>
              <w:t>as applicable</w:t>
            </w:r>
            <w:r w:rsidR="006D534B" w:rsidRPr="00F27256">
              <w:rPr>
                <w:rFonts w:ascii="Verdana" w:hAnsi="Verdana" w:cs="Arial"/>
                <w:sz w:val="18"/>
                <w:szCs w:val="18"/>
              </w:rPr>
              <w:t>)</w:t>
            </w:r>
            <w:r w:rsidRPr="00F27256">
              <w:rPr>
                <w:rFonts w:ascii="Verdana" w:hAnsi="Verdana" w:cs="Arial"/>
                <w:sz w:val="18"/>
                <w:szCs w:val="18"/>
              </w:rPr>
              <w:t xml:space="preserve">.  </w:t>
            </w:r>
          </w:p>
          <w:p w14:paraId="09569747" w14:textId="77777777" w:rsidR="00FA0B1D" w:rsidRPr="00F27256" w:rsidRDefault="00FA0B1D" w:rsidP="00C43BA6">
            <w:pPr>
              <w:ind w:left="567"/>
              <w:jc w:val="both"/>
              <w:rPr>
                <w:rFonts w:ascii="Verdana" w:hAnsi="Verdana" w:cs="Arial"/>
                <w:b/>
                <w:sz w:val="18"/>
                <w:szCs w:val="18"/>
              </w:rPr>
            </w:pPr>
          </w:p>
          <w:p w14:paraId="5A1883A7" w14:textId="77777777" w:rsidR="00E92FF3" w:rsidRPr="00F27256" w:rsidRDefault="00E92FF3" w:rsidP="00C43BA6">
            <w:pPr>
              <w:ind w:left="567"/>
              <w:jc w:val="both"/>
              <w:rPr>
                <w:rFonts w:ascii="Verdana" w:hAnsi="Verdana" w:cs="Arial"/>
                <w:b/>
                <w:sz w:val="18"/>
                <w:szCs w:val="18"/>
              </w:rPr>
            </w:pPr>
          </w:p>
          <w:p w14:paraId="59F64500" w14:textId="77777777" w:rsidR="00FA0B1D" w:rsidRPr="00F27256" w:rsidRDefault="00FA0B1D" w:rsidP="00C43BA6">
            <w:pPr>
              <w:ind w:left="567"/>
              <w:jc w:val="both"/>
              <w:rPr>
                <w:rFonts w:ascii="Verdana" w:hAnsi="Verdana" w:cs="Arial"/>
                <w:sz w:val="18"/>
                <w:szCs w:val="18"/>
              </w:rPr>
            </w:pPr>
            <w:r w:rsidRPr="00F27256">
              <w:rPr>
                <w:rFonts w:ascii="Verdana" w:hAnsi="Verdana" w:cs="Arial"/>
                <w:sz w:val="18"/>
                <w:szCs w:val="18"/>
              </w:rPr>
              <w:t xml:space="preserve">In the event the monitor is replaced,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shall notify the identity of the new appointed monitor. </w:t>
            </w:r>
          </w:p>
          <w:p w14:paraId="5512D68B" w14:textId="10BD4026" w:rsidR="00A916E0" w:rsidRPr="00F27256" w:rsidRDefault="00A916E0" w:rsidP="00C43BA6">
            <w:pPr>
              <w:jc w:val="both"/>
              <w:rPr>
                <w:rFonts w:ascii="Verdana" w:hAnsi="Verdana" w:cs="Arial"/>
                <w:b/>
                <w:sz w:val="18"/>
                <w:szCs w:val="18"/>
              </w:rPr>
            </w:pPr>
          </w:p>
          <w:p w14:paraId="4752A3A2" w14:textId="77777777" w:rsidR="00263772" w:rsidRPr="00F27256" w:rsidRDefault="00263772" w:rsidP="00C43BA6">
            <w:pPr>
              <w:jc w:val="both"/>
              <w:rPr>
                <w:rFonts w:ascii="Verdana" w:hAnsi="Verdana" w:cs="Arial"/>
                <w:b/>
                <w:sz w:val="18"/>
                <w:szCs w:val="18"/>
              </w:rPr>
            </w:pPr>
          </w:p>
          <w:p w14:paraId="48369AD4" w14:textId="466E3992" w:rsidR="00FA0B1D" w:rsidRPr="00F27256" w:rsidRDefault="00FA0B1D" w:rsidP="00C43BA6">
            <w:pPr>
              <w:jc w:val="both"/>
              <w:rPr>
                <w:rFonts w:ascii="Verdana" w:hAnsi="Verdana" w:cs="Arial"/>
                <w:b/>
                <w:sz w:val="18"/>
                <w:szCs w:val="18"/>
              </w:rPr>
            </w:pPr>
            <w:r w:rsidRPr="00F27256">
              <w:rPr>
                <w:rFonts w:ascii="Verdana" w:hAnsi="Verdana" w:cs="Arial"/>
                <w:b/>
                <w:sz w:val="18"/>
                <w:szCs w:val="18"/>
              </w:rPr>
              <w:lastRenderedPageBreak/>
              <w:t>3.2. -</w:t>
            </w:r>
            <w:r w:rsidRPr="00F27256">
              <w:rPr>
                <w:rFonts w:ascii="Verdana" w:hAnsi="Verdana" w:cs="Arial"/>
                <w:sz w:val="18"/>
                <w:szCs w:val="18"/>
              </w:rPr>
              <w:t xml:space="preserve"> </w:t>
            </w:r>
            <w:r w:rsidRPr="00F27256">
              <w:rPr>
                <w:rFonts w:ascii="Verdana" w:hAnsi="Verdana" w:cs="Arial"/>
                <w:b/>
                <w:sz w:val="18"/>
                <w:szCs w:val="18"/>
              </w:rPr>
              <w:t>Site</w:t>
            </w:r>
            <w:r w:rsidR="00D45D48" w:rsidRPr="00F27256">
              <w:rPr>
                <w:rFonts w:ascii="Verdana" w:hAnsi="Verdana" w:cs="Arial"/>
                <w:b/>
                <w:sz w:val="18"/>
                <w:szCs w:val="18"/>
              </w:rPr>
              <w:t xml:space="preserve"> of conduct. </w:t>
            </w:r>
            <w:r w:rsidRPr="00F27256">
              <w:rPr>
                <w:rFonts w:ascii="Verdana" w:hAnsi="Verdana" w:cs="Arial"/>
                <w:b/>
                <w:sz w:val="18"/>
                <w:szCs w:val="18"/>
              </w:rPr>
              <w:t xml:space="preserve"> </w:t>
            </w:r>
          </w:p>
          <w:p w14:paraId="71DE7FEB" w14:textId="77777777" w:rsidR="00FA0B1D" w:rsidRPr="00F27256" w:rsidRDefault="00FA0B1D" w:rsidP="00C43BA6">
            <w:pPr>
              <w:jc w:val="both"/>
              <w:rPr>
                <w:rFonts w:ascii="Verdana" w:hAnsi="Verdana" w:cs="Arial"/>
                <w:sz w:val="18"/>
                <w:szCs w:val="18"/>
              </w:rPr>
            </w:pPr>
          </w:p>
          <w:p w14:paraId="7FDE5074" w14:textId="02738DB6" w:rsidR="00FA0B1D" w:rsidRPr="00F27256" w:rsidRDefault="00FA0B1D" w:rsidP="00C43BA6">
            <w:pPr>
              <w:jc w:val="both"/>
              <w:rPr>
                <w:rFonts w:ascii="Verdana" w:hAnsi="Verdana" w:cs="Arial"/>
                <w:b/>
                <w:sz w:val="18"/>
                <w:szCs w:val="18"/>
              </w:rPr>
            </w:pPr>
            <w:r w:rsidRPr="00F27256">
              <w:rPr>
                <w:rFonts w:ascii="Verdana" w:hAnsi="Verdana" w:cs="Arial"/>
                <w:sz w:val="18"/>
                <w:szCs w:val="18"/>
              </w:rPr>
              <w:t xml:space="preserve">The clinical trial subject </w:t>
            </w:r>
            <w:r w:rsidR="00D45D48" w:rsidRPr="00F27256">
              <w:rPr>
                <w:rFonts w:ascii="Verdana" w:hAnsi="Verdana" w:cs="Arial"/>
                <w:sz w:val="18"/>
                <w:szCs w:val="18"/>
              </w:rPr>
              <w:t>to</w:t>
            </w:r>
            <w:r w:rsidRPr="00F27256">
              <w:rPr>
                <w:rFonts w:ascii="Verdana" w:hAnsi="Verdana" w:cs="Arial"/>
                <w:sz w:val="18"/>
                <w:szCs w:val="18"/>
              </w:rPr>
              <w:t xml:space="preserve"> this agreement shall be conducted in the </w:t>
            </w:r>
            <w:sdt>
              <w:sdtPr>
                <w:rPr>
                  <w:rFonts w:ascii="Verdana" w:hAnsi="Verdana" w:cs="Arial"/>
                  <w:b/>
                  <w:sz w:val="18"/>
                  <w:szCs w:val="18"/>
                </w:rPr>
                <w:id w:val="-412468654"/>
                <w:placeholder>
                  <w:docPart w:val="1320C657A7164E21B0C63414B8CCEFC9"/>
                </w:placeholder>
              </w:sdtPr>
              <w:sdtContent>
                <w:sdt>
                  <w:sdtPr>
                    <w:rPr>
                      <w:rFonts w:ascii="Verdana" w:hAnsi="Verdana" w:cs="Arial"/>
                      <w:b/>
                      <w:sz w:val="18"/>
                      <w:szCs w:val="18"/>
                    </w:rPr>
                    <w:id w:val="-1224977499"/>
                    <w:placeholder>
                      <w:docPart w:val="C97086FECFE743D796DFEB8E3C32E417"/>
                    </w:placeholder>
                    <w:showingPlcHdr/>
                  </w:sdtPr>
                  <w:sdtContent>
                    <w:r w:rsidR="002F06C3" w:rsidRPr="00F27256">
                      <w:rPr>
                        <w:rStyle w:val="Textodelmarcadordeposicin"/>
                        <w:rFonts w:ascii="Verdana" w:hAnsi="Verdana"/>
                        <w:sz w:val="18"/>
                        <w:szCs w:val="18"/>
                        <w:shd w:val="clear" w:color="auto" w:fill="FFF2CC" w:themeFill="accent4" w:themeFillTint="33"/>
                      </w:rPr>
                      <w:t>Haga clic aquí para escribir texto.</w:t>
                    </w:r>
                  </w:sdtContent>
                </w:sdt>
              </w:sdtContent>
            </w:sdt>
            <w:r w:rsidR="00F81EFE" w:rsidRPr="00F27256">
              <w:rPr>
                <w:rFonts w:ascii="Verdana" w:hAnsi="Verdana" w:cs="Arial"/>
                <w:sz w:val="18"/>
                <w:szCs w:val="18"/>
              </w:rPr>
              <w:t xml:space="preserve"> </w:t>
            </w:r>
            <w:r w:rsidRPr="00F27256">
              <w:rPr>
                <w:rFonts w:ascii="Verdana" w:hAnsi="Verdana" w:cs="Arial"/>
                <w:sz w:val="18"/>
                <w:szCs w:val="18"/>
              </w:rPr>
              <w:t>Unit</w:t>
            </w:r>
            <w:r w:rsidR="00815F92" w:rsidRPr="00F27256">
              <w:rPr>
                <w:rFonts w:ascii="Verdana" w:hAnsi="Verdana" w:cs="Arial"/>
                <w:sz w:val="18"/>
                <w:szCs w:val="18"/>
              </w:rPr>
              <w:t>/Department</w:t>
            </w:r>
            <w:r w:rsidR="00F81EFE" w:rsidRPr="00F27256">
              <w:rPr>
                <w:rFonts w:ascii="Verdana" w:hAnsi="Verdana" w:cs="Arial"/>
                <w:sz w:val="18"/>
                <w:szCs w:val="18"/>
              </w:rPr>
              <w:t xml:space="preserve"> </w:t>
            </w:r>
            <w:r w:rsidRPr="00F27256">
              <w:rPr>
                <w:rFonts w:ascii="Verdana" w:hAnsi="Verdana" w:cs="Arial"/>
                <w:sz w:val="18"/>
                <w:szCs w:val="18"/>
              </w:rPr>
              <w:t xml:space="preserve">of the </w:t>
            </w:r>
            <w:r w:rsidR="003F4285" w:rsidRPr="00F27256">
              <w:rPr>
                <w:rFonts w:ascii="Verdana" w:hAnsi="Verdana"/>
                <w:color w:val="000000"/>
                <w:sz w:val="18"/>
                <w:szCs w:val="18"/>
              </w:rPr>
              <w:t>Hospital Clínico Universitario de Valencia</w:t>
            </w:r>
            <w:r w:rsidRPr="00F27256">
              <w:rPr>
                <w:rFonts w:ascii="Verdana" w:hAnsi="Verdana" w:cs="Arial"/>
                <w:sz w:val="18"/>
                <w:szCs w:val="18"/>
              </w:rPr>
              <w:t xml:space="preserve">. </w:t>
            </w:r>
          </w:p>
          <w:p w14:paraId="0EC17C89" w14:textId="77777777" w:rsidR="00FA0B1D" w:rsidRPr="00F27256" w:rsidRDefault="00FA0B1D" w:rsidP="00C43BA6">
            <w:pPr>
              <w:jc w:val="both"/>
              <w:rPr>
                <w:rFonts w:ascii="Verdana" w:hAnsi="Verdana" w:cs="Arial"/>
                <w:b/>
                <w:sz w:val="18"/>
                <w:szCs w:val="18"/>
              </w:rPr>
            </w:pPr>
          </w:p>
          <w:p w14:paraId="2E8B7766" w14:textId="77777777" w:rsidR="00A52CAE" w:rsidRPr="00F27256" w:rsidRDefault="00A52CAE" w:rsidP="00C43BA6">
            <w:pPr>
              <w:jc w:val="both"/>
              <w:rPr>
                <w:rFonts w:ascii="Verdana" w:hAnsi="Verdana" w:cs="Arial"/>
                <w:b/>
                <w:sz w:val="18"/>
                <w:szCs w:val="18"/>
              </w:rPr>
            </w:pPr>
          </w:p>
          <w:p w14:paraId="2FD35A21" w14:textId="77777777" w:rsidR="00FA0B1D" w:rsidRPr="00F27256" w:rsidRDefault="00FA0B1D" w:rsidP="00C43BA6">
            <w:pPr>
              <w:tabs>
                <w:tab w:val="left" w:pos="8222"/>
              </w:tabs>
              <w:jc w:val="both"/>
              <w:rPr>
                <w:rFonts w:ascii="Verdana" w:hAnsi="Verdana" w:cs="Arial"/>
                <w:b/>
                <w:sz w:val="18"/>
                <w:szCs w:val="18"/>
              </w:rPr>
            </w:pPr>
            <w:r w:rsidRPr="00F27256">
              <w:rPr>
                <w:rFonts w:ascii="Verdana" w:hAnsi="Verdana" w:cs="Arial"/>
                <w:b/>
                <w:sz w:val="18"/>
                <w:szCs w:val="18"/>
              </w:rPr>
              <w:t xml:space="preserve">FORTH. FURNISHING OF PRODUCT AND EXTRAORDINARY EQUIPMENT </w:t>
            </w:r>
          </w:p>
          <w:p w14:paraId="5A356CF8" w14:textId="77777777" w:rsidR="00FA0B1D" w:rsidRPr="00F27256" w:rsidRDefault="00FA0B1D" w:rsidP="00C43BA6">
            <w:pPr>
              <w:jc w:val="both"/>
              <w:rPr>
                <w:rFonts w:ascii="Verdana" w:hAnsi="Verdana" w:cs="Arial"/>
                <w:b/>
                <w:sz w:val="18"/>
                <w:szCs w:val="18"/>
              </w:rPr>
            </w:pPr>
          </w:p>
          <w:p w14:paraId="4EA23CC9"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4.1. – Product.</w:t>
            </w:r>
          </w:p>
          <w:p w14:paraId="4102CAEE" w14:textId="77777777" w:rsidR="00FA0B1D" w:rsidRPr="00F27256" w:rsidRDefault="00FA0B1D" w:rsidP="00C43BA6">
            <w:pPr>
              <w:jc w:val="both"/>
              <w:rPr>
                <w:rFonts w:ascii="Verdana" w:hAnsi="Verdana" w:cs="Arial"/>
                <w:b/>
                <w:sz w:val="18"/>
                <w:szCs w:val="18"/>
              </w:rPr>
            </w:pPr>
          </w:p>
          <w:p w14:paraId="232FD31F" w14:textId="492AA460"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undertakes to provide through the Pharmacy Department (in the case of clinical trials with drugs) or the Supplies Department (in the case of medical </w:t>
            </w:r>
            <w:r w:rsidR="00D45D48" w:rsidRPr="00F27256">
              <w:rPr>
                <w:rFonts w:ascii="Verdana" w:hAnsi="Verdana" w:cs="Arial"/>
                <w:sz w:val="18"/>
                <w:szCs w:val="18"/>
              </w:rPr>
              <w:t>devices</w:t>
            </w:r>
            <w:r w:rsidRPr="00F27256">
              <w:rPr>
                <w:rFonts w:ascii="Verdana" w:hAnsi="Verdana" w:cs="Arial"/>
                <w:sz w:val="18"/>
                <w:szCs w:val="18"/>
              </w:rPr>
              <w:t xml:space="preserve">), the products for the conduction of the Trial, with no cost for the </w:t>
            </w:r>
            <w:r w:rsidR="007F54E9" w:rsidRPr="00F27256">
              <w:rPr>
                <w:rFonts w:ascii="Verdana" w:hAnsi="Verdana" w:cs="Arial"/>
                <w:sz w:val="18"/>
                <w:szCs w:val="18"/>
              </w:rPr>
              <w:t xml:space="preserve">site </w:t>
            </w:r>
            <w:r w:rsidRPr="00F27256">
              <w:rPr>
                <w:rFonts w:ascii="Verdana" w:hAnsi="Verdana" w:cs="Arial"/>
                <w:sz w:val="18"/>
                <w:szCs w:val="18"/>
              </w:rPr>
              <w:t xml:space="preserve">as provided in </w:t>
            </w:r>
            <w:r w:rsidR="00B35179" w:rsidRPr="00F27256">
              <w:rPr>
                <w:rFonts w:ascii="Verdana" w:hAnsi="Verdana" w:cs="Arial"/>
                <w:sz w:val="18"/>
                <w:szCs w:val="18"/>
              </w:rPr>
              <w:t>a</w:t>
            </w:r>
            <w:r w:rsidRPr="00F27256">
              <w:rPr>
                <w:rFonts w:ascii="Verdana" w:hAnsi="Verdana" w:cs="Arial"/>
                <w:sz w:val="18"/>
                <w:szCs w:val="18"/>
              </w:rPr>
              <w:t xml:space="preserve">rticle </w:t>
            </w:r>
            <w:r w:rsidR="00B35179" w:rsidRPr="00F27256">
              <w:rPr>
                <w:rFonts w:ascii="Verdana" w:hAnsi="Verdana" w:cs="Arial"/>
                <w:sz w:val="18"/>
                <w:szCs w:val="18"/>
              </w:rPr>
              <w:t>39 of Royal Decree 1090/2015</w:t>
            </w:r>
            <w:r w:rsidRPr="00F27256">
              <w:rPr>
                <w:rFonts w:ascii="Verdana" w:hAnsi="Verdana" w:cs="Arial"/>
                <w:sz w:val="18"/>
                <w:szCs w:val="18"/>
              </w:rPr>
              <w:t xml:space="preserve">; in exceptional circumstances and after written consent is obtained, other routes of supply and financing may be used. Said product may not be used, </w:t>
            </w:r>
            <w:r w:rsidR="007F54E9" w:rsidRPr="00F27256">
              <w:rPr>
                <w:rFonts w:ascii="Verdana" w:hAnsi="Verdana" w:cs="Arial"/>
                <w:sz w:val="18"/>
                <w:szCs w:val="18"/>
              </w:rPr>
              <w:t xml:space="preserve">marketed or </w:t>
            </w:r>
            <w:r w:rsidRPr="00F27256">
              <w:rPr>
                <w:rFonts w:ascii="Verdana" w:hAnsi="Verdana" w:cs="Arial"/>
                <w:sz w:val="18"/>
                <w:szCs w:val="18"/>
              </w:rPr>
              <w:t xml:space="preserve">supplied to any third party without prior written consent by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w:t>
            </w:r>
          </w:p>
          <w:p w14:paraId="7CC30AC0" w14:textId="77777777" w:rsidR="00FA0B1D" w:rsidRPr="00F27256" w:rsidRDefault="00FA0B1D" w:rsidP="00C43BA6">
            <w:pPr>
              <w:jc w:val="both"/>
              <w:rPr>
                <w:rFonts w:ascii="Verdana" w:hAnsi="Verdana" w:cs="Arial"/>
                <w:sz w:val="18"/>
                <w:szCs w:val="18"/>
              </w:rPr>
            </w:pPr>
          </w:p>
          <w:p w14:paraId="61805452" w14:textId="77777777" w:rsidR="00B61E62" w:rsidRPr="00F27256" w:rsidRDefault="00B61E62" w:rsidP="00C43BA6">
            <w:pPr>
              <w:jc w:val="both"/>
              <w:rPr>
                <w:rFonts w:ascii="Verdana" w:hAnsi="Verdana" w:cs="Arial"/>
                <w:sz w:val="18"/>
                <w:szCs w:val="18"/>
              </w:rPr>
            </w:pPr>
          </w:p>
          <w:p w14:paraId="132FAF46" w14:textId="63276E3A"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In the event that after the conduction of the Trial there is product left over, the INVESTIGATOR and the </w:t>
            </w:r>
            <w:r w:rsidR="002171DC" w:rsidRPr="00F27256">
              <w:rPr>
                <w:rFonts w:ascii="Verdana" w:hAnsi="Verdana" w:cs="Arial"/>
                <w:sz w:val="18"/>
                <w:szCs w:val="18"/>
              </w:rPr>
              <w:t xml:space="preserve">Site </w:t>
            </w:r>
            <w:r w:rsidRPr="00F27256">
              <w:rPr>
                <w:rFonts w:ascii="Verdana" w:hAnsi="Verdana" w:cs="Arial"/>
                <w:sz w:val="18"/>
                <w:szCs w:val="18"/>
              </w:rPr>
              <w:t xml:space="preserve">shall be bound to promptly return it to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For this </w:t>
            </w:r>
            <w:r w:rsidR="002B44FE" w:rsidRPr="00F27256">
              <w:rPr>
                <w:rFonts w:ascii="Verdana" w:hAnsi="Verdana" w:cs="Arial"/>
                <w:sz w:val="18"/>
                <w:szCs w:val="18"/>
              </w:rPr>
              <w:t>purpose,</w:t>
            </w:r>
            <w:r w:rsidRPr="00F27256">
              <w:rPr>
                <w:rFonts w:ascii="Verdana" w:hAnsi="Verdana" w:cs="Arial"/>
                <w:sz w:val="18"/>
                <w:szCs w:val="18"/>
              </w:rPr>
              <w:t xml:space="preserve"> the </w:t>
            </w:r>
            <w:r w:rsidR="002171DC" w:rsidRPr="00F27256">
              <w:rPr>
                <w:rFonts w:ascii="Verdana" w:hAnsi="Verdana" w:cs="Arial"/>
                <w:sz w:val="18"/>
                <w:szCs w:val="18"/>
              </w:rPr>
              <w:t xml:space="preserve">Site </w:t>
            </w:r>
            <w:r w:rsidRPr="00F27256">
              <w:rPr>
                <w:rFonts w:ascii="Verdana" w:hAnsi="Verdana" w:cs="Arial"/>
                <w:sz w:val="18"/>
                <w:szCs w:val="18"/>
              </w:rPr>
              <w:t xml:space="preserve">shall take the necessary measures for such restitution. After the completion of the Clinical Trial,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shall agree with the </w:t>
            </w:r>
            <w:r w:rsidR="002171DC" w:rsidRPr="00F27256">
              <w:rPr>
                <w:rFonts w:ascii="Verdana" w:hAnsi="Verdana" w:cs="Arial"/>
                <w:sz w:val="18"/>
                <w:szCs w:val="18"/>
              </w:rPr>
              <w:t xml:space="preserve">Site on </w:t>
            </w:r>
            <w:r w:rsidRPr="00F27256">
              <w:rPr>
                <w:rFonts w:ascii="Verdana" w:hAnsi="Verdana" w:cs="Arial"/>
                <w:sz w:val="18"/>
                <w:szCs w:val="18"/>
              </w:rPr>
              <w:t xml:space="preserve">the withdrawal, destruction or transfer procedures of the surplus product (if they are </w:t>
            </w:r>
            <w:r w:rsidR="002171DC" w:rsidRPr="00F27256">
              <w:rPr>
                <w:rFonts w:ascii="Verdana" w:hAnsi="Verdana" w:cs="Arial"/>
                <w:sz w:val="18"/>
                <w:szCs w:val="18"/>
              </w:rPr>
              <w:t>marketed</w:t>
            </w:r>
            <w:r w:rsidR="00E92FF3" w:rsidRPr="00F27256">
              <w:rPr>
                <w:rFonts w:ascii="Verdana" w:hAnsi="Verdana" w:cs="Arial"/>
                <w:sz w:val="18"/>
                <w:szCs w:val="18"/>
              </w:rPr>
              <w:t xml:space="preserve"> </w:t>
            </w:r>
            <w:r w:rsidRPr="00F27256">
              <w:rPr>
                <w:rFonts w:ascii="Verdana" w:hAnsi="Verdana" w:cs="Arial"/>
                <w:sz w:val="18"/>
                <w:szCs w:val="18"/>
              </w:rPr>
              <w:t xml:space="preserve">products), in accordance with </w:t>
            </w:r>
            <w:r w:rsidR="003F2BA8" w:rsidRPr="00F27256">
              <w:rPr>
                <w:rFonts w:ascii="Verdana" w:hAnsi="Verdana" w:cs="Arial"/>
                <w:sz w:val="18"/>
                <w:szCs w:val="18"/>
              </w:rPr>
              <w:t xml:space="preserve">Chapter II </w:t>
            </w:r>
            <w:r w:rsidR="002B44FE" w:rsidRPr="00F27256">
              <w:rPr>
                <w:rFonts w:ascii="Verdana" w:hAnsi="Verdana" w:cs="Arial"/>
                <w:sz w:val="18"/>
                <w:szCs w:val="18"/>
              </w:rPr>
              <w:t>of Royal</w:t>
            </w:r>
            <w:r w:rsidRPr="00F27256">
              <w:rPr>
                <w:rFonts w:ascii="Verdana" w:hAnsi="Verdana" w:cs="Arial"/>
                <w:sz w:val="18"/>
                <w:szCs w:val="18"/>
              </w:rPr>
              <w:t xml:space="preserve"> Decree 1</w:t>
            </w:r>
            <w:r w:rsidR="003F2BA8" w:rsidRPr="00F27256">
              <w:rPr>
                <w:rFonts w:ascii="Verdana" w:hAnsi="Verdana" w:cs="Arial"/>
                <w:sz w:val="18"/>
                <w:szCs w:val="18"/>
              </w:rPr>
              <w:t>015/2009</w:t>
            </w:r>
            <w:r w:rsidRPr="00F27256">
              <w:rPr>
                <w:rFonts w:ascii="Verdana" w:hAnsi="Verdana" w:cs="Arial"/>
                <w:sz w:val="18"/>
                <w:szCs w:val="18"/>
              </w:rPr>
              <w:t xml:space="preserve">, </w:t>
            </w:r>
            <w:r w:rsidR="003F2BA8" w:rsidRPr="00F27256">
              <w:rPr>
                <w:rFonts w:ascii="Verdana" w:hAnsi="Verdana" w:cs="Arial"/>
                <w:sz w:val="18"/>
                <w:szCs w:val="18"/>
              </w:rPr>
              <w:t>regulating</w:t>
            </w:r>
            <w:r w:rsidRPr="00F27256">
              <w:rPr>
                <w:rFonts w:ascii="Verdana" w:hAnsi="Verdana" w:cs="Arial"/>
                <w:sz w:val="18"/>
                <w:szCs w:val="18"/>
              </w:rPr>
              <w:t xml:space="preserve"> </w:t>
            </w:r>
            <w:r w:rsidR="003F2BA8" w:rsidRPr="00F27256">
              <w:rPr>
                <w:rFonts w:ascii="Verdana" w:hAnsi="Verdana" w:cs="Arial"/>
                <w:sz w:val="18"/>
                <w:szCs w:val="18"/>
              </w:rPr>
              <w:t>the availability of drugs in special conditions</w:t>
            </w:r>
            <w:r w:rsidRPr="00F27256">
              <w:rPr>
                <w:rFonts w:ascii="Verdana" w:hAnsi="Verdana" w:cs="Arial"/>
                <w:sz w:val="18"/>
                <w:szCs w:val="18"/>
              </w:rPr>
              <w:t xml:space="preserve">.  </w:t>
            </w:r>
          </w:p>
          <w:p w14:paraId="2763CFF9" w14:textId="77777777" w:rsidR="00FA0B1D" w:rsidRPr="00F27256" w:rsidRDefault="00FA0B1D" w:rsidP="00C43BA6">
            <w:pPr>
              <w:jc w:val="both"/>
              <w:rPr>
                <w:rFonts w:ascii="Verdana" w:hAnsi="Verdana" w:cs="Arial"/>
                <w:strike/>
                <w:sz w:val="18"/>
                <w:szCs w:val="18"/>
              </w:rPr>
            </w:pPr>
          </w:p>
          <w:p w14:paraId="01F13942" w14:textId="77777777" w:rsidR="00B35179" w:rsidRPr="00F27256" w:rsidRDefault="00B35179" w:rsidP="00C43BA6">
            <w:pPr>
              <w:jc w:val="both"/>
              <w:rPr>
                <w:rFonts w:ascii="Verdana" w:hAnsi="Verdana" w:cs="Arial"/>
                <w:strike/>
                <w:sz w:val="18"/>
                <w:szCs w:val="18"/>
              </w:rPr>
            </w:pPr>
          </w:p>
          <w:p w14:paraId="3B2E3822"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4.2. – Equipment.</w:t>
            </w:r>
          </w:p>
          <w:p w14:paraId="772C3E6C" w14:textId="77777777" w:rsidR="00FA0B1D" w:rsidRPr="00F27256" w:rsidRDefault="00FA0B1D" w:rsidP="00C43BA6">
            <w:pPr>
              <w:jc w:val="both"/>
              <w:rPr>
                <w:rFonts w:ascii="Verdana" w:hAnsi="Verdana" w:cs="Arial"/>
                <w:b/>
                <w:sz w:val="18"/>
                <w:szCs w:val="18"/>
              </w:rPr>
            </w:pPr>
          </w:p>
          <w:p w14:paraId="7763BFC6" w14:textId="520F424F" w:rsidR="00FA0B1D" w:rsidRPr="00F27256" w:rsidRDefault="006B5878" w:rsidP="00C43BA6">
            <w:pPr>
              <w:jc w:val="both"/>
              <w:rPr>
                <w:rFonts w:ascii="Verdana" w:hAnsi="Verdana" w:cs="Arial"/>
                <w:sz w:val="18"/>
                <w:szCs w:val="18"/>
              </w:rPr>
            </w:pPr>
            <w:r w:rsidRPr="00F27256">
              <w:rPr>
                <w:rFonts w:ascii="Verdana" w:hAnsi="Verdana" w:cs="Arial"/>
                <w:sz w:val="18"/>
                <w:szCs w:val="18"/>
              </w:rPr>
              <w:t>In the event</w:t>
            </w:r>
            <w:r w:rsidRPr="00F27256" w:rsidDel="006B5878">
              <w:rPr>
                <w:rFonts w:ascii="Verdana" w:hAnsi="Verdana" w:cs="Arial"/>
                <w:sz w:val="18"/>
                <w:szCs w:val="18"/>
              </w:rPr>
              <w:t xml:space="preserve"> </w:t>
            </w:r>
            <w:r w:rsidR="00FA0B1D" w:rsidRPr="00F27256">
              <w:rPr>
                <w:rFonts w:ascii="Verdana" w:hAnsi="Verdana" w:cs="Arial"/>
                <w:sz w:val="18"/>
                <w:szCs w:val="18"/>
              </w:rPr>
              <w:t xml:space="preserve">that extraordinary equipment is required for the performance of the Protocol, this shall be purchased and installed by the </w:t>
            </w:r>
            <w:proofErr w:type="gramStart"/>
            <w:r w:rsidR="00FA0B1D" w:rsidRPr="00F27256">
              <w:rPr>
                <w:rFonts w:ascii="Verdana" w:hAnsi="Verdana" w:cs="Arial"/>
                <w:sz w:val="18"/>
                <w:szCs w:val="18"/>
              </w:rPr>
              <w:t>SPONSOR</w:t>
            </w:r>
            <w:proofErr w:type="gramEnd"/>
            <w:r w:rsidR="00FA0B1D" w:rsidRPr="00F27256">
              <w:rPr>
                <w:rFonts w:ascii="Verdana" w:hAnsi="Verdana" w:cs="Arial"/>
                <w:sz w:val="18"/>
                <w:szCs w:val="18"/>
              </w:rPr>
              <w:t xml:space="preserve">, with the authorization and supervision of the </w:t>
            </w:r>
            <w:r w:rsidR="002171DC" w:rsidRPr="00F27256">
              <w:rPr>
                <w:rFonts w:ascii="Verdana" w:hAnsi="Verdana" w:cs="Arial"/>
                <w:sz w:val="18"/>
                <w:szCs w:val="18"/>
              </w:rPr>
              <w:t>Site</w:t>
            </w:r>
            <w:r w:rsidR="00FA0B1D" w:rsidRPr="00F27256">
              <w:rPr>
                <w:rFonts w:ascii="Verdana" w:hAnsi="Verdana" w:cs="Arial"/>
                <w:sz w:val="18"/>
                <w:szCs w:val="18"/>
              </w:rPr>
              <w:t xml:space="preserve">. Moreover, the </w:t>
            </w:r>
            <w:proofErr w:type="gramStart"/>
            <w:r w:rsidR="00FA0B1D" w:rsidRPr="00F27256">
              <w:rPr>
                <w:rFonts w:ascii="Verdana" w:hAnsi="Verdana" w:cs="Arial"/>
                <w:sz w:val="18"/>
                <w:szCs w:val="18"/>
              </w:rPr>
              <w:t>SPONSOR</w:t>
            </w:r>
            <w:proofErr w:type="gramEnd"/>
            <w:r w:rsidR="00FA0B1D" w:rsidRPr="00F27256">
              <w:rPr>
                <w:rFonts w:ascii="Verdana" w:hAnsi="Verdana" w:cs="Arial"/>
                <w:sz w:val="18"/>
                <w:szCs w:val="18"/>
              </w:rPr>
              <w:t xml:space="preserve"> shall be liable for the maintenance expenses for the duration of the </w:t>
            </w:r>
            <w:r w:rsidR="003F2BA8" w:rsidRPr="00F27256">
              <w:rPr>
                <w:rFonts w:ascii="Verdana" w:hAnsi="Verdana" w:cs="Arial"/>
                <w:sz w:val="18"/>
                <w:szCs w:val="18"/>
              </w:rPr>
              <w:t>trial</w:t>
            </w:r>
            <w:r w:rsidR="00FA0B1D" w:rsidRPr="00F27256">
              <w:rPr>
                <w:rFonts w:ascii="Verdana" w:hAnsi="Verdana" w:cs="Arial"/>
                <w:sz w:val="18"/>
                <w:szCs w:val="18"/>
              </w:rPr>
              <w:t xml:space="preserve">. Upon completion of the Protocol, the </w:t>
            </w:r>
            <w:proofErr w:type="gramStart"/>
            <w:r w:rsidR="002171DC" w:rsidRPr="00F27256">
              <w:rPr>
                <w:rFonts w:ascii="Verdana" w:hAnsi="Verdana" w:cs="Arial"/>
                <w:sz w:val="18"/>
                <w:szCs w:val="18"/>
              </w:rPr>
              <w:t>Sponsor</w:t>
            </w:r>
            <w:proofErr w:type="gramEnd"/>
            <w:r w:rsidR="002171DC" w:rsidRPr="00F27256">
              <w:rPr>
                <w:rFonts w:ascii="Verdana" w:hAnsi="Verdana" w:cs="Arial"/>
                <w:sz w:val="18"/>
                <w:szCs w:val="18"/>
              </w:rPr>
              <w:t xml:space="preserve"> </w:t>
            </w:r>
            <w:r w:rsidR="00FA0B1D" w:rsidRPr="00F27256">
              <w:rPr>
                <w:rFonts w:ascii="Verdana" w:hAnsi="Verdana" w:cs="Arial"/>
                <w:sz w:val="18"/>
                <w:szCs w:val="18"/>
              </w:rPr>
              <w:t xml:space="preserve">is entitled to withdraw the extraordinary equipment at its sole cost. In the case of transfer of machinery by the </w:t>
            </w:r>
            <w:proofErr w:type="gramStart"/>
            <w:r w:rsidR="00FA0B1D" w:rsidRPr="00F27256">
              <w:rPr>
                <w:rFonts w:ascii="Verdana" w:hAnsi="Verdana" w:cs="Arial"/>
                <w:sz w:val="18"/>
                <w:szCs w:val="18"/>
              </w:rPr>
              <w:t>Sponsor</w:t>
            </w:r>
            <w:proofErr w:type="gramEnd"/>
            <w:r w:rsidR="00FA0B1D" w:rsidRPr="00F27256">
              <w:rPr>
                <w:rFonts w:ascii="Verdana" w:hAnsi="Verdana" w:cs="Arial"/>
                <w:sz w:val="18"/>
                <w:szCs w:val="18"/>
              </w:rPr>
              <w:t xml:space="preserve">, the appropriate contract execution shall be made. </w:t>
            </w:r>
          </w:p>
          <w:p w14:paraId="48C10996" w14:textId="77777777" w:rsidR="00FA0B1D" w:rsidRPr="00F27256" w:rsidRDefault="00FA0B1D" w:rsidP="00C43BA6">
            <w:pPr>
              <w:jc w:val="both"/>
              <w:rPr>
                <w:rFonts w:ascii="Verdana" w:hAnsi="Verdana" w:cs="Arial"/>
                <w:sz w:val="18"/>
                <w:szCs w:val="18"/>
              </w:rPr>
            </w:pPr>
          </w:p>
          <w:p w14:paraId="3099A6AB" w14:textId="0430703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In the present Trial the equipment shall be the following: </w:t>
            </w:r>
            <w:sdt>
              <w:sdtPr>
                <w:rPr>
                  <w:rFonts w:ascii="Verdana" w:hAnsi="Verdana" w:cs="Arial"/>
                  <w:b/>
                  <w:sz w:val="18"/>
                  <w:szCs w:val="18"/>
                </w:rPr>
                <w:id w:val="-48078012"/>
                <w:placeholder>
                  <w:docPart w:val="A62A33490AE749778A39D9DD69423AAF"/>
                </w:placeholder>
                <w:showingPlcHdr/>
              </w:sdtPr>
              <w:sdtContent>
                <w:r w:rsidR="00704856" w:rsidRPr="00F27256">
                  <w:rPr>
                    <w:rStyle w:val="Textodelmarcadordeposicin"/>
                    <w:rFonts w:ascii="Verdana" w:eastAsia="Calibri"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w:t>
            </w:r>
          </w:p>
          <w:p w14:paraId="119BCC89" w14:textId="77777777" w:rsidR="00FA0B1D" w:rsidRPr="00F27256" w:rsidRDefault="00FA0B1D" w:rsidP="00C43BA6">
            <w:pPr>
              <w:jc w:val="both"/>
              <w:rPr>
                <w:rFonts w:ascii="Verdana" w:hAnsi="Verdana" w:cs="Arial"/>
                <w:b/>
                <w:sz w:val="18"/>
                <w:szCs w:val="18"/>
              </w:rPr>
            </w:pPr>
          </w:p>
          <w:p w14:paraId="68E53763" w14:textId="77777777" w:rsidR="00263772" w:rsidRPr="00F27256" w:rsidRDefault="00263772" w:rsidP="00C43BA6">
            <w:pPr>
              <w:jc w:val="both"/>
              <w:rPr>
                <w:rFonts w:ascii="Verdana" w:hAnsi="Verdana" w:cs="Arial"/>
                <w:b/>
                <w:sz w:val="18"/>
                <w:szCs w:val="18"/>
              </w:rPr>
            </w:pPr>
          </w:p>
          <w:p w14:paraId="4ED72C12" w14:textId="77777777" w:rsidR="00263772" w:rsidRPr="00F27256" w:rsidRDefault="00263772" w:rsidP="00C43BA6">
            <w:pPr>
              <w:jc w:val="both"/>
              <w:rPr>
                <w:rFonts w:ascii="Verdana" w:hAnsi="Verdana" w:cs="Arial"/>
                <w:b/>
                <w:sz w:val="18"/>
                <w:szCs w:val="18"/>
              </w:rPr>
            </w:pPr>
          </w:p>
          <w:p w14:paraId="2A47A4C3" w14:textId="77777777" w:rsidR="00263772" w:rsidRPr="00F27256" w:rsidRDefault="00263772" w:rsidP="00C43BA6">
            <w:pPr>
              <w:jc w:val="both"/>
              <w:rPr>
                <w:rFonts w:ascii="Verdana" w:hAnsi="Verdana" w:cs="Arial"/>
                <w:b/>
                <w:sz w:val="18"/>
                <w:szCs w:val="18"/>
              </w:rPr>
            </w:pPr>
          </w:p>
          <w:p w14:paraId="21025227" w14:textId="6025EED1" w:rsidR="00FA0B1D" w:rsidRPr="00F27256" w:rsidRDefault="00FA0B1D" w:rsidP="00C43BA6">
            <w:pPr>
              <w:jc w:val="both"/>
              <w:rPr>
                <w:rFonts w:ascii="Verdana" w:hAnsi="Verdana" w:cs="Arial"/>
                <w:b/>
                <w:sz w:val="18"/>
                <w:szCs w:val="18"/>
              </w:rPr>
            </w:pPr>
            <w:r w:rsidRPr="00F27256">
              <w:rPr>
                <w:rFonts w:ascii="Verdana" w:hAnsi="Verdana" w:cs="Arial"/>
                <w:b/>
                <w:sz w:val="18"/>
                <w:szCs w:val="18"/>
              </w:rPr>
              <w:lastRenderedPageBreak/>
              <w:t>4.3. – Additional Tests.</w:t>
            </w:r>
          </w:p>
          <w:p w14:paraId="7116665A" w14:textId="77777777" w:rsidR="00FA0B1D" w:rsidRPr="00F27256" w:rsidRDefault="00FA0B1D" w:rsidP="00C43BA6">
            <w:pPr>
              <w:jc w:val="both"/>
              <w:rPr>
                <w:rFonts w:ascii="Verdana" w:hAnsi="Verdana" w:cs="Arial"/>
                <w:sz w:val="18"/>
                <w:szCs w:val="18"/>
              </w:rPr>
            </w:pPr>
          </w:p>
          <w:p w14:paraId="03616FC7" w14:textId="508C401A"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tests to be </w:t>
            </w:r>
            <w:r w:rsidR="002171DC" w:rsidRPr="00F27256">
              <w:rPr>
                <w:rFonts w:ascii="Verdana" w:hAnsi="Verdana" w:cs="Arial"/>
                <w:sz w:val="18"/>
                <w:szCs w:val="18"/>
              </w:rPr>
              <w:t xml:space="preserve">carried out on </w:t>
            </w:r>
            <w:r w:rsidRPr="00F27256">
              <w:rPr>
                <w:rFonts w:ascii="Verdana" w:hAnsi="Verdana" w:cs="Arial"/>
                <w:sz w:val="18"/>
                <w:szCs w:val="18"/>
              </w:rPr>
              <w:t xml:space="preserve">to the patients in the </w:t>
            </w:r>
            <w:r w:rsidR="002171DC" w:rsidRPr="00F27256">
              <w:rPr>
                <w:rFonts w:ascii="Verdana" w:hAnsi="Verdana" w:cs="Arial"/>
                <w:sz w:val="18"/>
                <w:szCs w:val="18"/>
              </w:rPr>
              <w:t xml:space="preserve">Site </w:t>
            </w:r>
            <w:r w:rsidRPr="00F27256">
              <w:rPr>
                <w:rFonts w:ascii="Verdana" w:hAnsi="Verdana" w:cs="Arial"/>
                <w:sz w:val="18"/>
                <w:szCs w:val="18"/>
              </w:rPr>
              <w:t xml:space="preserve">in order to carry out the Trial, </w:t>
            </w:r>
            <w:r w:rsidR="002171DC" w:rsidRPr="00F27256">
              <w:rPr>
                <w:rFonts w:ascii="Verdana" w:hAnsi="Verdana" w:cs="Arial"/>
                <w:sz w:val="18"/>
                <w:szCs w:val="18"/>
              </w:rPr>
              <w:t>that are not part of routine clinical practice</w:t>
            </w:r>
            <w:r w:rsidR="002171DC" w:rsidRPr="00F27256" w:rsidDel="002171DC">
              <w:rPr>
                <w:rFonts w:ascii="Verdana" w:hAnsi="Verdana" w:cs="Arial"/>
                <w:sz w:val="18"/>
                <w:szCs w:val="18"/>
              </w:rPr>
              <w:t xml:space="preserve"> </w:t>
            </w:r>
            <w:r w:rsidRPr="00F27256">
              <w:rPr>
                <w:rFonts w:ascii="Verdana" w:hAnsi="Verdana" w:cs="Arial"/>
                <w:sz w:val="18"/>
                <w:szCs w:val="18"/>
              </w:rPr>
              <w:t>during the</w:t>
            </w:r>
            <w:r w:rsidR="002171DC" w:rsidRPr="00F27256">
              <w:rPr>
                <w:rFonts w:ascii="Verdana" w:hAnsi="Verdana" w:cs="Arial"/>
                <w:sz w:val="18"/>
                <w:szCs w:val="18"/>
              </w:rPr>
              <w:t>ir</w:t>
            </w:r>
            <w:r w:rsidRPr="00F27256">
              <w:rPr>
                <w:rFonts w:ascii="Verdana" w:hAnsi="Verdana" w:cs="Arial"/>
                <w:sz w:val="18"/>
                <w:szCs w:val="18"/>
              </w:rPr>
              <w:t xml:space="preserve"> stay at the </w:t>
            </w:r>
            <w:r w:rsidR="002171DC" w:rsidRPr="00F27256">
              <w:rPr>
                <w:rFonts w:ascii="Verdana" w:hAnsi="Verdana" w:cs="Arial"/>
                <w:sz w:val="18"/>
                <w:szCs w:val="18"/>
              </w:rPr>
              <w:t>Site</w:t>
            </w:r>
            <w:r w:rsidRPr="00F27256">
              <w:rPr>
                <w:rFonts w:ascii="Verdana" w:hAnsi="Verdana" w:cs="Arial"/>
                <w:sz w:val="18"/>
                <w:szCs w:val="18"/>
              </w:rPr>
              <w:t xml:space="preserve">, shall be borne by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who will be invoiced in accordance with </w:t>
            </w:r>
            <w:r w:rsidR="002171DC" w:rsidRPr="00F27256">
              <w:rPr>
                <w:rFonts w:ascii="Verdana" w:hAnsi="Verdana" w:cs="Arial"/>
                <w:sz w:val="18"/>
                <w:szCs w:val="18"/>
              </w:rPr>
              <w:t>appendix</w:t>
            </w:r>
            <w:r w:rsidR="00E92FF3" w:rsidRPr="00F27256">
              <w:rPr>
                <w:rFonts w:ascii="Verdana" w:hAnsi="Verdana" w:cs="Arial"/>
                <w:sz w:val="18"/>
                <w:szCs w:val="18"/>
              </w:rPr>
              <w:t xml:space="preserve"> </w:t>
            </w:r>
            <w:r w:rsidRPr="00F27256">
              <w:rPr>
                <w:rFonts w:ascii="Verdana" w:hAnsi="Verdana" w:cs="Arial"/>
                <w:sz w:val="18"/>
                <w:szCs w:val="18"/>
              </w:rPr>
              <w:t xml:space="preserve">II.  </w:t>
            </w:r>
          </w:p>
          <w:p w14:paraId="4C09DA1E" w14:textId="77777777" w:rsidR="00FA0B1D" w:rsidRPr="00F27256" w:rsidRDefault="00FA0B1D" w:rsidP="00C43BA6">
            <w:pPr>
              <w:jc w:val="both"/>
              <w:rPr>
                <w:rFonts w:ascii="Verdana" w:hAnsi="Verdana" w:cs="Arial"/>
                <w:b/>
                <w:sz w:val="18"/>
                <w:szCs w:val="18"/>
              </w:rPr>
            </w:pPr>
          </w:p>
          <w:p w14:paraId="31018CE9" w14:textId="6C47008F" w:rsidR="00B61E62" w:rsidRPr="00F27256" w:rsidRDefault="003B73FE" w:rsidP="00C43BA6">
            <w:pPr>
              <w:jc w:val="both"/>
              <w:rPr>
                <w:rFonts w:ascii="Verdana" w:hAnsi="Verdana" w:cs="Arial"/>
                <w:bCs/>
                <w:sz w:val="18"/>
                <w:szCs w:val="18"/>
              </w:rPr>
            </w:pPr>
            <w:r w:rsidRPr="00F27256">
              <w:rPr>
                <w:rFonts w:ascii="Verdana" w:hAnsi="Verdana" w:cs="Arial"/>
                <w:bCs/>
                <w:sz w:val="18"/>
                <w:szCs w:val="18"/>
              </w:rPr>
              <w:t>These tests are not included in the price per visit.</w:t>
            </w:r>
          </w:p>
          <w:p w14:paraId="5F1B413C" w14:textId="77777777" w:rsidR="003B73FE" w:rsidRPr="00F27256" w:rsidRDefault="003B73FE" w:rsidP="00C43BA6">
            <w:pPr>
              <w:jc w:val="both"/>
              <w:rPr>
                <w:rFonts w:ascii="Verdana" w:hAnsi="Verdana" w:cs="Arial"/>
                <w:b/>
                <w:sz w:val="18"/>
                <w:szCs w:val="18"/>
              </w:rPr>
            </w:pPr>
          </w:p>
          <w:p w14:paraId="2387A295" w14:textId="77777777" w:rsidR="00FA0B1D" w:rsidRPr="00F27256" w:rsidRDefault="00FA0B1D" w:rsidP="00C43BA6">
            <w:pPr>
              <w:jc w:val="both"/>
              <w:rPr>
                <w:rFonts w:ascii="Verdana" w:hAnsi="Verdana" w:cs="Arial"/>
                <w:sz w:val="18"/>
                <w:szCs w:val="18"/>
              </w:rPr>
            </w:pPr>
            <w:r w:rsidRPr="00F27256">
              <w:rPr>
                <w:rFonts w:ascii="Verdana" w:hAnsi="Verdana" w:cs="Arial"/>
                <w:b/>
                <w:sz w:val="18"/>
                <w:szCs w:val="18"/>
              </w:rPr>
              <w:t xml:space="preserve">FIFTH. ECONOMIC RELATIONS </w:t>
            </w:r>
          </w:p>
          <w:p w14:paraId="25750319" w14:textId="77777777" w:rsidR="00FA0B1D" w:rsidRPr="00F27256" w:rsidRDefault="00FA0B1D" w:rsidP="00C43BA6">
            <w:pPr>
              <w:jc w:val="both"/>
              <w:rPr>
                <w:rFonts w:ascii="Verdana" w:hAnsi="Verdana" w:cs="Arial"/>
                <w:sz w:val="18"/>
                <w:szCs w:val="18"/>
              </w:rPr>
            </w:pPr>
          </w:p>
          <w:p w14:paraId="1504AF2D" w14:textId="56F654C4"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w:t>
            </w:r>
            <w:r w:rsidR="00974AB9" w:rsidRPr="00F27256">
              <w:rPr>
                <w:rFonts w:ascii="Verdana" w:hAnsi="Verdana" w:cs="Arial"/>
                <w:sz w:val="18"/>
                <w:szCs w:val="18"/>
              </w:rPr>
              <w:t xml:space="preserve">financial </w:t>
            </w:r>
            <w:r w:rsidRPr="00F27256">
              <w:rPr>
                <w:rFonts w:ascii="Verdana" w:hAnsi="Verdana" w:cs="Arial"/>
                <w:sz w:val="18"/>
                <w:szCs w:val="18"/>
              </w:rPr>
              <w:t xml:space="preserve">statement for the clinical trial shall specify the following sections: </w:t>
            </w:r>
          </w:p>
          <w:p w14:paraId="6FC103B2" w14:textId="77777777" w:rsidR="00FA0B1D" w:rsidRPr="00F27256" w:rsidRDefault="00FA0B1D" w:rsidP="00C43BA6">
            <w:pPr>
              <w:jc w:val="both"/>
              <w:rPr>
                <w:rFonts w:ascii="Verdana" w:hAnsi="Verdana" w:cs="Arial"/>
                <w:b/>
                <w:sz w:val="18"/>
                <w:szCs w:val="18"/>
                <w:u w:val="single"/>
              </w:rPr>
            </w:pPr>
          </w:p>
          <w:p w14:paraId="5AB7C643"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5.1. Budget and financial statement. </w:t>
            </w:r>
          </w:p>
          <w:p w14:paraId="573DE941" w14:textId="77777777" w:rsidR="00FA0B1D" w:rsidRPr="00F27256" w:rsidRDefault="00FA0B1D" w:rsidP="00C43BA6">
            <w:pPr>
              <w:jc w:val="both"/>
              <w:rPr>
                <w:rFonts w:ascii="Verdana" w:hAnsi="Verdana" w:cs="Arial"/>
                <w:sz w:val="18"/>
                <w:szCs w:val="18"/>
              </w:rPr>
            </w:pPr>
          </w:p>
          <w:p w14:paraId="7D2A588C" w14:textId="791E6012"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According to the financial statement enclosed as </w:t>
            </w:r>
            <w:r w:rsidR="00974AB9" w:rsidRPr="00F27256">
              <w:rPr>
                <w:rFonts w:ascii="Verdana" w:hAnsi="Verdana" w:cs="Arial"/>
                <w:sz w:val="18"/>
                <w:szCs w:val="18"/>
              </w:rPr>
              <w:t>appendix</w:t>
            </w:r>
            <w:r w:rsidR="00E92FF3" w:rsidRPr="00F27256">
              <w:rPr>
                <w:rFonts w:ascii="Verdana" w:hAnsi="Verdana" w:cs="Arial"/>
                <w:sz w:val="18"/>
                <w:szCs w:val="18"/>
              </w:rPr>
              <w:t xml:space="preserve"> </w:t>
            </w:r>
            <w:r w:rsidRPr="00F27256">
              <w:rPr>
                <w:rFonts w:ascii="Verdana" w:hAnsi="Verdana" w:cs="Arial"/>
                <w:sz w:val="18"/>
                <w:szCs w:val="18"/>
              </w:rPr>
              <w:t xml:space="preserve">II herein: </w:t>
            </w:r>
            <w:r w:rsidR="00974AB9" w:rsidRPr="00F27256">
              <w:rPr>
                <w:rFonts w:ascii="Verdana" w:hAnsi="Verdana" w:cs="Arial"/>
                <w:sz w:val="18"/>
                <w:szCs w:val="18"/>
              </w:rPr>
              <w:t xml:space="preserve">the </w:t>
            </w:r>
            <w:r w:rsidRPr="00F27256">
              <w:rPr>
                <w:rFonts w:ascii="Verdana" w:hAnsi="Verdana" w:cs="Arial"/>
                <w:sz w:val="18"/>
                <w:szCs w:val="18"/>
              </w:rPr>
              <w:t xml:space="preserve">initial budget of the trial shall contain all the payments to be made, namely, payments to the </w:t>
            </w:r>
            <w:r w:rsidR="00974AB9" w:rsidRPr="00F27256">
              <w:rPr>
                <w:rFonts w:ascii="Verdana" w:hAnsi="Verdana" w:cs="Arial"/>
                <w:sz w:val="18"/>
                <w:szCs w:val="18"/>
              </w:rPr>
              <w:t xml:space="preserve">SITE </w:t>
            </w:r>
            <w:r w:rsidRPr="00F27256">
              <w:rPr>
                <w:rFonts w:ascii="Verdana" w:hAnsi="Verdana" w:cs="Arial"/>
                <w:sz w:val="18"/>
                <w:szCs w:val="18"/>
              </w:rPr>
              <w:t xml:space="preserve">AND FOUNDATIONS, (clinical trial management, direct and indirect costs), to the </w:t>
            </w:r>
            <w:r w:rsidR="00974AB9" w:rsidRPr="00F27256">
              <w:rPr>
                <w:rFonts w:ascii="Verdana" w:hAnsi="Verdana" w:cs="Arial"/>
                <w:sz w:val="18"/>
                <w:szCs w:val="18"/>
              </w:rPr>
              <w:t>research</w:t>
            </w:r>
            <w:r w:rsidR="00E92FF3" w:rsidRPr="00F27256">
              <w:rPr>
                <w:rFonts w:ascii="Verdana" w:hAnsi="Verdana" w:cs="Arial"/>
                <w:sz w:val="18"/>
                <w:szCs w:val="18"/>
              </w:rPr>
              <w:t xml:space="preserve"> </w:t>
            </w:r>
            <w:r w:rsidRPr="00F27256">
              <w:rPr>
                <w:rFonts w:ascii="Verdana" w:hAnsi="Verdana" w:cs="Arial"/>
                <w:sz w:val="18"/>
                <w:szCs w:val="18"/>
              </w:rPr>
              <w:t xml:space="preserve">team and patients and shall be broken down in the following sections: </w:t>
            </w:r>
          </w:p>
          <w:p w14:paraId="5C93EF50" w14:textId="77777777" w:rsidR="00FA0B1D" w:rsidRPr="00F27256" w:rsidRDefault="00FA0B1D" w:rsidP="00C43BA6">
            <w:pPr>
              <w:jc w:val="both"/>
              <w:rPr>
                <w:rFonts w:ascii="Verdana" w:hAnsi="Verdana" w:cs="Arial"/>
                <w:sz w:val="18"/>
                <w:szCs w:val="18"/>
              </w:rPr>
            </w:pPr>
          </w:p>
          <w:p w14:paraId="3250C507" w14:textId="77777777" w:rsidR="00703C52" w:rsidRPr="00F27256" w:rsidRDefault="00703C52" w:rsidP="00C43BA6">
            <w:pPr>
              <w:jc w:val="both"/>
              <w:rPr>
                <w:rFonts w:ascii="Verdana" w:hAnsi="Verdana" w:cs="Arial"/>
                <w:sz w:val="18"/>
                <w:szCs w:val="18"/>
              </w:rPr>
            </w:pPr>
          </w:p>
          <w:p w14:paraId="5FA365C6" w14:textId="1E2F831A" w:rsidR="00FA0B1D" w:rsidRPr="00F27256" w:rsidRDefault="00FA0B1D" w:rsidP="002E2512">
            <w:pPr>
              <w:ind w:left="308"/>
              <w:jc w:val="both"/>
              <w:rPr>
                <w:rFonts w:ascii="Verdana" w:hAnsi="Verdana" w:cs="Arial"/>
                <w:b/>
                <w:sz w:val="18"/>
                <w:szCs w:val="18"/>
              </w:rPr>
            </w:pPr>
            <w:r w:rsidRPr="00F27256">
              <w:rPr>
                <w:rFonts w:ascii="Verdana" w:hAnsi="Verdana" w:cs="Arial"/>
                <w:b/>
                <w:sz w:val="18"/>
                <w:szCs w:val="18"/>
              </w:rPr>
              <w:t xml:space="preserve">I. Extraordinary costs for the </w:t>
            </w:r>
            <w:r w:rsidR="00974AB9" w:rsidRPr="00F27256">
              <w:rPr>
                <w:rFonts w:ascii="Verdana" w:hAnsi="Verdana" w:cs="Arial"/>
                <w:b/>
                <w:sz w:val="18"/>
                <w:szCs w:val="18"/>
              </w:rPr>
              <w:t xml:space="preserve">site </w:t>
            </w:r>
            <w:r w:rsidRPr="00F27256">
              <w:rPr>
                <w:rFonts w:ascii="Verdana" w:hAnsi="Verdana" w:cs="Arial"/>
                <w:b/>
                <w:sz w:val="18"/>
                <w:szCs w:val="18"/>
              </w:rPr>
              <w:t>and patients:</w:t>
            </w:r>
          </w:p>
          <w:p w14:paraId="1A843AAB" w14:textId="77777777" w:rsidR="00FA0B1D" w:rsidRPr="00F27256" w:rsidRDefault="00FA0B1D" w:rsidP="00C43BA6">
            <w:pPr>
              <w:jc w:val="both"/>
              <w:rPr>
                <w:rFonts w:ascii="Verdana" w:hAnsi="Verdana" w:cs="Arial"/>
                <w:sz w:val="18"/>
                <w:szCs w:val="18"/>
              </w:rPr>
            </w:pPr>
          </w:p>
          <w:p w14:paraId="5DCB6E83" w14:textId="77777777" w:rsidR="00FA0B1D" w:rsidRPr="00F27256" w:rsidRDefault="00FA0B1D" w:rsidP="002E2512">
            <w:pPr>
              <w:ind w:left="733"/>
              <w:jc w:val="both"/>
              <w:rPr>
                <w:rFonts w:ascii="Verdana" w:hAnsi="Verdana" w:cs="Arial"/>
                <w:sz w:val="18"/>
                <w:szCs w:val="18"/>
              </w:rPr>
            </w:pPr>
            <w:r w:rsidRPr="00F27256">
              <w:rPr>
                <w:rFonts w:ascii="Verdana" w:hAnsi="Verdana" w:cs="Arial"/>
                <w:sz w:val="18"/>
                <w:szCs w:val="18"/>
              </w:rPr>
              <w:t>I.a. Administrative management of clinical trial.</w:t>
            </w:r>
          </w:p>
          <w:p w14:paraId="605B80DD" w14:textId="77777777" w:rsidR="00FA0B1D" w:rsidRPr="00F27256" w:rsidRDefault="00FA0B1D" w:rsidP="002E2512">
            <w:pPr>
              <w:ind w:left="733"/>
              <w:jc w:val="both"/>
              <w:rPr>
                <w:rFonts w:ascii="Verdana" w:hAnsi="Verdana" w:cs="Arial"/>
                <w:sz w:val="18"/>
                <w:szCs w:val="18"/>
              </w:rPr>
            </w:pPr>
          </w:p>
          <w:p w14:paraId="316B7FFE" w14:textId="77777777" w:rsidR="00FA0B1D" w:rsidRPr="00F27256" w:rsidRDefault="00FA0B1D" w:rsidP="002E2512">
            <w:pPr>
              <w:ind w:left="733"/>
              <w:jc w:val="both"/>
              <w:rPr>
                <w:rFonts w:ascii="Verdana" w:hAnsi="Verdana" w:cs="Arial"/>
                <w:sz w:val="18"/>
                <w:szCs w:val="18"/>
              </w:rPr>
            </w:pPr>
            <w:r w:rsidRPr="00F27256">
              <w:rPr>
                <w:rFonts w:ascii="Verdana" w:hAnsi="Verdana" w:cs="Arial"/>
                <w:sz w:val="18"/>
                <w:szCs w:val="18"/>
              </w:rPr>
              <w:t>I.b. Compensation to Institution.</w:t>
            </w:r>
          </w:p>
          <w:p w14:paraId="041A07B9" w14:textId="77777777" w:rsidR="00FA0B1D" w:rsidRPr="00F27256" w:rsidRDefault="00FA0B1D" w:rsidP="002E2512">
            <w:pPr>
              <w:ind w:left="733"/>
              <w:jc w:val="both"/>
              <w:rPr>
                <w:rFonts w:ascii="Verdana" w:hAnsi="Verdana" w:cs="Arial"/>
                <w:sz w:val="18"/>
                <w:szCs w:val="18"/>
              </w:rPr>
            </w:pPr>
          </w:p>
          <w:p w14:paraId="75A6EC84" w14:textId="1FC543B4" w:rsidR="00FA0B1D" w:rsidRPr="00F27256" w:rsidRDefault="00FA0B1D" w:rsidP="002E2512">
            <w:pPr>
              <w:ind w:left="733"/>
              <w:jc w:val="both"/>
              <w:rPr>
                <w:rFonts w:ascii="Verdana" w:hAnsi="Verdana" w:cs="Arial"/>
                <w:sz w:val="18"/>
                <w:szCs w:val="18"/>
              </w:rPr>
            </w:pPr>
            <w:r w:rsidRPr="00F27256">
              <w:rPr>
                <w:rFonts w:ascii="Verdana" w:hAnsi="Verdana" w:cs="Arial"/>
                <w:sz w:val="18"/>
                <w:szCs w:val="18"/>
              </w:rPr>
              <w:t>I.c. Compensation to patients (</w:t>
            </w:r>
            <w:r w:rsidR="00974AB9" w:rsidRPr="00F27256">
              <w:rPr>
                <w:rFonts w:ascii="Verdana" w:hAnsi="Verdana" w:cs="Arial"/>
                <w:sz w:val="18"/>
                <w:szCs w:val="18"/>
              </w:rPr>
              <w:t xml:space="preserve">as </w:t>
            </w:r>
            <w:r w:rsidRPr="00F27256">
              <w:rPr>
                <w:rFonts w:ascii="Verdana" w:hAnsi="Verdana" w:cs="Arial"/>
                <w:sz w:val="18"/>
                <w:szCs w:val="18"/>
              </w:rPr>
              <w:t>applicable).</w:t>
            </w:r>
          </w:p>
          <w:p w14:paraId="1FCC7985" w14:textId="77777777" w:rsidR="00770572" w:rsidRPr="00F27256" w:rsidRDefault="00770572" w:rsidP="00C43BA6">
            <w:pPr>
              <w:ind w:firstLine="708"/>
              <w:jc w:val="both"/>
              <w:rPr>
                <w:rFonts w:ascii="Verdana" w:hAnsi="Verdana" w:cs="Arial"/>
                <w:b/>
                <w:sz w:val="18"/>
                <w:szCs w:val="18"/>
              </w:rPr>
            </w:pPr>
          </w:p>
          <w:p w14:paraId="025E96A5" w14:textId="77777777" w:rsidR="00FA0B1D" w:rsidRPr="00F27256" w:rsidRDefault="00FA0B1D" w:rsidP="002E2512">
            <w:pPr>
              <w:ind w:left="308"/>
              <w:jc w:val="both"/>
              <w:rPr>
                <w:rFonts w:ascii="Verdana" w:hAnsi="Verdana" w:cs="Arial"/>
                <w:b/>
                <w:sz w:val="18"/>
                <w:szCs w:val="18"/>
              </w:rPr>
            </w:pPr>
            <w:r w:rsidRPr="00F27256">
              <w:rPr>
                <w:rFonts w:ascii="Verdana" w:hAnsi="Verdana" w:cs="Arial"/>
                <w:b/>
                <w:sz w:val="18"/>
                <w:szCs w:val="18"/>
              </w:rPr>
              <w:t>II. Regular costs of the trial (recruited patient):</w:t>
            </w:r>
          </w:p>
          <w:p w14:paraId="01C5FBAE" w14:textId="77777777" w:rsidR="00B61E62" w:rsidRPr="00F27256" w:rsidRDefault="00B61E62" w:rsidP="00C43BA6">
            <w:pPr>
              <w:jc w:val="both"/>
              <w:rPr>
                <w:rFonts w:ascii="Verdana" w:hAnsi="Verdana" w:cs="Arial"/>
                <w:b/>
                <w:sz w:val="18"/>
                <w:szCs w:val="18"/>
              </w:rPr>
            </w:pPr>
          </w:p>
          <w:p w14:paraId="56CEEFEF" w14:textId="77777777" w:rsidR="00A916E0" w:rsidRPr="00F27256" w:rsidRDefault="00A916E0" w:rsidP="00C43BA6">
            <w:pPr>
              <w:jc w:val="both"/>
              <w:rPr>
                <w:rFonts w:ascii="Verdana" w:hAnsi="Verdana" w:cs="Arial"/>
                <w:b/>
                <w:sz w:val="18"/>
                <w:szCs w:val="18"/>
              </w:rPr>
            </w:pPr>
          </w:p>
          <w:p w14:paraId="2354FD7C" w14:textId="6DC32043" w:rsidR="00FA0B1D" w:rsidRPr="00F27256" w:rsidRDefault="00FA0B1D" w:rsidP="002E2512">
            <w:pPr>
              <w:ind w:left="733"/>
              <w:jc w:val="both"/>
              <w:rPr>
                <w:rFonts w:ascii="Verdana" w:hAnsi="Verdana" w:cs="Arial"/>
                <w:sz w:val="18"/>
                <w:szCs w:val="18"/>
              </w:rPr>
            </w:pPr>
            <w:r w:rsidRPr="00F27256">
              <w:rPr>
                <w:rFonts w:ascii="Verdana" w:hAnsi="Verdana" w:cs="Arial"/>
                <w:sz w:val="18"/>
                <w:szCs w:val="18"/>
              </w:rPr>
              <w:t>II.a. Indirect costs (at least 2</w:t>
            </w:r>
            <w:r w:rsidR="00327F75" w:rsidRPr="00F27256">
              <w:rPr>
                <w:rFonts w:ascii="Verdana" w:hAnsi="Verdana" w:cs="Arial"/>
                <w:sz w:val="18"/>
                <w:szCs w:val="18"/>
              </w:rPr>
              <w:t>0</w:t>
            </w:r>
            <w:r w:rsidRPr="00F27256">
              <w:rPr>
                <w:rFonts w:ascii="Verdana" w:hAnsi="Verdana" w:cs="Arial"/>
                <w:sz w:val="18"/>
                <w:szCs w:val="18"/>
              </w:rPr>
              <w:t xml:space="preserve">% of the </w:t>
            </w:r>
            <w:r w:rsidR="00974AB9" w:rsidRPr="00F27256">
              <w:rPr>
                <w:rFonts w:ascii="Verdana" w:hAnsi="Verdana" w:cs="Arial"/>
                <w:sz w:val="18"/>
                <w:szCs w:val="18"/>
              </w:rPr>
              <w:t xml:space="preserve">established budget </w:t>
            </w:r>
            <w:r w:rsidRPr="00F27256">
              <w:rPr>
                <w:rFonts w:ascii="Verdana" w:hAnsi="Verdana" w:cs="Arial"/>
                <w:sz w:val="18"/>
                <w:szCs w:val="18"/>
              </w:rPr>
              <w:t>for each recruited patient).</w:t>
            </w:r>
          </w:p>
          <w:p w14:paraId="0E8D3C29" w14:textId="77777777" w:rsidR="00FA0B1D" w:rsidRPr="00F27256" w:rsidRDefault="00FA0B1D" w:rsidP="00C43BA6">
            <w:pPr>
              <w:ind w:left="1418"/>
              <w:jc w:val="both"/>
              <w:rPr>
                <w:rFonts w:ascii="Verdana" w:hAnsi="Verdana" w:cs="Arial"/>
                <w:sz w:val="18"/>
                <w:szCs w:val="18"/>
              </w:rPr>
            </w:pPr>
          </w:p>
          <w:p w14:paraId="5B49B2FB" w14:textId="77777777" w:rsidR="00FA0B1D" w:rsidRPr="00F27256" w:rsidRDefault="00FA0B1D" w:rsidP="002E2512">
            <w:pPr>
              <w:ind w:left="733"/>
              <w:jc w:val="both"/>
              <w:rPr>
                <w:rFonts w:ascii="Verdana" w:hAnsi="Verdana" w:cs="Arial"/>
                <w:sz w:val="18"/>
                <w:szCs w:val="18"/>
              </w:rPr>
            </w:pPr>
            <w:r w:rsidRPr="00F27256">
              <w:rPr>
                <w:rFonts w:ascii="Verdana" w:hAnsi="Verdana" w:cs="Arial"/>
                <w:sz w:val="18"/>
                <w:szCs w:val="18"/>
              </w:rPr>
              <w:t xml:space="preserve">II.b. Compensation for </w:t>
            </w:r>
            <w:r w:rsidR="00327F75" w:rsidRPr="00F27256">
              <w:rPr>
                <w:rFonts w:ascii="Verdana" w:hAnsi="Verdana" w:cs="Arial"/>
                <w:sz w:val="18"/>
                <w:szCs w:val="18"/>
              </w:rPr>
              <w:t xml:space="preserve">Investigator and collaborators </w:t>
            </w:r>
            <w:r w:rsidRPr="00F27256">
              <w:rPr>
                <w:rFonts w:ascii="Verdana" w:hAnsi="Verdana" w:cs="Arial"/>
                <w:sz w:val="18"/>
                <w:szCs w:val="18"/>
              </w:rPr>
              <w:t xml:space="preserve"> </w:t>
            </w:r>
          </w:p>
          <w:p w14:paraId="356428F7" w14:textId="77777777" w:rsidR="003D01C0" w:rsidRPr="00F27256" w:rsidRDefault="003D01C0" w:rsidP="00C43BA6">
            <w:pPr>
              <w:autoSpaceDE w:val="0"/>
              <w:autoSpaceDN w:val="0"/>
              <w:adjustRightInd w:val="0"/>
              <w:ind w:left="1418"/>
              <w:jc w:val="both"/>
              <w:rPr>
                <w:rFonts w:ascii="Verdana" w:hAnsi="Verdana" w:cs="Arial"/>
                <w:sz w:val="18"/>
                <w:szCs w:val="18"/>
              </w:rPr>
            </w:pPr>
          </w:p>
          <w:p w14:paraId="1875C0FF" w14:textId="05599E9C" w:rsidR="001C1E9F" w:rsidRPr="00F27256" w:rsidRDefault="001C1E9F" w:rsidP="002E2512">
            <w:pPr>
              <w:numPr>
                <w:ilvl w:val="0"/>
                <w:numId w:val="14"/>
              </w:numPr>
              <w:autoSpaceDE w:val="0"/>
              <w:autoSpaceDN w:val="0"/>
              <w:adjustRightInd w:val="0"/>
              <w:ind w:left="1442" w:hanging="426"/>
              <w:rPr>
                <w:rFonts w:ascii="Verdana" w:hAnsi="Verdana" w:cs="Arial"/>
                <w:sz w:val="18"/>
                <w:szCs w:val="18"/>
              </w:rPr>
            </w:pPr>
            <w:r w:rsidRPr="00F27256">
              <w:rPr>
                <w:rFonts w:ascii="Verdana" w:hAnsi="Verdana" w:cs="Arial"/>
                <w:sz w:val="18"/>
                <w:szCs w:val="18"/>
              </w:rPr>
              <w:t>Principal Investigator</w:t>
            </w:r>
            <w:r w:rsidR="00C8168A" w:rsidRPr="00F27256">
              <w:rPr>
                <w:rFonts w:ascii="Verdana" w:hAnsi="Verdana" w:cs="Arial"/>
                <w:sz w:val="18"/>
                <w:szCs w:val="18"/>
              </w:rPr>
              <w:t xml:space="preserve"> and</w:t>
            </w:r>
            <w:r w:rsidR="002E2512" w:rsidRPr="00F27256">
              <w:rPr>
                <w:rFonts w:ascii="Verdana" w:hAnsi="Verdana" w:cs="Arial"/>
                <w:sz w:val="18"/>
                <w:szCs w:val="18"/>
              </w:rPr>
              <w:t xml:space="preserve"> </w:t>
            </w:r>
            <w:r w:rsidRPr="00F27256">
              <w:rPr>
                <w:rFonts w:ascii="Verdana" w:hAnsi="Verdana" w:cs="Arial"/>
                <w:sz w:val="18"/>
                <w:szCs w:val="18"/>
              </w:rPr>
              <w:t>Collaborators</w:t>
            </w:r>
          </w:p>
          <w:p w14:paraId="7879C635" w14:textId="77777777" w:rsidR="008676B2" w:rsidRPr="00F27256" w:rsidRDefault="008676B2" w:rsidP="002E2512">
            <w:pPr>
              <w:autoSpaceDE w:val="0"/>
              <w:autoSpaceDN w:val="0"/>
              <w:adjustRightInd w:val="0"/>
              <w:rPr>
                <w:rFonts w:ascii="Verdana" w:hAnsi="Verdana" w:cs="Arial"/>
                <w:sz w:val="18"/>
                <w:szCs w:val="18"/>
              </w:rPr>
            </w:pPr>
          </w:p>
          <w:p w14:paraId="72B5DBB5" w14:textId="77349343" w:rsidR="001C1E9F" w:rsidRPr="00F27256" w:rsidRDefault="00000000" w:rsidP="002E2512">
            <w:pPr>
              <w:numPr>
                <w:ilvl w:val="0"/>
                <w:numId w:val="14"/>
              </w:numPr>
              <w:autoSpaceDE w:val="0"/>
              <w:autoSpaceDN w:val="0"/>
              <w:adjustRightInd w:val="0"/>
              <w:ind w:left="1442" w:hanging="426"/>
              <w:rPr>
                <w:rFonts w:ascii="Verdana" w:hAnsi="Verdana" w:cs="Arial"/>
                <w:sz w:val="18"/>
                <w:szCs w:val="18"/>
              </w:rPr>
            </w:pPr>
            <w:sdt>
              <w:sdtPr>
                <w:rPr>
                  <w:rFonts w:ascii="Verdana" w:hAnsi="Verdana" w:cs="Arial"/>
                  <w:sz w:val="18"/>
                  <w:szCs w:val="18"/>
                </w:rPr>
                <w:id w:val="702444961"/>
                <w:placeholder>
                  <w:docPart w:val="0A695A09C2934754846945497240D254"/>
                </w:placeholder>
              </w:sdtPr>
              <w:sdtContent>
                <w:sdt>
                  <w:sdtPr>
                    <w:rPr>
                      <w:rFonts w:ascii="Verdana" w:hAnsi="Verdana" w:cs="Arial"/>
                      <w:sz w:val="18"/>
                      <w:szCs w:val="18"/>
                    </w:rPr>
                    <w:id w:val="151414263"/>
                    <w:placeholder>
                      <w:docPart w:val="AD77AFFD386D48CA9791BC28DA417EBB"/>
                    </w:placeholder>
                    <w:showingPlcHdr/>
                  </w:sdtPr>
                  <w:sdtContent>
                    <w:r w:rsidR="00B35179" w:rsidRPr="00F27256">
                      <w:rPr>
                        <w:rFonts w:ascii="Verdana" w:hAnsi="Verdana" w:cs="Arial"/>
                        <w:sz w:val="18"/>
                        <w:szCs w:val="18"/>
                      </w:rPr>
                      <w:t>Haga clic aquí para escribir texto.</w:t>
                    </w:r>
                  </w:sdtContent>
                </w:sdt>
              </w:sdtContent>
            </w:sdt>
            <w:r w:rsidR="001C1E9F" w:rsidRPr="00F27256">
              <w:rPr>
                <w:rFonts w:ascii="Verdana" w:hAnsi="Verdana" w:cs="Arial"/>
                <w:sz w:val="18"/>
                <w:szCs w:val="18"/>
              </w:rPr>
              <w:t xml:space="preserve"> Department</w:t>
            </w:r>
          </w:p>
          <w:p w14:paraId="45BAA3B8" w14:textId="77777777" w:rsidR="008676B2" w:rsidRPr="00F27256" w:rsidRDefault="008676B2" w:rsidP="002E2512">
            <w:pPr>
              <w:autoSpaceDE w:val="0"/>
              <w:autoSpaceDN w:val="0"/>
              <w:adjustRightInd w:val="0"/>
              <w:rPr>
                <w:rFonts w:ascii="Verdana" w:hAnsi="Verdana" w:cs="Arial"/>
                <w:sz w:val="18"/>
                <w:szCs w:val="18"/>
              </w:rPr>
            </w:pPr>
          </w:p>
          <w:p w14:paraId="24279227" w14:textId="77777777" w:rsidR="001C1E9F" w:rsidRPr="00F27256" w:rsidRDefault="001C1E9F" w:rsidP="002E2512">
            <w:pPr>
              <w:numPr>
                <w:ilvl w:val="0"/>
                <w:numId w:val="14"/>
              </w:numPr>
              <w:autoSpaceDE w:val="0"/>
              <w:autoSpaceDN w:val="0"/>
              <w:adjustRightInd w:val="0"/>
              <w:ind w:left="1442" w:hanging="426"/>
              <w:rPr>
                <w:rFonts w:ascii="Verdana" w:hAnsi="Verdana" w:cs="Arial"/>
                <w:sz w:val="18"/>
                <w:szCs w:val="18"/>
              </w:rPr>
            </w:pPr>
            <w:r w:rsidRPr="00F27256">
              <w:rPr>
                <w:rFonts w:ascii="Verdana" w:hAnsi="Verdana" w:cs="Arial"/>
                <w:sz w:val="18"/>
                <w:szCs w:val="18"/>
              </w:rPr>
              <w:t>Compensation for other departments</w:t>
            </w:r>
          </w:p>
          <w:p w14:paraId="1D1EA083" w14:textId="77777777" w:rsidR="008676B2" w:rsidRPr="00F27256" w:rsidRDefault="008676B2" w:rsidP="002E2512">
            <w:pPr>
              <w:autoSpaceDE w:val="0"/>
              <w:autoSpaceDN w:val="0"/>
              <w:adjustRightInd w:val="0"/>
              <w:ind w:left="1016"/>
              <w:rPr>
                <w:rFonts w:ascii="Verdana" w:hAnsi="Verdana" w:cs="Arial"/>
                <w:sz w:val="18"/>
                <w:szCs w:val="18"/>
              </w:rPr>
            </w:pPr>
          </w:p>
          <w:p w14:paraId="3B0079DD" w14:textId="77777777" w:rsidR="001C1E9F" w:rsidRPr="00F27256" w:rsidRDefault="001C1E9F" w:rsidP="002E2512">
            <w:pPr>
              <w:numPr>
                <w:ilvl w:val="0"/>
                <w:numId w:val="14"/>
              </w:numPr>
              <w:autoSpaceDE w:val="0"/>
              <w:autoSpaceDN w:val="0"/>
              <w:adjustRightInd w:val="0"/>
              <w:ind w:left="1442" w:hanging="426"/>
              <w:rPr>
                <w:rFonts w:ascii="Verdana" w:hAnsi="Verdana" w:cs="Arial"/>
                <w:sz w:val="18"/>
                <w:szCs w:val="18"/>
              </w:rPr>
            </w:pPr>
            <w:r w:rsidRPr="00F27256">
              <w:rPr>
                <w:rFonts w:ascii="Verdana" w:hAnsi="Verdana" w:cs="Arial"/>
                <w:sz w:val="18"/>
                <w:szCs w:val="18"/>
              </w:rPr>
              <w:t>Other staff costs</w:t>
            </w:r>
          </w:p>
          <w:p w14:paraId="1C4FD693" w14:textId="77777777" w:rsidR="00504402" w:rsidRPr="00F27256" w:rsidRDefault="00504402" w:rsidP="00C43BA6">
            <w:pPr>
              <w:autoSpaceDE w:val="0"/>
              <w:autoSpaceDN w:val="0"/>
              <w:adjustRightInd w:val="0"/>
              <w:ind w:left="1673"/>
              <w:rPr>
                <w:rFonts w:ascii="Verdana" w:hAnsi="Verdana" w:cs="Arial"/>
                <w:sz w:val="18"/>
                <w:szCs w:val="18"/>
              </w:rPr>
            </w:pPr>
          </w:p>
          <w:p w14:paraId="5D51CC5B" w14:textId="77777777" w:rsidR="00B0491F" w:rsidRPr="00F27256" w:rsidRDefault="00B0491F" w:rsidP="002E2512">
            <w:pPr>
              <w:ind w:left="733"/>
              <w:jc w:val="both"/>
              <w:rPr>
                <w:rFonts w:ascii="Verdana" w:hAnsi="Verdana" w:cs="Arial"/>
                <w:sz w:val="18"/>
                <w:szCs w:val="18"/>
              </w:rPr>
            </w:pPr>
          </w:p>
          <w:p w14:paraId="5EAC9484" w14:textId="77777777" w:rsidR="00B0491F" w:rsidRPr="00F27256" w:rsidRDefault="00B0491F" w:rsidP="002E2512">
            <w:pPr>
              <w:ind w:left="733"/>
              <w:jc w:val="both"/>
              <w:rPr>
                <w:rFonts w:ascii="Verdana" w:hAnsi="Verdana" w:cs="Arial"/>
                <w:sz w:val="18"/>
                <w:szCs w:val="18"/>
              </w:rPr>
            </w:pPr>
          </w:p>
          <w:p w14:paraId="748A3137" w14:textId="77777777" w:rsidR="00B0491F" w:rsidRPr="00F27256" w:rsidRDefault="00B0491F" w:rsidP="002E2512">
            <w:pPr>
              <w:ind w:left="733"/>
              <w:jc w:val="both"/>
              <w:rPr>
                <w:rFonts w:ascii="Verdana" w:hAnsi="Verdana" w:cs="Arial"/>
                <w:sz w:val="18"/>
                <w:szCs w:val="18"/>
              </w:rPr>
            </w:pPr>
          </w:p>
          <w:p w14:paraId="3DE77D39" w14:textId="22501033" w:rsidR="00FA0B1D" w:rsidRPr="00F27256" w:rsidRDefault="001C1E9F" w:rsidP="002E2512">
            <w:pPr>
              <w:ind w:left="733"/>
              <w:jc w:val="both"/>
              <w:rPr>
                <w:rFonts w:ascii="Verdana" w:hAnsi="Verdana" w:cs="Arial"/>
                <w:sz w:val="18"/>
                <w:szCs w:val="18"/>
              </w:rPr>
            </w:pPr>
            <w:r w:rsidRPr="00F27256">
              <w:rPr>
                <w:rFonts w:ascii="Verdana" w:hAnsi="Verdana" w:cs="Arial"/>
                <w:sz w:val="18"/>
                <w:szCs w:val="18"/>
              </w:rPr>
              <w:t>II.c. Compensation to the Pharmacy Depa</w:t>
            </w:r>
            <w:r w:rsidR="00C14E64" w:rsidRPr="00F27256">
              <w:rPr>
                <w:rFonts w:ascii="Verdana" w:hAnsi="Verdana" w:cs="Arial"/>
                <w:sz w:val="18"/>
                <w:szCs w:val="18"/>
              </w:rPr>
              <w:t xml:space="preserve">rtment, in the case of Clinical </w:t>
            </w:r>
            <w:r w:rsidRPr="00F27256">
              <w:rPr>
                <w:rFonts w:ascii="Verdana" w:hAnsi="Verdana" w:cs="Arial"/>
                <w:sz w:val="18"/>
                <w:szCs w:val="18"/>
              </w:rPr>
              <w:t>Trials, and others</w:t>
            </w:r>
          </w:p>
          <w:p w14:paraId="65A39031" w14:textId="36739F17" w:rsidR="00987403" w:rsidRPr="00F27256" w:rsidRDefault="00987403" w:rsidP="00C43BA6">
            <w:pPr>
              <w:autoSpaceDE w:val="0"/>
              <w:autoSpaceDN w:val="0"/>
              <w:adjustRightInd w:val="0"/>
              <w:jc w:val="both"/>
              <w:rPr>
                <w:rFonts w:ascii="Verdana" w:hAnsi="Verdana" w:cs="Arial"/>
                <w:b/>
                <w:sz w:val="18"/>
                <w:szCs w:val="18"/>
              </w:rPr>
            </w:pPr>
          </w:p>
          <w:p w14:paraId="21E4C617" w14:textId="77777777" w:rsidR="00B0491F" w:rsidRPr="00F27256" w:rsidRDefault="00B0491F" w:rsidP="002E2512">
            <w:pPr>
              <w:ind w:left="308"/>
              <w:jc w:val="both"/>
              <w:rPr>
                <w:rFonts w:ascii="Verdana" w:hAnsi="Verdana" w:cs="Arial"/>
                <w:b/>
                <w:sz w:val="18"/>
                <w:szCs w:val="18"/>
              </w:rPr>
            </w:pPr>
          </w:p>
          <w:p w14:paraId="4EDF8BD4" w14:textId="61E178D1" w:rsidR="00FA0B1D" w:rsidRPr="00F27256" w:rsidRDefault="00FA0B1D" w:rsidP="002E2512">
            <w:pPr>
              <w:ind w:left="308"/>
              <w:jc w:val="both"/>
              <w:rPr>
                <w:rFonts w:ascii="Verdana" w:hAnsi="Verdana" w:cs="Arial"/>
                <w:b/>
                <w:sz w:val="18"/>
                <w:szCs w:val="18"/>
              </w:rPr>
            </w:pPr>
            <w:r w:rsidRPr="00F27256">
              <w:rPr>
                <w:rFonts w:ascii="Verdana" w:hAnsi="Verdana" w:cs="Arial"/>
                <w:b/>
                <w:sz w:val="18"/>
                <w:szCs w:val="18"/>
              </w:rPr>
              <w:t>III. Patients not completing the study.</w:t>
            </w:r>
          </w:p>
          <w:p w14:paraId="710430A9" w14:textId="77777777" w:rsidR="00FA0B1D" w:rsidRPr="00F27256" w:rsidRDefault="00FA0B1D" w:rsidP="00C43BA6">
            <w:pPr>
              <w:ind w:left="1418"/>
              <w:jc w:val="both"/>
              <w:rPr>
                <w:rFonts w:ascii="Verdana" w:hAnsi="Verdana" w:cs="Arial"/>
                <w:sz w:val="18"/>
                <w:szCs w:val="18"/>
              </w:rPr>
            </w:pPr>
          </w:p>
          <w:p w14:paraId="48CBABC5" w14:textId="7144D4ED" w:rsidR="00FA0B1D" w:rsidRPr="00F27256" w:rsidRDefault="00FA0B1D" w:rsidP="00C43BA6">
            <w:pPr>
              <w:ind w:left="567"/>
              <w:jc w:val="both"/>
              <w:rPr>
                <w:rFonts w:ascii="Verdana" w:hAnsi="Verdana" w:cs="Arial"/>
                <w:b/>
                <w:i/>
                <w:sz w:val="18"/>
                <w:szCs w:val="18"/>
              </w:rPr>
            </w:pPr>
            <w:r w:rsidRPr="00F27256">
              <w:rPr>
                <w:rFonts w:ascii="Verdana" w:hAnsi="Verdana" w:cs="Arial"/>
                <w:b/>
                <w:sz w:val="18"/>
                <w:szCs w:val="18"/>
              </w:rPr>
              <w:t xml:space="preserve">5.1.1. – Extraordinary costs for the </w:t>
            </w:r>
            <w:r w:rsidR="00974AB9" w:rsidRPr="00F27256">
              <w:rPr>
                <w:rFonts w:ascii="Verdana" w:hAnsi="Verdana" w:cs="Arial"/>
                <w:b/>
                <w:sz w:val="18"/>
                <w:szCs w:val="18"/>
              </w:rPr>
              <w:t xml:space="preserve">site </w:t>
            </w:r>
            <w:r w:rsidRPr="00F27256">
              <w:rPr>
                <w:rFonts w:ascii="Verdana" w:hAnsi="Verdana" w:cs="Arial"/>
                <w:b/>
                <w:sz w:val="18"/>
                <w:szCs w:val="18"/>
              </w:rPr>
              <w:t>and patients</w:t>
            </w:r>
          </w:p>
          <w:p w14:paraId="48897F74" w14:textId="1D5898D0" w:rsidR="00FA0B1D" w:rsidRPr="00F27256" w:rsidRDefault="00FA0B1D" w:rsidP="0007630D">
            <w:pPr>
              <w:spacing w:before="240"/>
              <w:ind w:left="567"/>
              <w:jc w:val="both"/>
              <w:rPr>
                <w:rFonts w:ascii="Verdana" w:hAnsi="Verdana" w:cs="Arial"/>
                <w:sz w:val="18"/>
                <w:szCs w:val="18"/>
              </w:rPr>
            </w:pPr>
            <w:r w:rsidRPr="00F27256">
              <w:rPr>
                <w:rFonts w:ascii="Verdana" w:hAnsi="Verdana" w:cs="Arial"/>
                <w:sz w:val="18"/>
                <w:szCs w:val="18"/>
              </w:rPr>
              <w:t xml:space="preserve">a) For the payment of </w:t>
            </w:r>
            <w:r w:rsidRPr="00F27256">
              <w:rPr>
                <w:rFonts w:ascii="Verdana" w:hAnsi="Verdana" w:cs="Arial"/>
                <w:b/>
                <w:sz w:val="18"/>
                <w:szCs w:val="18"/>
              </w:rPr>
              <w:t>administrative management</w:t>
            </w:r>
            <w:r w:rsidRPr="00F27256">
              <w:rPr>
                <w:rFonts w:ascii="Verdana" w:hAnsi="Verdana" w:cs="Arial"/>
                <w:sz w:val="18"/>
                <w:szCs w:val="18"/>
              </w:rPr>
              <w:t xml:space="preserve"> of the clinical trial, the amount of </w:t>
            </w:r>
            <w:r w:rsidRPr="00F27256">
              <w:rPr>
                <w:rFonts w:ascii="Verdana" w:hAnsi="Verdana" w:cs="Arial"/>
                <w:b/>
                <w:sz w:val="18"/>
                <w:szCs w:val="18"/>
              </w:rPr>
              <w:t>500</w:t>
            </w:r>
            <w:r w:rsidR="00A916E0" w:rsidRPr="00F27256">
              <w:rPr>
                <w:rFonts w:ascii="Verdana" w:hAnsi="Verdana" w:cs="Arial"/>
                <w:b/>
                <w:sz w:val="18"/>
                <w:szCs w:val="18"/>
              </w:rPr>
              <w:t>,00</w:t>
            </w:r>
            <w:r w:rsidRPr="00F27256">
              <w:rPr>
                <w:rFonts w:ascii="Verdana" w:hAnsi="Verdana" w:cs="Arial"/>
                <w:b/>
                <w:sz w:val="18"/>
                <w:szCs w:val="18"/>
              </w:rPr>
              <w:t xml:space="preserve"> € + VAT </w:t>
            </w:r>
            <w:r w:rsidRPr="00F27256">
              <w:rPr>
                <w:rFonts w:ascii="Verdana" w:hAnsi="Verdana" w:cs="Arial"/>
                <w:sz w:val="18"/>
                <w:szCs w:val="18"/>
              </w:rPr>
              <w:t>shall be paid</w:t>
            </w:r>
            <w:r w:rsidRPr="00F27256">
              <w:rPr>
                <w:rFonts w:ascii="Verdana" w:hAnsi="Verdana" w:cs="Arial"/>
                <w:b/>
                <w:sz w:val="18"/>
                <w:szCs w:val="18"/>
              </w:rPr>
              <w:t xml:space="preserve">. </w:t>
            </w:r>
            <w:r w:rsidRPr="00F27256">
              <w:rPr>
                <w:rFonts w:ascii="Verdana" w:hAnsi="Verdana" w:cs="Arial"/>
                <w:sz w:val="18"/>
                <w:szCs w:val="18"/>
              </w:rPr>
              <w:t xml:space="preserve"> The payment to the </w:t>
            </w:r>
            <w:r w:rsidR="00974AB9" w:rsidRPr="00F27256">
              <w:rPr>
                <w:rFonts w:ascii="Verdana" w:hAnsi="Verdana" w:cs="Arial"/>
                <w:sz w:val="18"/>
                <w:szCs w:val="18"/>
              </w:rPr>
              <w:t xml:space="preserve">SITE </w:t>
            </w:r>
            <w:r w:rsidRPr="00F27256">
              <w:rPr>
                <w:rFonts w:ascii="Verdana" w:hAnsi="Verdana" w:cs="Arial"/>
                <w:sz w:val="18"/>
                <w:szCs w:val="18"/>
              </w:rPr>
              <w:t xml:space="preserve">shall be made upon presentation of </w:t>
            </w:r>
            <w:r w:rsidR="00974AB9" w:rsidRPr="00F27256">
              <w:rPr>
                <w:rFonts w:ascii="Verdana" w:hAnsi="Verdana" w:cs="Arial"/>
                <w:sz w:val="18"/>
                <w:szCs w:val="18"/>
              </w:rPr>
              <w:t xml:space="preserve">the corresponding </w:t>
            </w:r>
            <w:r w:rsidR="002631AF" w:rsidRPr="00F27256">
              <w:rPr>
                <w:rFonts w:ascii="Verdana" w:hAnsi="Verdana" w:cs="Arial"/>
                <w:sz w:val="18"/>
                <w:szCs w:val="18"/>
              </w:rPr>
              <w:t>invoice no later than sixty (6</w:t>
            </w:r>
            <w:r w:rsidRPr="00F27256">
              <w:rPr>
                <w:rFonts w:ascii="Verdana" w:hAnsi="Verdana" w:cs="Arial"/>
                <w:sz w:val="18"/>
                <w:szCs w:val="18"/>
              </w:rPr>
              <w:t xml:space="preserve">0) days from the signing of the compliance document of the management of the </w:t>
            </w:r>
            <w:r w:rsidR="00974AB9" w:rsidRPr="00F27256">
              <w:rPr>
                <w:rFonts w:ascii="Verdana" w:hAnsi="Verdana" w:cs="Arial"/>
                <w:sz w:val="18"/>
                <w:szCs w:val="18"/>
              </w:rPr>
              <w:t>site</w:t>
            </w:r>
            <w:r w:rsidRPr="00F27256">
              <w:rPr>
                <w:rFonts w:ascii="Verdana" w:hAnsi="Verdana" w:cs="Arial"/>
                <w:sz w:val="18"/>
                <w:szCs w:val="18"/>
              </w:rPr>
              <w:t xml:space="preserve">, and before the start of the </w:t>
            </w:r>
            <w:r w:rsidR="00974AB9" w:rsidRPr="00F27256">
              <w:rPr>
                <w:rFonts w:ascii="Verdana" w:hAnsi="Verdana" w:cs="Arial"/>
                <w:sz w:val="18"/>
                <w:szCs w:val="18"/>
              </w:rPr>
              <w:t>study</w:t>
            </w:r>
            <w:r w:rsidR="00E92FF3" w:rsidRPr="00F27256">
              <w:rPr>
                <w:rFonts w:ascii="Verdana" w:hAnsi="Verdana" w:cs="Arial"/>
                <w:sz w:val="18"/>
                <w:szCs w:val="18"/>
              </w:rPr>
              <w:t xml:space="preserve"> </w:t>
            </w:r>
            <w:r w:rsidRPr="00F27256">
              <w:rPr>
                <w:rFonts w:ascii="Verdana" w:hAnsi="Verdana" w:cs="Arial"/>
                <w:sz w:val="18"/>
                <w:szCs w:val="18"/>
              </w:rPr>
              <w:t xml:space="preserve">to the following address and bank account: </w:t>
            </w:r>
          </w:p>
          <w:p w14:paraId="5DEB6BA4" w14:textId="77777777" w:rsidR="00FA0B1D" w:rsidRPr="00F27256" w:rsidRDefault="00FA0B1D" w:rsidP="00C43BA6">
            <w:pPr>
              <w:autoSpaceDE w:val="0"/>
              <w:autoSpaceDN w:val="0"/>
              <w:adjustRightInd w:val="0"/>
              <w:ind w:left="567"/>
              <w:jc w:val="both"/>
              <w:rPr>
                <w:rFonts w:ascii="Verdana" w:hAnsi="Verdana" w:cs="Arial"/>
                <w:sz w:val="18"/>
                <w:szCs w:val="18"/>
              </w:rPr>
            </w:pPr>
          </w:p>
          <w:p w14:paraId="69825678" w14:textId="77777777" w:rsidR="003030FC" w:rsidRPr="00F27256" w:rsidRDefault="003030FC" w:rsidP="00C43BA6">
            <w:pPr>
              <w:autoSpaceDE w:val="0"/>
              <w:autoSpaceDN w:val="0"/>
              <w:adjustRightInd w:val="0"/>
              <w:jc w:val="center"/>
              <w:rPr>
                <w:rFonts w:ascii="Verdana" w:hAnsi="Verdana" w:cs="Arial"/>
                <w:sz w:val="18"/>
                <w:szCs w:val="18"/>
              </w:rPr>
            </w:pPr>
            <w:r w:rsidRPr="00F27256">
              <w:rPr>
                <w:rFonts w:ascii="Verdana" w:hAnsi="Verdana" w:cs="Arial"/>
                <w:sz w:val="18"/>
                <w:szCs w:val="18"/>
              </w:rPr>
              <w:t>La Caixa: ES8221005216772200059830</w:t>
            </w:r>
          </w:p>
          <w:p w14:paraId="483C20C5" w14:textId="77777777" w:rsidR="00D47E3C" w:rsidRPr="00F27256" w:rsidRDefault="00D47E3C" w:rsidP="00C43BA6">
            <w:pPr>
              <w:autoSpaceDE w:val="0"/>
              <w:autoSpaceDN w:val="0"/>
              <w:adjustRightInd w:val="0"/>
              <w:ind w:left="1169"/>
              <w:jc w:val="both"/>
              <w:rPr>
                <w:rFonts w:ascii="Verdana" w:hAnsi="Verdana" w:cs="Arial"/>
                <w:sz w:val="18"/>
                <w:szCs w:val="18"/>
              </w:rPr>
            </w:pPr>
          </w:p>
          <w:p w14:paraId="45C203FA" w14:textId="6AEB2A38" w:rsidR="00FA0B1D" w:rsidRPr="00F27256" w:rsidRDefault="00FA0B1D" w:rsidP="00C43BA6">
            <w:pPr>
              <w:autoSpaceDE w:val="0"/>
              <w:autoSpaceDN w:val="0"/>
              <w:adjustRightInd w:val="0"/>
              <w:ind w:left="567"/>
              <w:jc w:val="both"/>
              <w:rPr>
                <w:rFonts w:ascii="Verdana" w:hAnsi="Verdana" w:cs="Arial"/>
                <w:sz w:val="18"/>
                <w:szCs w:val="18"/>
              </w:rPr>
            </w:pPr>
            <w:r w:rsidRPr="00F27256">
              <w:rPr>
                <w:rFonts w:ascii="Verdana" w:hAnsi="Verdana" w:cs="Arial"/>
                <w:sz w:val="18"/>
                <w:szCs w:val="18"/>
              </w:rPr>
              <w:t xml:space="preserve">b) </w:t>
            </w:r>
            <w:r w:rsidRPr="00F27256">
              <w:rPr>
                <w:rFonts w:ascii="Verdana" w:hAnsi="Verdana" w:cs="Arial"/>
                <w:b/>
                <w:sz w:val="18"/>
                <w:szCs w:val="18"/>
              </w:rPr>
              <w:t xml:space="preserve">Extraordinary direct costs of the </w:t>
            </w:r>
            <w:r w:rsidR="00974AB9" w:rsidRPr="00F27256">
              <w:rPr>
                <w:rFonts w:ascii="Verdana" w:hAnsi="Verdana" w:cs="Arial"/>
                <w:b/>
                <w:sz w:val="18"/>
                <w:szCs w:val="18"/>
              </w:rPr>
              <w:t>site</w:t>
            </w:r>
            <w:r w:rsidR="00974AB9" w:rsidRPr="00F27256">
              <w:rPr>
                <w:rFonts w:ascii="Verdana" w:hAnsi="Verdana" w:cs="Arial"/>
                <w:sz w:val="18"/>
                <w:szCs w:val="18"/>
              </w:rPr>
              <w:t xml:space="preserve"> </w:t>
            </w:r>
            <w:r w:rsidRPr="00F27256">
              <w:rPr>
                <w:rFonts w:ascii="Verdana" w:hAnsi="Verdana" w:cs="Arial"/>
                <w:sz w:val="18"/>
                <w:szCs w:val="18"/>
              </w:rPr>
              <w:t xml:space="preserve">shall cover all those specific tests and materials necessary for the conduction of the trial. Extraordinary direct costs shall be specified in detail by the PRINCIPAL INVESTIGATOR in </w:t>
            </w:r>
            <w:r w:rsidR="00974AB9" w:rsidRPr="00F27256">
              <w:rPr>
                <w:rFonts w:ascii="Verdana" w:hAnsi="Verdana" w:cs="Arial"/>
                <w:sz w:val="18"/>
                <w:szCs w:val="18"/>
              </w:rPr>
              <w:t>Appendix</w:t>
            </w:r>
            <w:r w:rsidRPr="00F27256">
              <w:rPr>
                <w:rFonts w:ascii="Verdana" w:hAnsi="Verdana" w:cs="Arial"/>
                <w:sz w:val="18"/>
                <w:szCs w:val="18"/>
              </w:rPr>
              <w:t xml:space="preserve"> II being accepted by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and the </w:t>
            </w:r>
            <w:r w:rsidR="00974AB9" w:rsidRPr="00F27256">
              <w:rPr>
                <w:rFonts w:ascii="Verdana" w:hAnsi="Verdana" w:cs="Arial"/>
                <w:sz w:val="18"/>
                <w:szCs w:val="18"/>
              </w:rPr>
              <w:t>SITE</w:t>
            </w:r>
            <w:r w:rsidRPr="00F27256">
              <w:rPr>
                <w:rFonts w:ascii="Verdana" w:hAnsi="Verdana" w:cs="Arial"/>
                <w:sz w:val="18"/>
                <w:szCs w:val="18"/>
              </w:rPr>
              <w:t xml:space="preserve">. Extraordinary costs of the </w:t>
            </w:r>
            <w:r w:rsidR="00C750C3" w:rsidRPr="00F27256">
              <w:rPr>
                <w:rFonts w:ascii="Verdana" w:hAnsi="Verdana" w:cs="Arial"/>
                <w:sz w:val="18"/>
                <w:szCs w:val="18"/>
              </w:rPr>
              <w:t xml:space="preserve">site </w:t>
            </w:r>
            <w:r w:rsidRPr="00F27256">
              <w:rPr>
                <w:rFonts w:ascii="Verdana" w:hAnsi="Verdana" w:cs="Arial"/>
                <w:sz w:val="18"/>
                <w:szCs w:val="18"/>
              </w:rPr>
              <w:t xml:space="preserve">shall be invoiced to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taking as reference the rates established in the (Tax-rate Law of the </w:t>
            </w:r>
            <w:r w:rsidR="00974AB9" w:rsidRPr="00F27256">
              <w:rPr>
                <w:rFonts w:ascii="Verdana" w:hAnsi="Verdana" w:cs="Arial"/>
                <w:sz w:val="18"/>
                <w:szCs w:val="18"/>
              </w:rPr>
              <w:t>Government of Valencia</w:t>
            </w:r>
            <w:r w:rsidRPr="00F27256">
              <w:rPr>
                <w:rFonts w:ascii="Verdana" w:hAnsi="Verdana" w:cs="Arial"/>
                <w:sz w:val="18"/>
                <w:szCs w:val="18"/>
              </w:rPr>
              <w:t xml:space="preserve"> for the </w:t>
            </w:r>
            <w:r w:rsidR="00974AB9" w:rsidRPr="00F27256">
              <w:rPr>
                <w:rFonts w:ascii="Verdana" w:hAnsi="Verdana" w:cs="Arial"/>
                <w:sz w:val="18"/>
                <w:szCs w:val="18"/>
              </w:rPr>
              <w:t>Invoicing</w:t>
            </w:r>
            <w:r w:rsidR="00E92FF3" w:rsidRPr="00F27256">
              <w:rPr>
                <w:rFonts w:ascii="Verdana" w:hAnsi="Verdana" w:cs="Arial"/>
                <w:sz w:val="18"/>
                <w:szCs w:val="18"/>
              </w:rPr>
              <w:t xml:space="preserve"> </w:t>
            </w:r>
            <w:r w:rsidRPr="00F27256">
              <w:rPr>
                <w:rFonts w:ascii="Verdana" w:hAnsi="Verdana" w:cs="Arial"/>
                <w:sz w:val="18"/>
                <w:szCs w:val="18"/>
              </w:rPr>
              <w:t xml:space="preserve">of Health Services, of the </w:t>
            </w:r>
            <w:r w:rsidR="00974AB9" w:rsidRPr="00F27256">
              <w:rPr>
                <w:rFonts w:ascii="Verdana" w:hAnsi="Verdana" w:cs="Arial"/>
                <w:sz w:val="18"/>
                <w:szCs w:val="18"/>
              </w:rPr>
              <w:t>Agencia Valenciana de Salud</w:t>
            </w:r>
            <w:r w:rsidRPr="00F27256">
              <w:rPr>
                <w:rFonts w:ascii="Verdana" w:hAnsi="Verdana" w:cs="Arial"/>
                <w:sz w:val="18"/>
                <w:szCs w:val="18"/>
              </w:rPr>
              <w:t xml:space="preserve">, or else, for the cost of the same.  </w:t>
            </w:r>
          </w:p>
          <w:p w14:paraId="3F1F6291" w14:textId="77777777" w:rsidR="00FA0B1D" w:rsidRPr="00F27256" w:rsidRDefault="00FA0B1D" w:rsidP="00C43BA6">
            <w:pPr>
              <w:autoSpaceDE w:val="0"/>
              <w:autoSpaceDN w:val="0"/>
              <w:adjustRightInd w:val="0"/>
              <w:ind w:left="567"/>
              <w:jc w:val="both"/>
              <w:rPr>
                <w:rFonts w:ascii="Verdana" w:hAnsi="Verdana" w:cs="Arial"/>
                <w:sz w:val="18"/>
                <w:szCs w:val="18"/>
              </w:rPr>
            </w:pPr>
          </w:p>
          <w:p w14:paraId="542B561B" w14:textId="77777777" w:rsidR="00E92FF3" w:rsidRPr="00F27256" w:rsidRDefault="00E92FF3" w:rsidP="00C43BA6">
            <w:pPr>
              <w:autoSpaceDE w:val="0"/>
              <w:autoSpaceDN w:val="0"/>
              <w:adjustRightInd w:val="0"/>
              <w:ind w:left="567"/>
              <w:jc w:val="both"/>
              <w:rPr>
                <w:rFonts w:ascii="Verdana" w:hAnsi="Verdana" w:cs="Arial"/>
                <w:sz w:val="18"/>
                <w:szCs w:val="18"/>
              </w:rPr>
            </w:pPr>
          </w:p>
          <w:p w14:paraId="321518DD" w14:textId="1DF93F4A" w:rsidR="00FA0B1D" w:rsidRPr="00F27256" w:rsidRDefault="00FA0B1D" w:rsidP="00C43BA6">
            <w:pPr>
              <w:ind w:left="567"/>
              <w:jc w:val="both"/>
              <w:rPr>
                <w:rFonts w:ascii="Verdana" w:hAnsi="Verdana" w:cs="Arial"/>
                <w:strike/>
                <w:sz w:val="18"/>
                <w:szCs w:val="18"/>
              </w:rPr>
            </w:pPr>
            <w:r w:rsidRPr="00F27256">
              <w:rPr>
                <w:rFonts w:ascii="Verdana" w:hAnsi="Verdana" w:cs="Arial"/>
                <w:sz w:val="18"/>
                <w:szCs w:val="18"/>
              </w:rPr>
              <w:t xml:space="preserve">c) </w:t>
            </w:r>
            <w:r w:rsidRPr="00F27256">
              <w:rPr>
                <w:rFonts w:ascii="Verdana" w:hAnsi="Verdana" w:cs="Arial"/>
                <w:b/>
                <w:sz w:val="18"/>
                <w:szCs w:val="18"/>
              </w:rPr>
              <w:t>Compensation to patients</w:t>
            </w:r>
            <w:r w:rsidRPr="00F27256">
              <w:rPr>
                <w:rFonts w:ascii="Verdana" w:hAnsi="Verdana" w:cs="Arial"/>
                <w:sz w:val="18"/>
                <w:szCs w:val="18"/>
              </w:rPr>
              <w:t xml:space="preserve">. Where appropriate, due to the participation in the clinical trial, and as agreed with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patients shall be paid the amount </w:t>
            </w:r>
            <w:r w:rsidR="00974AB9" w:rsidRPr="00F27256">
              <w:rPr>
                <w:rFonts w:ascii="Verdana" w:hAnsi="Verdana" w:cs="Arial"/>
                <w:sz w:val="18"/>
                <w:szCs w:val="18"/>
              </w:rPr>
              <w:t xml:space="preserve">budgeted </w:t>
            </w:r>
            <w:r w:rsidRPr="00F27256">
              <w:rPr>
                <w:rFonts w:ascii="Verdana" w:hAnsi="Verdana" w:cs="Arial"/>
                <w:sz w:val="18"/>
                <w:szCs w:val="18"/>
              </w:rPr>
              <w:t xml:space="preserve">in </w:t>
            </w:r>
            <w:r w:rsidR="00974AB9" w:rsidRPr="00F27256">
              <w:rPr>
                <w:rFonts w:ascii="Verdana" w:hAnsi="Verdana" w:cs="Arial"/>
                <w:sz w:val="18"/>
                <w:szCs w:val="18"/>
              </w:rPr>
              <w:t xml:space="preserve">Appendix </w:t>
            </w:r>
            <w:r w:rsidRPr="00F27256">
              <w:rPr>
                <w:rFonts w:ascii="Verdana" w:hAnsi="Verdana" w:cs="Arial"/>
                <w:sz w:val="18"/>
                <w:szCs w:val="18"/>
              </w:rPr>
              <w:t xml:space="preserve">II. </w:t>
            </w:r>
          </w:p>
          <w:p w14:paraId="6E6794FF" w14:textId="77777777" w:rsidR="00703C52" w:rsidRPr="00F27256" w:rsidRDefault="00703C52" w:rsidP="00C43BA6">
            <w:pPr>
              <w:tabs>
                <w:tab w:val="left" w:pos="5445"/>
              </w:tabs>
              <w:ind w:left="567"/>
              <w:jc w:val="both"/>
              <w:rPr>
                <w:rFonts w:ascii="Verdana" w:hAnsi="Verdana" w:cs="Arial"/>
                <w:sz w:val="18"/>
                <w:szCs w:val="18"/>
              </w:rPr>
            </w:pPr>
          </w:p>
          <w:p w14:paraId="16CBFC1E" w14:textId="77777777" w:rsidR="00FA0B1D" w:rsidRPr="00F27256" w:rsidRDefault="00FA0B1D" w:rsidP="00C43BA6">
            <w:pPr>
              <w:tabs>
                <w:tab w:val="left" w:pos="5445"/>
              </w:tabs>
              <w:ind w:left="567"/>
              <w:jc w:val="both"/>
              <w:rPr>
                <w:rFonts w:ascii="Verdana" w:hAnsi="Verdana" w:cs="Arial"/>
                <w:sz w:val="18"/>
                <w:szCs w:val="18"/>
              </w:rPr>
            </w:pPr>
            <w:r w:rsidRPr="00F27256">
              <w:rPr>
                <w:rFonts w:ascii="Verdana" w:hAnsi="Verdana" w:cs="Arial"/>
                <w:sz w:val="18"/>
                <w:szCs w:val="18"/>
              </w:rPr>
              <w:tab/>
            </w:r>
          </w:p>
          <w:p w14:paraId="2A93B995" w14:textId="7DFDC8DB" w:rsidR="00FA0B1D" w:rsidRPr="00F27256" w:rsidRDefault="00FA0B1D" w:rsidP="00C43BA6">
            <w:pPr>
              <w:ind w:left="567"/>
              <w:jc w:val="both"/>
              <w:rPr>
                <w:rFonts w:ascii="Verdana" w:hAnsi="Verdana" w:cs="Arial"/>
                <w:b/>
                <w:sz w:val="18"/>
                <w:szCs w:val="18"/>
              </w:rPr>
            </w:pPr>
            <w:r w:rsidRPr="00F27256">
              <w:rPr>
                <w:rFonts w:ascii="Verdana" w:hAnsi="Verdana" w:cs="Arial"/>
                <w:b/>
                <w:sz w:val="18"/>
                <w:szCs w:val="18"/>
              </w:rPr>
              <w:t xml:space="preserve">5.1.2. – </w:t>
            </w:r>
            <w:r w:rsidR="00974AB9" w:rsidRPr="00F27256">
              <w:rPr>
                <w:rFonts w:ascii="Verdana" w:hAnsi="Verdana" w:cs="Arial"/>
                <w:b/>
                <w:sz w:val="18"/>
                <w:szCs w:val="18"/>
              </w:rPr>
              <w:t xml:space="preserve">Ordinary </w:t>
            </w:r>
            <w:r w:rsidRPr="00F27256">
              <w:rPr>
                <w:rFonts w:ascii="Verdana" w:hAnsi="Verdana" w:cs="Arial"/>
                <w:b/>
                <w:sz w:val="18"/>
                <w:szCs w:val="18"/>
              </w:rPr>
              <w:t>costs of the trial (recruited patient).</w:t>
            </w:r>
          </w:p>
          <w:p w14:paraId="392DD927" w14:textId="77777777" w:rsidR="002920C8" w:rsidRPr="00F27256" w:rsidRDefault="002920C8" w:rsidP="00C43BA6">
            <w:pPr>
              <w:ind w:left="567"/>
              <w:jc w:val="both"/>
              <w:rPr>
                <w:rFonts w:ascii="Verdana" w:hAnsi="Verdana" w:cs="Arial"/>
                <w:b/>
                <w:sz w:val="18"/>
                <w:szCs w:val="18"/>
              </w:rPr>
            </w:pPr>
          </w:p>
          <w:p w14:paraId="2EF07254" w14:textId="595ECD17" w:rsidR="002920C8" w:rsidRPr="00F27256" w:rsidRDefault="002920C8" w:rsidP="00C43BA6">
            <w:pPr>
              <w:ind w:left="567"/>
              <w:jc w:val="both"/>
              <w:rPr>
                <w:rFonts w:ascii="Verdana" w:hAnsi="Verdana" w:cs="Arial"/>
                <w:b/>
                <w:sz w:val="18"/>
                <w:szCs w:val="18"/>
              </w:rPr>
            </w:pPr>
            <w:r w:rsidRPr="00F27256">
              <w:rPr>
                <w:rFonts w:ascii="Verdana" w:hAnsi="Verdana" w:cs="Arial"/>
                <w:color w:val="000000" w:themeColor="text1"/>
                <w:sz w:val="18"/>
                <w:szCs w:val="18"/>
              </w:rPr>
              <w:t>Refer to Appendix II</w:t>
            </w:r>
          </w:p>
          <w:p w14:paraId="5B8969AF" w14:textId="77777777" w:rsidR="00703C52" w:rsidRPr="00F27256" w:rsidRDefault="00703C52" w:rsidP="00C43BA6">
            <w:pPr>
              <w:pStyle w:val="Sangra2detindependiente"/>
              <w:autoSpaceDE w:val="0"/>
              <w:autoSpaceDN w:val="0"/>
              <w:adjustRightInd w:val="0"/>
              <w:spacing w:after="0" w:line="240" w:lineRule="auto"/>
              <w:ind w:left="0"/>
              <w:jc w:val="both"/>
              <w:rPr>
                <w:rFonts w:ascii="Verdana" w:eastAsia="Calibri" w:hAnsi="Verdana" w:cs="Verdana"/>
                <w:sz w:val="18"/>
                <w:szCs w:val="18"/>
                <w:lang w:val="es-AR"/>
              </w:rPr>
            </w:pPr>
          </w:p>
          <w:p w14:paraId="41A85629" w14:textId="3EAC2B53" w:rsidR="00FA0B1D" w:rsidRPr="00F27256" w:rsidRDefault="00FA0B1D" w:rsidP="00C43BA6">
            <w:pPr>
              <w:ind w:left="567"/>
              <w:jc w:val="both"/>
              <w:rPr>
                <w:rFonts w:ascii="Verdana" w:hAnsi="Verdana" w:cs="Arial"/>
                <w:b/>
                <w:sz w:val="18"/>
                <w:szCs w:val="18"/>
                <w:u w:val="single"/>
              </w:rPr>
            </w:pPr>
            <w:r w:rsidRPr="00F27256">
              <w:rPr>
                <w:rFonts w:ascii="Verdana" w:hAnsi="Verdana" w:cs="Arial"/>
                <w:b/>
                <w:sz w:val="18"/>
                <w:szCs w:val="18"/>
              </w:rPr>
              <w:t>5.</w:t>
            </w:r>
            <w:r w:rsidR="00734552" w:rsidRPr="00F27256">
              <w:rPr>
                <w:rFonts w:ascii="Verdana" w:hAnsi="Verdana" w:cs="Arial"/>
                <w:b/>
                <w:sz w:val="18"/>
                <w:szCs w:val="18"/>
              </w:rPr>
              <w:t>2</w:t>
            </w:r>
            <w:r w:rsidRPr="00F27256">
              <w:rPr>
                <w:rFonts w:ascii="Verdana" w:hAnsi="Verdana" w:cs="Arial"/>
                <w:b/>
                <w:sz w:val="18"/>
                <w:szCs w:val="18"/>
              </w:rPr>
              <w:t xml:space="preserve">. – Financial </w:t>
            </w:r>
            <w:r w:rsidR="00485F5F" w:rsidRPr="00F27256">
              <w:rPr>
                <w:rFonts w:ascii="Verdana" w:hAnsi="Verdana" w:cs="Arial"/>
                <w:b/>
                <w:sz w:val="18"/>
                <w:szCs w:val="18"/>
              </w:rPr>
              <w:t>Report</w:t>
            </w:r>
          </w:p>
          <w:p w14:paraId="71FE38D6" w14:textId="77777777" w:rsidR="00FA0B1D" w:rsidRPr="00F27256" w:rsidRDefault="00FA0B1D" w:rsidP="00C43BA6">
            <w:pPr>
              <w:ind w:left="567"/>
              <w:jc w:val="both"/>
              <w:rPr>
                <w:rFonts w:ascii="Verdana" w:hAnsi="Verdana" w:cs="Arial"/>
                <w:b/>
                <w:sz w:val="18"/>
                <w:szCs w:val="18"/>
              </w:rPr>
            </w:pPr>
          </w:p>
          <w:p w14:paraId="40D750B2" w14:textId="25C52CC6" w:rsidR="00FA0B1D" w:rsidRPr="00F27256" w:rsidRDefault="00FA0B1D" w:rsidP="00C43BA6">
            <w:pPr>
              <w:ind w:left="567"/>
              <w:jc w:val="both"/>
              <w:rPr>
                <w:rFonts w:ascii="Verdana" w:hAnsi="Verdana" w:cs="Arial"/>
                <w:sz w:val="18"/>
                <w:szCs w:val="18"/>
              </w:rPr>
            </w:pPr>
            <w:r w:rsidRPr="00F27256">
              <w:rPr>
                <w:rFonts w:ascii="Verdana" w:hAnsi="Verdana" w:cs="Arial"/>
                <w:sz w:val="18"/>
                <w:szCs w:val="18"/>
              </w:rPr>
              <w:t>The overall</w:t>
            </w:r>
            <w:r w:rsidR="00485F5F" w:rsidRPr="00F27256">
              <w:rPr>
                <w:rFonts w:ascii="Verdana" w:hAnsi="Verdana" w:cs="Arial"/>
                <w:sz w:val="18"/>
                <w:szCs w:val="18"/>
              </w:rPr>
              <w:t xml:space="preserve"> financial</w:t>
            </w:r>
            <w:r w:rsidRPr="00F27256">
              <w:rPr>
                <w:rFonts w:ascii="Verdana" w:hAnsi="Verdana" w:cs="Arial"/>
                <w:sz w:val="18"/>
                <w:szCs w:val="18"/>
              </w:rPr>
              <w:t xml:space="preserve"> cost of the clinical trial is contained in the </w:t>
            </w:r>
            <w:r w:rsidR="00485F5F" w:rsidRPr="00F27256">
              <w:rPr>
                <w:rFonts w:ascii="Verdana" w:hAnsi="Verdana" w:cs="Arial"/>
                <w:sz w:val="18"/>
                <w:szCs w:val="18"/>
              </w:rPr>
              <w:t>Appendix</w:t>
            </w:r>
            <w:r w:rsidR="00E92FF3" w:rsidRPr="00F27256">
              <w:rPr>
                <w:rFonts w:ascii="Verdana" w:hAnsi="Verdana" w:cs="Arial"/>
                <w:sz w:val="18"/>
                <w:szCs w:val="18"/>
              </w:rPr>
              <w:t xml:space="preserve"> </w:t>
            </w:r>
            <w:r w:rsidRPr="00F27256">
              <w:rPr>
                <w:rFonts w:ascii="Verdana" w:hAnsi="Verdana" w:cs="Arial"/>
                <w:sz w:val="18"/>
                <w:szCs w:val="18"/>
              </w:rPr>
              <w:t xml:space="preserve">II herein (Financial </w:t>
            </w:r>
            <w:r w:rsidR="00485F5F" w:rsidRPr="00F27256">
              <w:rPr>
                <w:rFonts w:ascii="Verdana" w:hAnsi="Verdana" w:cs="Arial"/>
                <w:sz w:val="18"/>
                <w:szCs w:val="18"/>
              </w:rPr>
              <w:t xml:space="preserve">report </w:t>
            </w:r>
            <w:r w:rsidRPr="00F27256">
              <w:rPr>
                <w:rFonts w:ascii="Verdana" w:hAnsi="Verdana" w:cs="Arial"/>
                <w:sz w:val="18"/>
                <w:szCs w:val="18"/>
              </w:rPr>
              <w:t xml:space="preserve">of the clinical trial), where both direct and indirect costs of the trial are specified (economic compensation to investigators, </w:t>
            </w:r>
            <w:r w:rsidR="00DC122B" w:rsidRPr="00F27256">
              <w:rPr>
                <w:rFonts w:ascii="Verdana" w:hAnsi="Verdana" w:cs="Arial"/>
                <w:sz w:val="18"/>
                <w:szCs w:val="18"/>
              </w:rPr>
              <w:t>administration and management expenses</w:t>
            </w:r>
            <w:r w:rsidRPr="00F27256">
              <w:rPr>
                <w:rFonts w:ascii="Verdana" w:hAnsi="Verdana" w:cs="Arial"/>
                <w:sz w:val="18"/>
                <w:szCs w:val="18"/>
              </w:rPr>
              <w:t xml:space="preserve">, expenses of the </w:t>
            </w:r>
            <w:r w:rsidR="00485F5F" w:rsidRPr="00F27256">
              <w:rPr>
                <w:rFonts w:ascii="Verdana" w:hAnsi="Verdana" w:cs="Arial"/>
                <w:sz w:val="18"/>
                <w:szCs w:val="18"/>
              </w:rPr>
              <w:t xml:space="preserve">site </w:t>
            </w:r>
            <w:r w:rsidRPr="00F27256">
              <w:rPr>
                <w:rFonts w:ascii="Verdana" w:hAnsi="Verdana" w:cs="Arial"/>
                <w:sz w:val="18"/>
                <w:szCs w:val="18"/>
              </w:rPr>
              <w:t xml:space="preserve">in tests and processes, economic compensation to trial subjects, and other expenses). </w:t>
            </w:r>
          </w:p>
          <w:p w14:paraId="1F3F8652" w14:textId="77777777" w:rsidR="00703C52" w:rsidRPr="00F27256" w:rsidRDefault="00703C52" w:rsidP="00C43BA6">
            <w:pPr>
              <w:ind w:left="567"/>
              <w:jc w:val="both"/>
              <w:rPr>
                <w:rFonts w:ascii="Verdana" w:hAnsi="Verdana" w:cs="Arial"/>
                <w:sz w:val="18"/>
                <w:szCs w:val="18"/>
              </w:rPr>
            </w:pPr>
          </w:p>
          <w:p w14:paraId="49B65D50" w14:textId="16D0C682" w:rsidR="00FA0B1D" w:rsidRPr="00F27256" w:rsidRDefault="00FA0B1D" w:rsidP="00C43BA6">
            <w:pPr>
              <w:ind w:left="567"/>
              <w:jc w:val="both"/>
              <w:rPr>
                <w:rFonts w:ascii="Verdana" w:hAnsi="Verdana" w:cs="Arial"/>
                <w:sz w:val="18"/>
                <w:szCs w:val="18"/>
              </w:rPr>
            </w:pPr>
            <w:r w:rsidRPr="00F27256">
              <w:rPr>
                <w:rFonts w:ascii="Verdana" w:hAnsi="Verdana" w:cs="Arial"/>
                <w:sz w:val="18"/>
                <w:szCs w:val="18"/>
              </w:rPr>
              <w:t xml:space="preserve">In the event that a patient, for whatever cause, withdraws </w:t>
            </w:r>
            <w:r w:rsidR="00EB76B0" w:rsidRPr="00F27256">
              <w:rPr>
                <w:rFonts w:ascii="Verdana" w:hAnsi="Verdana" w:cs="Arial"/>
                <w:sz w:val="18"/>
                <w:szCs w:val="18"/>
              </w:rPr>
              <w:t xml:space="preserve">from </w:t>
            </w:r>
            <w:r w:rsidRPr="00F27256">
              <w:rPr>
                <w:rFonts w:ascii="Verdana" w:hAnsi="Verdana" w:cs="Arial"/>
                <w:sz w:val="18"/>
                <w:szCs w:val="18"/>
              </w:rPr>
              <w:t xml:space="preserve">the clinical trial before the </w:t>
            </w:r>
            <w:r w:rsidR="00D00B59" w:rsidRPr="00F27256">
              <w:rPr>
                <w:rFonts w:ascii="Verdana" w:hAnsi="Verdana" w:cs="Arial"/>
                <w:sz w:val="18"/>
                <w:szCs w:val="18"/>
              </w:rPr>
              <w:t>trial</w:t>
            </w:r>
            <w:r w:rsidRPr="00F27256">
              <w:rPr>
                <w:rFonts w:ascii="Verdana" w:hAnsi="Verdana" w:cs="Arial"/>
                <w:sz w:val="18"/>
                <w:szCs w:val="18"/>
              </w:rPr>
              <w:t xml:space="preserve"> is </w:t>
            </w:r>
            <w:r w:rsidRPr="00F27256">
              <w:rPr>
                <w:rFonts w:ascii="Verdana" w:hAnsi="Verdana" w:cs="Arial"/>
                <w:sz w:val="18"/>
                <w:szCs w:val="18"/>
              </w:rPr>
              <w:lastRenderedPageBreak/>
              <w:t xml:space="preserve">concluded,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shall be bound to pay the prorated amount based on their participation in the study. To said </w:t>
            </w:r>
            <w:r w:rsidR="0007630D" w:rsidRPr="00F27256">
              <w:rPr>
                <w:rFonts w:ascii="Verdana" w:hAnsi="Verdana" w:cs="Arial"/>
                <w:sz w:val="18"/>
                <w:szCs w:val="18"/>
              </w:rPr>
              <w:t>amounts,</w:t>
            </w:r>
            <w:r w:rsidRPr="00F27256">
              <w:rPr>
                <w:rFonts w:ascii="Verdana" w:hAnsi="Verdana" w:cs="Arial"/>
                <w:sz w:val="18"/>
                <w:szCs w:val="18"/>
              </w:rPr>
              <w:t xml:space="preserve"> the corresponding VAT shall be assessed, </w:t>
            </w:r>
            <w:r w:rsidR="00EB76B0" w:rsidRPr="00F27256">
              <w:rPr>
                <w:rFonts w:ascii="Verdana" w:hAnsi="Verdana" w:cs="Arial"/>
                <w:sz w:val="18"/>
                <w:szCs w:val="18"/>
              </w:rPr>
              <w:t xml:space="preserve">as applicable, </w:t>
            </w:r>
            <w:r w:rsidRPr="00F27256">
              <w:rPr>
                <w:rFonts w:ascii="Verdana" w:hAnsi="Verdana" w:cs="Arial"/>
                <w:sz w:val="18"/>
                <w:szCs w:val="18"/>
              </w:rPr>
              <w:t xml:space="preserve">and these shall be </w:t>
            </w:r>
            <w:r w:rsidR="00EB76B0" w:rsidRPr="00F27256">
              <w:rPr>
                <w:rFonts w:ascii="Verdana" w:hAnsi="Verdana" w:cs="Arial"/>
                <w:sz w:val="18"/>
                <w:szCs w:val="18"/>
              </w:rPr>
              <w:t>paid</w:t>
            </w:r>
            <w:r w:rsidR="00E92FF3" w:rsidRPr="00F27256">
              <w:rPr>
                <w:rFonts w:ascii="Verdana" w:hAnsi="Verdana" w:cs="Arial"/>
                <w:sz w:val="18"/>
                <w:szCs w:val="18"/>
              </w:rPr>
              <w:t xml:space="preserve"> </w:t>
            </w:r>
            <w:r w:rsidRPr="00F27256">
              <w:rPr>
                <w:rFonts w:ascii="Verdana" w:hAnsi="Verdana" w:cs="Arial"/>
                <w:sz w:val="18"/>
                <w:szCs w:val="18"/>
              </w:rPr>
              <w:t xml:space="preserve">by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in accordance with clause </w:t>
            </w:r>
            <w:r w:rsidR="00E15688" w:rsidRPr="00F27256">
              <w:rPr>
                <w:rFonts w:ascii="Verdana" w:hAnsi="Verdana"/>
                <w:sz w:val="18"/>
                <w:szCs w:val="18"/>
              </w:rPr>
              <w:t>5.1.2</w:t>
            </w:r>
            <w:r w:rsidRPr="00F27256">
              <w:rPr>
                <w:rFonts w:ascii="Verdana" w:hAnsi="Verdana" w:cs="Arial"/>
                <w:sz w:val="18"/>
                <w:szCs w:val="18"/>
              </w:rPr>
              <w:t xml:space="preserve"> herein.  </w:t>
            </w:r>
          </w:p>
          <w:p w14:paraId="742692B6" w14:textId="77777777" w:rsidR="00FA0B1D" w:rsidRPr="00F27256" w:rsidRDefault="00FA0B1D" w:rsidP="00C43BA6">
            <w:pPr>
              <w:ind w:left="567"/>
              <w:jc w:val="both"/>
              <w:rPr>
                <w:rFonts w:ascii="Verdana" w:hAnsi="Verdana" w:cs="Arial"/>
                <w:strike/>
                <w:sz w:val="18"/>
                <w:szCs w:val="18"/>
              </w:rPr>
            </w:pPr>
          </w:p>
          <w:p w14:paraId="06D7495B" w14:textId="77777777" w:rsidR="00B61E62" w:rsidRPr="00F27256" w:rsidRDefault="00B61E62" w:rsidP="00C43BA6">
            <w:pPr>
              <w:ind w:left="567"/>
              <w:jc w:val="both"/>
              <w:rPr>
                <w:rFonts w:ascii="Verdana" w:hAnsi="Verdana" w:cs="Arial"/>
                <w:strike/>
                <w:sz w:val="18"/>
                <w:szCs w:val="18"/>
              </w:rPr>
            </w:pPr>
          </w:p>
          <w:p w14:paraId="0AE233B7" w14:textId="77777777" w:rsidR="002C2F2E" w:rsidRPr="00F27256" w:rsidRDefault="002C2F2E" w:rsidP="00C43BA6">
            <w:pPr>
              <w:ind w:left="567"/>
              <w:jc w:val="both"/>
              <w:rPr>
                <w:rFonts w:ascii="Verdana" w:hAnsi="Verdana" w:cs="Arial"/>
                <w:strike/>
                <w:sz w:val="18"/>
                <w:szCs w:val="18"/>
              </w:rPr>
            </w:pPr>
          </w:p>
          <w:p w14:paraId="22CE6F2B" w14:textId="52E3E2A0" w:rsidR="00FA0B1D" w:rsidRPr="00F27256" w:rsidRDefault="00FA0B1D" w:rsidP="00C43BA6">
            <w:pPr>
              <w:ind w:left="567"/>
              <w:jc w:val="both"/>
              <w:rPr>
                <w:rFonts w:ascii="Verdana" w:hAnsi="Verdana" w:cs="Arial"/>
                <w:sz w:val="18"/>
                <w:szCs w:val="18"/>
              </w:rPr>
            </w:pPr>
            <w:r w:rsidRPr="00F27256">
              <w:rPr>
                <w:rFonts w:ascii="Verdana" w:hAnsi="Verdana" w:cs="Arial"/>
                <w:sz w:val="18"/>
                <w:szCs w:val="18"/>
              </w:rPr>
              <w:t xml:space="preserve">In case of early termination of the trial for whatever reason, the amount to be paid shall be </w:t>
            </w:r>
            <w:r w:rsidR="00DC122B" w:rsidRPr="00F27256">
              <w:rPr>
                <w:rFonts w:ascii="Verdana" w:hAnsi="Verdana" w:cs="Arial"/>
                <w:sz w:val="18"/>
                <w:szCs w:val="18"/>
              </w:rPr>
              <w:t>modified proportionally</w:t>
            </w:r>
            <w:r w:rsidR="00E92FF3" w:rsidRPr="00F27256">
              <w:rPr>
                <w:rFonts w:ascii="Verdana" w:hAnsi="Verdana" w:cs="Arial"/>
                <w:sz w:val="18"/>
                <w:szCs w:val="18"/>
              </w:rPr>
              <w:t xml:space="preserve"> </w:t>
            </w:r>
            <w:r w:rsidRPr="00F27256">
              <w:rPr>
                <w:rFonts w:ascii="Verdana" w:hAnsi="Verdana" w:cs="Arial"/>
                <w:sz w:val="18"/>
                <w:szCs w:val="18"/>
              </w:rPr>
              <w:t xml:space="preserve">based on the number of patients included and how long they have participated in the trial. </w:t>
            </w:r>
          </w:p>
          <w:p w14:paraId="648B8E20" w14:textId="77777777" w:rsidR="00FA0B1D" w:rsidRPr="00F27256" w:rsidRDefault="00FA0B1D" w:rsidP="00C43BA6">
            <w:pPr>
              <w:ind w:left="567"/>
              <w:jc w:val="both"/>
              <w:rPr>
                <w:rFonts w:ascii="Verdana" w:hAnsi="Verdana" w:cs="Arial"/>
                <w:sz w:val="18"/>
                <w:szCs w:val="18"/>
              </w:rPr>
            </w:pPr>
          </w:p>
          <w:p w14:paraId="7B84E95B" w14:textId="563F431A" w:rsidR="00FA0B1D" w:rsidRPr="00F27256" w:rsidRDefault="00FA0B1D" w:rsidP="00C43BA6">
            <w:pPr>
              <w:ind w:left="567"/>
              <w:jc w:val="both"/>
              <w:rPr>
                <w:rFonts w:ascii="Verdana" w:hAnsi="Verdana" w:cs="Arial"/>
                <w:b/>
                <w:sz w:val="18"/>
                <w:szCs w:val="18"/>
              </w:rPr>
            </w:pPr>
            <w:r w:rsidRPr="00F27256">
              <w:rPr>
                <w:rFonts w:ascii="Verdana" w:hAnsi="Verdana" w:cs="Arial"/>
                <w:b/>
                <w:sz w:val="18"/>
                <w:szCs w:val="18"/>
              </w:rPr>
              <w:t>5.</w:t>
            </w:r>
            <w:r w:rsidR="008A053F" w:rsidRPr="00F27256">
              <w:rPr>
                <w:rFonts w:ascii="Verdana" w:hAnsi="Verdana" w:cs="Arial"/>
                <w:b/>
                <w:sz w:val="18"/>
                <w:szCs w:val="18"/>
              </w:rPr>
              <w:t>3</w:t>
            </w:r>
            <w:r w:rsidRPr="00F27256">
              <w:rPr>
                <w:rFonts w:ascii="Verdana" w:hAnsi="Verdana" w:cs="Arial"/>
                <w:b/>
                <w:sz w:val="18"/>
                <w:szCs w:val="18"/>
              </w:rPr>
              <w:t xml:space="preserve">. </w:t>
            </w:r>
            <w:r w:rsidRPr="00F27256">
              <w:rPr>
                <w:rFonts w:ascii="Verdana" w:hAnsi="Verdana" w:cs="Arial"/>
                <w:sz w:val="18"/>
                <w:szCs w:val="18"/>
              </w:rPr>
              <w:t xml:space="preserve">– </w:t>
            </w:r>
            <w:r w:rsidR="0007630D" w:rsidRPr="00F27256">
              <w:rPr>
                <w:rFonts w:ascii="Verdana" w:hAnsi="Verdana" w:cs="Arial"/>
                <w:b/>
                <w:sz w:val="18"/>
                <w:szCs w:val="18"/>
              </w:rPr>
              <w:t>Payment methods</w:t>
            </w:r>
          </w:p>
          <w:p w14:paraId="34F937B4" w14:textId="77777777" w:rsidR="00FA0B1D" w:rsidRPr="00F27256" w:rsidRDefault="00FA0B1D" w:rsidP="00C43BA6">
            <w:pPr>
              <w:ind w:left="567"/>
              <w:jc w:val="both"/>
              <w:rPr>
                <w:rFonts w:ascii="Verdana" w:hAnsi="Verdana" w:cs="Arial"/>
                <w:sz w:val="18"/>
                <w:szCs w:val="18"/>
              </w:rPr>
            </w:pPr>
          </w:p>
          <w:p w14:paraId="57DAC0BE" w14:textId="77777777" w:rsidR="007D43FF" w:rsidRPr="00F27256" w:rsidRDefault="007D43FF" w:rsidP="00C43BA6">
            <w:pPr>
              <w:ind w:left="567"/>
              <w:jc w:val="both"/>
              <w:rPr>
                <w:rFonts w:ascii="Verdana" w:hAnsi="Verdana" w:cs="Arial"/>
                <w:sz w:val="18"/>
                <w:szCs w:val="18"/>
              </w:rPr>
            </w:pPr>
            <w:r w:rsidRPr="00F27256">
              <w:rPr>
                <w:rFonts w:ascii="Verdana" w:hAnsi="Verdana" w:cs="Arial"/>
                <w:sz w:val="18"/>
                <w:szCs w:val="18"/>
              </w:rPr>
              <w:t xml:space="preserve">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shall pay the Foundation, as the entity managing the trial, the amounts mentioned in sections I, II and III of the financial report.</w:t>
            </w:r>
          </w:p>
          <w:p w14:paraId="7E211661" w14:textId="22A2EC28" w:rsidR="007D43FF" w:rsidRPr="00F27256" w:rsidRDefault="007D43FF" w:rsidP="0007630D">
            <w:pPr>
              <w:spacing w:before="240"/>
              <w:ind w:left="567"/>
              <w:jc w:val="both"/>
              <w:rPr>
                <w:rFonts w:ascii="Verdana" w:hAnsi="Verdana" w:cs="Arial"/>
                <w:sz w:val="18"/>
                <w:szCs w:val="18"/>
              </w:rPr>
            </w:pPr>
            <w:r w:rsidRPr="00F27256">
              <w:rPr>
                <w:rFonts w:ascii="Verdana" w:hAnsi="Verdana" w:cs="Arial"/>
                <w:sz w:val="18"/>
                <w:szCs w:val="18"/>
              </w:rPr>
              <w:t>Payment shall be made by bank transfer to the following account ES8221005216772200059830 within 60 days of the</w:t>
            </w:r>
            <w:r w:rsidR="00EB76B0" w:rsidRPr="00F27256">
              <w:rPr>
                <w:rFonts w:ascii="Verdana" w:hAnsi="Verdana" w:cs="Arial"/>
                <w:sz w:val="18"/>
                <w:szCs w:val="18"/>
              </w:rPr>
              <w:t xml:space="preserve"> submission</w:t>
            </w:r>
            <w:r w:rsidRPr="00F27256">
              <w:rPr>
                <w:rFonts w:ascii="Verdana" w:hAnsi="Verdana" w:cs="Arial"/>
                <w:sz w:val="18"/>
                <w:szCs w:val="18"/>
              </w:rPr>
              <w:t xml:space="preserve"> date of the corresponding invoice</w:t>
            </w:r>
            <w:r w:rsidR="00B7499F" w:rsidRPr="00F27256">
              <w:rPr>
                <w:rFonts w:ascii="Verdana" w:hAnsi="Verdana" w:cs="Arial"/>
                <w:sz w:val="18"/>
                <w:szCs w:val="18"/>
              </w:rPr>
              <w:t xml:space="preserve"> </w:t>
            </w:r>
            <w:r w:rsidRPr="00F27256">
              <w:rPr>
                <w:rFonts w:ascii="Verdana" w:hAnsi="Verdana" w:cs="Arial"/>
                <w:sz w:val="18"/>
                <w:szCs w:val="18"/>
              </w:rPr>
              <w:t xml:space="preserve">issued by the Foundation, </w:t>
            </w:r>
            <w:r w:rsidR="00DC122B" w:rsidRPr="00F27256">
              <w:rPr>
                <w:rFonts w:ascii="Verdana" w:hAnsi="Verdana" w:cs="Arial"/>
                <w:sz w:val="18"/>
                <w:szCs w:val="18"/>
              </w:rPr>
              <w:t xml:space="preserve">whose </w:t>
            </w:r>
            <w:r w:rsidRPr="00F27256">
              <w:rPr>
                <w:rFonts w:ascii="Verdana" w:hAnsi="Verdana" w:cs="Arial"/>
                <w:sz w:val="18"/>
                <w:szCs w:val="18"/>
              </w:rPr>
              <w:t>amounts shall be subject to the corresponding VAT.</w:t>
            </w:r>
            <w:r w:rsidR="005A72B6" w:rsidRPr="00F27256">
              <w:rPr>
                <w:rFonts w:ascii="Verdana" w:hAnsi="Verdana" w:cs="Arial"/>
                <w:sz w:val="18"/>
                <w:szCs w:val="18"/>
              </w:rPr>
              <w:t xml:space="preserve"> 100% will be paid for each invoice issued.</w:t>
            </w:r>
          </w:p>
          <w:p w14:paraId="566493E1" w14:textId="77777777" w:rsidR="007D43FF" w:rsidRPr="00F27256" w:rsidRDefault="007D43FF" w:rsidP="00C43BA6">
            <w:pPr>
              <w:ind w:left="567"/>
              <w:jc w:val="both"/>
              <w:rPr>
                <w:rFonts w:ascii="Verdana" w:hAnsi="Verdana" w:cs="Arial"/>
                <w:sz w:val="18"/>
                <w:szCs w:val="18"/>
              </w:rPr>
            </w:pPr>
          </w:p>
          <w:p w14:paraId="57FDD9E1" w14:textId="77777777" w:rsidR="0007630D" w:rsidRPr="00F27256" w:rsidRDefault="0007630D" w:rsidP="00A916E0">
            <w:pPr>
              <w:rPr>
                <w:rFonts w:ascii="Verdana" w:hAnsi="Verdana" w:cstheme="minorHAnsi"/>
                <w:b/>
                <w:caps/>
                <w:color w:val="000000" w:themeColor="text1"/>
                <w:sz w:val="18"/>
                <w:szCs w:val="18"/>
              </w:rPr>
            </w:pPr>
          </w:p>
          <w:p w14:paraId="2519D6B9" w14:textId="77777777" w:rsidR="003B73FE" w:rsidRPr="00F27256" w:rsidRDefault="003B73FE" w:rsidP="00A916E0">
            <w:pPr>
              <w:rPr>
                <w:rFonts w:ascii="Verdana" w:hAnsi="Verdana" w:cstheme="minorHAnsi"/>
                <w:b/>
                <w:caps/>
                <w:color w:val="000000" w:themeColor="text1"/>
                <w:sz w:val="18"/>
                <w:szCs w:val="18"/>
              </w:rPr>
            </w:pPr>
          </w:p>
          <w:p w14:paraId="0B66443C" w14:textId="7DEA6B0D" w:rsidR="00A916E0" w:rsidRPr="00F27256" w:rsidRDefault="00A916E0" w:rsidP="00A916E0">
            <w:pPr>
              <w:rPr>
                <w:rFonts w:ascii="Verdana" w:hAnsi="Verdana" w:cstheme="minorHAnsi"/>
                <w:b/>
                <w:caps/>
                <w:color w:val="000000" w:themeColor="text1"/>
                <w:sz w:val="18"/>
                <w:szCs w:val="18"/>
              </w:rPr>
            </w:pPr>
            <w:r w:rsidRPr="00F27256">
              <w:rPr>
                <w:rFonts w:ascii="Verdana" w:hAnsi="Verdana" w:cstheme="minorHAnsi"/>
                <w:b/>
                <w:caps/>
                <w:color w:val="000000" w:themeColor="text1"/>
                <w:sz w:val="18"/>
                <w:szCs w:val="18"/>
              </w:rPr>
              <w:t>ADDITIONAL INFORMATION</w:t>
            </w:r>
          </w:p>
          <w:p w14:paraId="6D5457B5" w14:textId="77777777" w:rsidR="00A916E0" w:rsidRPr="00F27256" w:rsidRDefault="00A916E0" w:rsidP="00A916E0">
            <w:pPr>
              <w:rPr>
                <w:rFonts w:ascii="Verdana" w:hAnsi="Verdana" w:cstheme="minorHAnsi"/>
                <w:color w:val="000000" w:themeColor="text1"/>
                <w:sz w:val="18"/>
                <w:szCs w:val="18"/>
              </w:rPr>
            </w:pPr>
          </w:p>
          <w:tbl>
            <w:tblPr>
              <w:tblStyle w:val="Tablaconcuadrcula"/>
              <w:tblW w:w="5190" w:type="dxa"/>
              <w:tblLayout w:type="fixed"/>
              <w:tblLook w:val="04A0" w:firstRow="1" w:lastRow="0" w:firstColumn="1" w:lastColumn="0" w:noHBand="0" w:noVBand="1"/>
            </w:tblPr>
            <w:tblGrid>
              <w:gridCol w:w="2780"/>
              <w:gridCol w:w="2410"/>
            </w:tblGrid>
            <w:tr w:rsidR="00A916E0" w:rsidRPr="00F27256" w14:paraId="7D7020F1" w14:textId="77777777" w:rsidTr="005F513F">
              <w:trPr>
                <w:trHeight w:val="45"/>
              </w:trPr>
              <w:tc>
                <w:tcPr>
                  <w:tcW w:w="2780" w:type="dxa"/>
                  <w:shd w:val="clear" w:color="auto" w:fill="D9D9D9" w:themeFill="background1" w:themeFillShade="D9"/>
                  <w:vAlign w:val="center"/>
                </w:tcPr>
                <w:p w14:paraId="53B21123" w14:textId="62F958FD" w:rsidR="00F951C2" w:rsidRPr="00F27256" w:rsidRDefault="00A916E0" w:rsidP="005F513F">
                  <w:pPr>
                    <w:jc w:val="center"/>
                    <w:rPr>
                      <w:rFonts w:ascii="Verdana" w:hAnsi="Verdana" w:cstheme="minorHAnsi"/>
                      <w:b/>
                      <w:color w:val="000000" w:themeColor="text1"/>
                      <w:sz w:val="18"/>
                      <w:szCs w:val="18"/>
                    </w:rPr>
                  </w:pPr>
                  <w:r w:rsidRPr="00F27256">
                    <w:rPr>
                      <w:rFonts w:ascii="Verdana" w:hAnsi="Verdana" w:cstheme="minorHAnsi"/>
                      <w:b/>
                      <w:color w:val="000000" w:themeColor="text1"/>
                      <w:sz w:val="18"/>
                      <w:szCs w:val="18"/>
                    </w:rPr>
                    <w:t xml:space="preserve">Data for the invoice of the </w:t>
                  </w:r>
                  <w:r w:rsidR="00EB76B0" w:rsidRPr="00F27256">
                    <w:rPr>
                      <w:rFonts w:ascii="Verdana" w:hAnsi="Verdana" w:cstheme="minorHAnsi"/>
                      <w:b/>
                      <w:color w:val="000000" w:themeColor="text1"/>
                      <w:sz w:val="18"/>
                      <w:szCs w:val="18"/>
                    </w:rPr>
                    <w:t xml:space="preserve">administrative </w:t>
                  </w:r>
                  <w:r w:rsidRPr="00F27256">
                    <w:rPr>
                      <w:rFonts w:ascii="Verdana" w:hAnsi="Verdana" w:cstheme="minorHAnsi"/>
                      <w:b/>
                      <w:color w:val="000000" w:themeColor="text1"/>
                      <w:sz w:val="18"/>
                      <w:szCs w:val="18"/>
                    </w:rPr>
                    <w:t xml:space="preserve">management of the </w:t>
                  </w:r>
                  <w:r w:rsidR="00EB76B0" w:rsidRPr="00F27256">
                    <w:rPr>
                      <w:rFonts w:ascii="Verdana" w:hAnsi="Verdana" w:cstheme="minorHAnsi"/>
                      <w:b/>
                      <w:color w:val="000000" w:themeColor="text1"/>
                      <w:sz w:val="18"/>
                      <w:szCs w:val="18"/>
                    </w:rPr>
                    <w:t>agreement</w:t>
                  </w:r>
                </w:p>
              </w:tc>
              <w:tc>
                <w:tcPr>
                  <w:tcW w:w="2410" w:type="dxa"/>
                  <w:shd w:val="clear" w:color="auto" w:fill="D9D9D9" w:themeFill="background1" w:themeFillShade="D9"/>
                  <w:vAlign w:val="center"/>
                </w:tcPr>
                <w:p w14:paraId="71484AF2" w14:textId="0BC50B88" w:rsidR="00A916E0" w:rsidRPr="00F27256" w:rsidRDefault="00A916E0" w:rsidP="005F513F">
                  <w:pPr>
                    <w:jc w:val="center"/>
                    <w:rPr>
                      <w:rFonts w:ascii="Verdana" w:hAnsi="Verdana" w:cstheme="minorHAnsi"/>
                      <w:b/>
                      <w:color w:val="000000" w:themeColor="text1"/>
                      <w:sz w:val="18"/>
                      <w:szCs w:val="18"/>
                    </w:rPr>
                  </w:pPr>
                  <w:r w:rsidRPr="00F27256">
                    <w:rPr>
                      <w:rFonts w:ascii="Verdana" w:hAnsi="Verdana" w:cstheme="minorHAnsi"/>
                      <w:b/>
                      <w:color w:val="000000" w:themeColor="text1"/>
                      <w:sz w:val="18"/>
                      <w:szCs w:val="18"/>
                    </w:rPr>
                    <w:t>Data for the in</w:t>
                  </w:r>
                  <w:r w:rsidR="0007630D" w:rsidRPr="00F27256">
                    <w:rPr>
                      <w:rFonts w:ascii="Verdana" w:hAnsi="Verdana" w:cstheme="minorHAnsi"/>
                      <w:b/>
                      <w:color w:val="000000" w:themeColor="text1"/>
                      <w:sz w:val="18"/>
                      <w:szCs w:val="18"/>
                    </w:rPr>
                    <w:t>voice of visits and study tests</w:t>
                  </w:r>
                </w:p>
              </w:tc>
            </w:tr>
            <w:tr w:rsidR="00EB1708" w:rsidRPr="00F27256" w14:paraId="07B787A2" w14:textId="77777777" w:rsidTr="005F513F">
              <w:trPr>
                <w:trHeight w:val="879"/>
              </w:trPr>
              <w:tc>
                <w:tcPr>
                  <w:tcW w:w="5190" w:type="dxa"/>
                  <w:gridSpan w:val="2"/>
                </w:tcPr>
                <w:p w14:paraId="0898F925" w14:textId="77777777" w:rsidR="00EB1708" w:rsidRPr="00F27256" w:rsidRDefault="00EB1708" w:rsidP="007C66C2">
                  <w:pPr>
                    <w:jc w:val="both"/>
                    <w:rPr>
                      <w:rFonts w:ascii="Verdana" w:hAnsi="Verdana"/>
                      <w:sz w:val="18"/>
                      <w:szCs w:val="18"/>
                    </w:rPr>
                  </w:pPr>
                </w:p>
                <w:p w14:paraId="6F9AAE5F" w14:textId="77777777" w:rsidR="00113120" w:rsidRPr="00F27256" w:rsidRDefault="00113120" w:rsidP="007C66C2">
                  <w:pPr>
                    <w:jc w:val="both"/>
                    <w:rPr>
                      <w:rFonts w:ascii="Verdana" w:hAnsi="Verdana"/>
                      <w:sz w:val="18"/>
                      <w:szCs w:val="18"/>
                    </w:rPr>
                  </w:pPr>
                </w:p>
                <w:p w14:paraId="1C20599E" w14:textId="77777777" w:rsidR="00113120" w:rsidRPr="00F27256" w:rsidRDefault="00113120" w:rsidP="007C66C2">
                  <w:pPr>
                    <w:jc w:val="both"/>
                    <w:rPr>
                      <w:rFonts w:ascii="Verdana" w:hAnsi="Verdana"/>
                      <w:sz w:val="18"/>
                      <w:szCs w:val="18"/>
                    </w:rPr>
                  </w:pPr>
                </w:p>
                <w:p w14:paraId="201AB37B" w14:textId="77777777" w:rsidR="00113120" w:rsidRPr="00F27256" w:rsidRDefault="00113120" w:rsidP="007C66C2">
                  <w:pPr>
                    <w:jc w:val="both"/>
                    <w:rPr>
                      <w:rFonts w:ascii="Verdana" w:hAnsi="Verdana"/>
                      <w:sz w:val="18"/>
                      <w:szCs w:val="18"/>
                    </w:rPr>
                  </w:pPr>
                </w:p>
                <w:p w14:paraId="3B642830" w14:textId="77777777" w:rsidR="00113120" w:rsidRPr="00F27256" w:rsidRDefault="00113120" w:rsidP="007C66C2">
                  <w:pPr>
                    <w:jc w:val="both"/>
                    <w:rPr>
                      <w:rFonts w:ascii="Verdana" w:hAnsi="Verdana"/>
                      <w:sz w:val="18"/>
                      <w:szCs w:val="18"/>
                    </w:rPr>
                  </w:pPr>
                </w:p>
                <w:p w14:paraId="6D94FCEA" w14:textId="72F0CA7B" w:rsidR="00113120" w:rsidRPr="00F27256" w:rsidRDefault="00113120" w:rsidP="007C66C2">
                  <w:pPr>
                    <w:jc w:val="both"/>
                    <w:rPr>
                      <w:rFonts w:ascii="Verdana" w:hAnsi="Verdana"/>
                      <w:sz w:val="18"/>
                      <w:szCs w:val="18"/>
                    </w:rPr>
                  </w:pPr>
                </w:p>
              </w:tc>
            </w:tr>
          </w:tbl>
          <w:p w14:paraId="26DB179D" w14:textId="77777777" w:rsidR="00A916E0" w:rsidRPr="00F27256" w:rsidRDefault="00A916E0" w:rsidP="00A916E0">
            <w:pPr>
              <w:rPr>
                <w:rFonts w:ascii="Verdana" w:hAnsi="Verdana" w:cstheme="minorHAnsi"/>
                <w:sz w:val="18"/>
                <w:szCs w:val="18"/>
              </w:rPr>
            </w:pPr>
          </w:p>
          <w:p w14:paraId="1FE3C434" w14:textId="77777777" w:rsidR="00A916E0" w:rsidRPr="00F27256" w:rsidRDefault="00A916E0" w:rsidP="00C43BA6">
            <w:pPr>
              <w:ind w:left="567"/>
              <w:jc w:val="both"/>
              <w:rPr>
                <w:rFonts w:ascii="Verdana" w:eastAsia="Calibri" w:hAnsi="Verdana" w:cs="Verdana"/>
                <w:color w:val="000000" w:themeColor="text1"/>
                <w:sz w:val="18"/>
                <w:szCs w:val="18"/>
              </w:rPr>
            </w:pPr>
          </w:p>
          <w:p w14:paraId="0FD9945C" w14:textId="78C3D958" w:rsidR="00D35D1A" w:rsidRPr="00F27256" w:rsidRDefault="007D43FF" w:rsidP="003B73FE">
            <w:pPr>
              <w:ind w:left="567"/>
              <w:jc w:val="both"/>
              <w:rPr>
                <w:rFonts w:ascii="Verdana" w:eastAsia="Calibri" w:hAnsi="Verdana" w:cs="Verdana"/>
                <w:color w:val="000000" w:themeColor="text1"/>
                <w:sz w:val="18"/>
                <w:szCs w:val="18"/>
              </w:rPr>
            </w:pPr>
            <w:r w:rsidRPr="00F27256">
              <w:rPr>
                <w:rFonts w:ascii="Verdana" w:eastAsia="Calibri" w:hAnsi="Verdana" w:cs="Verdana"/>
                <w:color w:val="000000" w:themeColor="text1"/>
                <w:sz w:val="18"/>
                <w:szCs w:val="18"/>
              </w:rPr>
              <w:t xml:space="preserve">The following </w:t>
            </w:r>
            <w:r w:rsidRPr="00F27256">
              <w:rPr>
                <w:rFonts w:ascii="Verdana" w:eastAsia="Calibri" w:hAnsi="Verdana" w:cs="Verdana"/>
                <w:b/>
                <w:color w:val="000000" w:themeColor="text1"/>
                <w:sz w:val="18"/>
                <w:szCs w:val="18"/>
              </w:rPr>
              <w:t>breakdown of payments per visit</w:t>
            </w:r>
            <w:r w:rsidRPr="00F27256">
              <w:rPr>
                <w:rFonts w:ascii="Verdana" w:eastAsia="Calibri" w:hAnsi="Verdana" w:cs="Verdana"/>
                <w:color w:val="000000" w:themeColor="text1"/>
                <w:sz w:val="18"/>
                <w:szCs w:val="18"/>
              </w:rPr>
              <w:t xml:space="preserve"> is established</w:t>
            </w:r>
            <w:r w:rsidR="003B73FE" w:rsidRPr="00F27256">
              <w:rPr>
                <w:rFonts w:ascii="Verdana" w:eastAsia="Calibri" w:hAnsi="Verdana" w:cs="Verdana"/>
                <w:color w:val="000000" w:themeColor="text1"/>
                <w:sz w:val="18"/>
                <w:szCs w:val="18"/>
              </w:rPr>
              <w:t xml:space="preserve"> (</w:t>
            </w:r>
            <w:r w:rsidR="002920C8" w:rsidRPr="00F27256">
              <w:rPr>
                <w:rFonts w:ascii="Verdana" w:hAnsi="Verdana" w:cs="Arial"/>
                <w:color w:val="000000" w:themeColor="text1"/>
                <w:sz w:val="18"/>
                <w:szCs w:val="18"/>
              </w:rPr>
              <w:t>Refer to</w:t>
            </w:r>
            <w:r w:rsidR="00F951C2" w:rsidRPr="00F27256">
              <w:rPr>
                <w:rFonts w:ascii="Verdana" w:hAnsi="Verdana" w:cs="Arial"/>
                <w:color w:val="000000" w:themeColor="text1"/>
                <w:sz w:val="18"/>
                <w:szCs w:val="18"/>
              </w:rPr>
              <w:t xml:space="preserve"> Appendix II</w:t>
            </w:r>
            <w:r w:rsidR="003B73FE" w:rsidRPr="00F27256">
              <w:rPr>
                <w:rFonts w:ascii="Verdana" w:hAnsi="Verdana" w:cs="Arial"/>
                <w:color w:val="000000" w:themeColor="text1"/>
                <w:sz w:val="18"/>
                <w:szCs w:val="18"/>
              </w:rPr>
              <w:t>):</w:t>
            </w:r>
          </w:p>
          <w:p w14:paraId="7F1B59D1" w14:textId="77777777" w:rsidR="007C66C2" w:rsidRPr="00F27256" w:rsidRDefault="007C66C2" w:rsidP="00C43BA6">
            <w:pPr>
              <w:ind w:left="567"/>
              <w:jc w:val="both"/>
              <w:rPr>
                <w:rFonts w:ascii="Verdana" w:hAnsi="Verdana" w:cs="Arial"/>
                <w:color w:val="000000" w:themeColor="text1"/>
                <w:sz w:val="18"/>
                <w:szCs w:val="18"/>
              </w:rPr>
            </w:pPr>
          </w:p>
          <w:p w14:paraId="5751B3CA" w14:textId="77777777" w:rsidR="007C66C2" w:rsidRPr="00F27256" w:rsidRDefault="007C66C2" w:rsidP="00C43BA6">
            <w:pPr>
              <w:ind w:left="567"/>
              <w:jc w:val="both"/>
              <w:rPr>
                <w:rFonts w:ascii="Verdana" w:hAnsi="Verdana" w:cs="Arial"/>
                <w:color w:val="000000" w:themeColor="text1"/>
                <w:sz w:val="18"/>
                <w:szCs w:val="18"/>
              </w:rPr>
            </w:pPr>
          </w:p>
          <w:p w14:paraId="64A28E74" w14:textId="5EBB68B5" w:rsidR="000B7047" w:rsidRPr="00F27256" w:rsidRDefault="00EB76B0" w:rsidP="00D23E7A">
            <w:pPr>
              <w:ind w:left="567"/>
              <w:jc w:val="both"/>
              <w:rPr>
                <w:rFonts w:ascii="Verdana" w:eastAsia="Calibri" w:hAnsi="Verdana" w:cs="Verdana"/>
                <w:color w:val="000000" w:themeColor="text1"/>
                <w:sz w:val="18"/>
                <w:szCs w:val="18"/>
              </w:rPr>
            </w:pPr>
            <w:r w:rsidRPr="00F27256">
              <w:rPr>
                <w:rFonts w:ascii="Verdana" w:eastAsia="Calibri" w:hAnsi="Verdana" w:cs="Verdana"/>
                <w:b/>
                <w:color w:val="000000" w:themeColor="text1"/>
                <w:sz w:val="18"/>
                <w:szCs w:val="18"/>
              </w:rPr>
              <w:t>EXTRAORDINARY</w:t>
            </w:r>
            <w:r w:rsidR="00D35D1A" w:rsidRPr="00F27256">
              <w:rPr>
                <w:rFonts w:ascii="Verdana" w:eastAsia="Calibri" w:hAnsi="Verdana" w:cs="Verdana"/>
                <w:b/>
                <w:color w:val="000000" w:themeColor="text1"/>
                <w:sz w:val="18"/>
                <w:szCs w:val="18"/>
              </w:rPr>
              <w:t xml:space="preserve">TESTS </w:t>
            </w:r>
            <w:r w:rsidR="003B73FE" w:rsidRPr="00F27256">
              <w:rPr>
                <w:rFonts w:ascii="Verdana" w:eastAsia="Calibri" w:hAnsi="Verdana" w:cs="Verdana"/>
                <w:bCs/>
                <w:color w:val="000000" w:themeColor="text1"/>
                <w:sz w:val="18"/>
                <w:szCs w:val="18"/>
              </w:rPr>
              <w:t>(Not included in the price per visit)</w:t>
            </w:r>
            <w:r w:rsidR="003B73FE" w:rsidRPr="00F27256">
              <w:rPr>
                <w:rFonts w:ascii="Verdana" w:eastAsia="Calibri" w:hAnsi="Verdana" w:cs="Verdana"/>
                <w:b/>
                <w:color w:val="000000" w:themeColor="text1"/>
                <w:sz w:val="18"/>
                <w:szCs w:val="18"/>
              </w:rPr>
              <w:t xml:space="preserve"> </w:t>
            </w:r>
            <w:r w:rsidR="00D35D1A" w:rsidRPr="00F27256">
              <w:rPr>
                <w:rFonts w:ascii="Verdana" w:eastAsia="Calibri" w:hAnsi="Verdana" w:cs="Verdana"/>
                <w:color w:val="000000" w:themeColor="text1"/>
                <w:sz w:val="18"/>
                <w:szCs w:val="18"/>
              </w:rPr>
              <w:t>(required by the protocol and falling outside of common clinical practice, if clinically indicated</w:t>
            </w:r>
            <w:r w:rsidRPr="00F27256">
              <w:rPr>
                <w:rFonts w:ascii="Verdana" w:eastAsia="Calibri" w:hAnsi="Verdana" w:cs="Verdana"/>
                <w:color w:val="000000" w:themeColor="text1"/>
                <w:sz w:val="18"/>
                <w:szCs w:val="18"/>
              </w:rPr>
              <w:t>, etc.)</w:t>
            </w:r>
            <w:r w:rsidR="00D23E7A" w:rsidRPr="00F27256">
              <w:rPr>
                <w:rFonts w:ascii="Verdana" w:eastAsia="Calibri" w:hAnsi="Verdana" w:cs="Verdana"/>
                <w:color w:val="000000" w:themeColor="text1"/>
                <w:sz w:val="18"/>
                <w:szCs w:val="18"/>
              </w:rPr>
              <w:t xml:space="preserve">- </w:t>
            </w:r>
            <w:r w:rsidR="002920C8" w:rsidRPr="00F27256">
              <w:rPr>
                <w:rFonts w:ascii="Verdana" w:hAnsi="Verdana" w:cs="Arial"/>
                <w:color w:val="000000" w:themeColor="text1"/>
                <w:sz w:val="18"/>
                <w:szCs w:val="18"/>
              </w:rPr>
              <w:t xml:space="preserve">Refer to </w:t>
            </w:r>
            <w:r w:rsidR="00F951C2" w:rsidRPr="00F27256">
              <w:rPr>
                <w:rFonts w:ascii="Verdana" w:hAnsi="Verdana" w:cs="Arial"/>
                <w:color w:val="000000" w:themeColor="text1"/>
                <w:sz w:val="18"/>
                <w:szCs w:val="18"/>
              </w:rPr>
              <w:t>Appendix II</w:t>
            </w:r>
          </w:p>
          <w:p w14:paraId="51F4CA4A" w14:textId="77777777" w:rsidR="00A65383" w:rsidRPr="00F27256" w:rsidRDefault="00A65383" w:rsidP="00C43BA6">
            <w:pPr>
              <w:ind w:left="567"/>
              <w:jc w:val="both"/>
              <w:rPr>
                <w:rFonts w:ascii="Verdana" w:eastAsia="Calibri" w:hAnsi="Verdana" w:cs="Verdana"/>
                <w:color w:val="000000" w:themeColor="text1"/>
                <w:sz w:val="18"/>
                <w:szCs w:val="18"/>
              </w:rPr>
            </w:pPr>
          </w:p>
          <w:p w14:paraId="7D01F1E5" w14:textId="77777777" w:rsidR="007C66C2" w:rsidRPr="00F27256" w:rsidRDefault="007C66C2" w:rsidP="00C43BA6">
            <w:pPr>
              <w:ind w:left="567"/>
              <w:jc w:val="both"/>
              <w:rPr>
                <w:rFonts w:ascii="Verdana" w:eastAsia="Calibri" w:hAnsi="Verdana" w:cs="Verdana"/>
                <w:color w:val="000000" w:themeColor="text1"/>
                <w:sz w:val="18"/>
                <w:szCs w:val="18"/>
              </w:rPr>
            </w:pPr>
          </w:p>
          <w:p w14:paraId="6A6B418E" w14:textId="4BD55428" w:rsidR="00F951C2" w:rsidRPr="00F27256" w:rsidRDefault="00B51099" w:rsidP="00D23E7A">
            <w:pPr>
              <w:ind w:left="567"/>
              <w:jc w:val="both"/>
              <w:rPr>
                <w:rFonts w:ascii="Verdana" w:eastAsia="Calibri" w:hAnsi="Verdana" w:cs="Verdana"/>
                <w:color w:val="000000" w:themeColor="text1"/>
                <w:sz w:val="18"/>
                <w:szCs w:val="18"/>
              </w:rPr>
            </w:pPr>
            <w:r w:rsidRPr="00F27256">
              <w:rPr>
                <w:rFonts w:ascii="Verdana" w:eastAsia="Calibri" w:hAnsi="Verdana" w:cs="Verdana"/>
                <w:b/>
                <w:color w:val="000000" w:themeColor="text1"/>
                <w:sz w:val="18"/>
                <w:szCs w:val="18"/>
              </w:rPr>
              <w:lastRenderedPageBreak/>
              <w:t>OTHER PAYMENTS</w:t>
            </w:r>
            <w:r w:rsidRPr="00F27256">
              <w:rPr>
                <w:rFonts w:ascii="Verdana" w:eastAsia="Calibri" w:hAnsi="Verdana" w:cs="Verdana"/>
                <w:color w:val="000000" w:themeColor="text1"/>
                <w:sz w:val="18"/>
                <w:szCs w:val="18"/>
              </w:rPr>
              <w:t xml:space="preserve"> (</w:t>
            </w:r>
            <w:r w:rsidR="00CC2FD6" w:rsidRPr="00F27256">
              <w:rPr>
                <w:rFonts w:ascii="Verdana" w:eastAsia="Calibri" w:hAnsi="Verdana" w:cs="Verdana"/>
                <w:color w:val="000000" w:themeColor="text1"/>
                <w:sz w:val="18"/>
                <w:szCs w:val="18"/>
              </w:rPr>
              <w:t xml:space="preserve">screening failures, </w:t>
            </w:r>
            <w:proofErr w:type="gramStart"/>
            <w:r w:rsidR="00CC2FD6" w:rsidRPr="00F27256">
              <w:rPr>
                <w:rFonts w:ascii="Verdana" w:eastAsia="Calibri" w:hAnsi="Verdana" w:cs="Verdana"/>
                <w:color w:val="000000" w:themeColor="text1"/>
                <w:sz w:val="18"/>
                <w:szCs w:val="18"/>
              </w:rPr>
              <w:t>startup</w:t>
            </w:r>
            <w:proofErr w:type="gramEnd"/>
            <w:r w:rsidR="00CC2FD6" w:rsidRPr="00F27256">
              <w:rPr>
                <w:rFonts w:ascii="Verdana" w:eastAsia="Calibri" w:hAnsi="Verdana" w:cs="Verdana"/>
                <w:color w:val="000000" w:themeColor="text1"/>
                <w:sz w:val="18"/>
                <w:szCs w:val="18"/>
              </w:rPr>
              <w:t xml:space="preserve"> costs</w:t>
            </w:r>
            <w:r w:rsidRPr="00F27256">
              <w:rPr>
                <w:rFonts w:ascii="Verdana" w:eastAsia="Calibri" w:hAnsi="Verdana" w:cs="Verdana"/>
                <w:color w:val="000000" w:themeColor="text1"/>
                <w:sz w:val="18"/>
                <w:szCs w:val="18"/>
              </w:rPr>
              <w:t xml:space="preserve"> extraordinary visits, preparation and shipment of samples</w:t>
            </w:r>
            <w:r w:rsidR="00E92FF3" w:rsidRPr="00F27256">
              <w:rPr>
                <w:rFonts w:ascii="Verdana" w:eastAsia="Calibri" w:hAnsi="Verdana" w:cs="Verdana"/>
                <w:color w:val="000000" w:themeColor="text1"/>
                <w:sz w:val="18"/>
                <w:szCs w:val="18"/>
              </w:rPr>
              <w:t>,</w:t>
            </w:r>
            <w:r w:rsidR="00D23E7A" w:rsidRPr="00F27256">
              <w:rPr>
                <w:rFonts w:ascii="Verdana" w:eastAsia="Calibri" w:hAnsi="Verdana" w:cs="Verdana"/>
                <w:color w:val="000000" w:themeColor="text1"/>
                <w:sz w:val="18"/>
                <w:szCs w:val="18"/>
              </w:rPr>
              <w:t xml:space="preserve"> </w:t>
            </w:r>
            <w:r w:rsidR="004F6534" w:rsidRPr="00F27256">
              <w:rPr>
                <w:rFonts w:ascii="Verdana" w:eastAsia="Calibri" w:hAnsi="Verdana" w:cs="Verdana"/>
                <w:color w:val="000000" w:themeColor="text1"/>
                <w:sz w:val="18"/>
                <w:szCs w:val="18"/>
              </w:rPr>
              <w:t>etc.)</w:t>
            </w:r>
            <w:r w:rsidR="00D23E7A" w:rsidRPr="00F27256">
              <w:rPr>
                <w:rFonts w:ascii="Verdana" w:eastAsia="Calibri" w:hAnsi="Verdana" w:cs="Verdana"/>
                <w:color w:val="000000" w:themeColor="text1"/>
                <w:sz w:val="18"/>
                <w:szCs w:val="18"/>
              </w:rPr>
              <w:t xml:space="preserve"> - </w:t>
            </w:r>
            <w:r w:rsidR="002920C8" w:rsidRPr="00F27256">
              <w:rPr>
                <w:rFonts w:ascii="Verdana" w:hAnsi="Verdana" w:cs="Arial"/>
                <w:color w:val="000000" w:themeColor="text1"/>
                <w:sz w:val="18"/>
                <w:szCs w:val="18"/>
              </w:rPr>
              <w:t xml:space="preserve">Refer to </w:t>
            </w:r>
            <w:r w:rsidR="00F951C2" w:rsidRPr="00F27256">
              <w:rPr>
                <w:rFonts w:ascii="Verdana" w:hAnsi="Verdana" w:cs="Arial"/>
                <w:color w:val="000000" w:themeColor="text1"/>
                <w:sz w:val="18"/>
                <w:szCs w:val="18"/>
              </w:rPr>
              <w:t>Appendix II</w:t>
            </w:r>
          </w:p>
          <w:p w14:paraId="48E8F03A" w14:textId="77777777" w:rsidR="00F951C2" w:rsidRPr="00F27256" w:rsidRDefault="00F951C2" w:rsidP="00C43BA6">
            <w:pPr>
              <w:ind w:left="567"/>
              <w:jc w:val="both"/>
              <w:rPr>
                <w:rFonts w:ascii="Verdana" w:eastAsia="Calibri" w:hAnsi="Verdana" w:cs="Verdana"/>
                <w:color w:val="000000" w:themeColor="text1"/>
                <w:sz w:val="18"/>
                <w:szCs w:val="18"/>
              </w:rPr>
            </w:pPr>
          </w:p>
          <w:p w14:paraId="6B594563" w14:textId="77777777" w:rsidR="007C66C2" w:rsidRPr="00F27256" w:rsidRDefault="007C66C2" w:rsidP="00C43BA6">
            <w:pPr>
              <w:ind w:left="567"/>
              <w:jc w:val="both"/>
              <w:rPr>
                <w:rFonts w:ascii="Verdana" w:eastAsia="Calibri" w:hAnsi="Verdana" w:cs="Verdana"/>
                <w:b/>
                <w:caps/>
                <w:color w:val="000000" w:themeColor="text1"/>
                <w:sz w:val="18"/>
                <w:szCs w:val="18"/>
              </w:rPr>
            </w:pPr>
          </w:p>
          <w:p w14:paraId="52EA9592" w14:textId="0B4AA637" w:rsidR="000B7047" w:rsidRPr="00F27256" w:rsidRDefault="008B10AB" w:rsidP="00D23E7A">
            <w:pPr>
              <w:ind w:left="567"/>
              <w:jc w:val="both"/>
              <w:rPr>
                <w:rFonts w:ascii="Verdana" w:eastAsia="Calibri" w:hAnsi="Verdana" w:cs="Verdana"/>
                <w:b/>
                <w:caps/>
                <w:color w:val="000000" w:themeColor="text1"/>
                <w:sz w:val="18"/>
                <w:szCs w:val="18"/>
              </w:rPr>
            </w:pPr>
            <w:r w:rsidRPr="00F27256">
              <w:rPr>
                <w:rFonts w:ascii="Verdana" w:eastAsia="Calibri" w:hAnsi="Verdana" w:cs="Verdana"/>
                <w:b/>
                <w:caps/>
                <w:color w:val="000000" w:themeColor="text1"/>
                <w:sz w:val="18"/>
                <w:szCs w:val="18"/>
              </w:rPr>
              <w:t>REIMBURSEMENT</w:t>
            </w:r>
            <w:r w:rsidR="000B6CCE" w:rsidRPr="00F27256">
              <w:rPr>
                <w:rFonts w:ascii="Verdana" w:eastAsia="Calibri" w:hAnsi="Verdana" w:cs="Verdana"/>
                <w:b/>
                <w:caps/>
                <w:color w:val="000000" w:themeColor="text1"/>
                <w:sz w:val="18"/>
                <w:szCs w:val="18"/>
              </w:rPr>
              <w:t xml:space="preserve"> to patients</w:t>
            </w:r>
            <w:r w:rsidR="00D23E7A" w:rsidRPr="00F27256">
              <w:rPr>
                <w:rFonts w:ascii="Verdana" w:eastAsia="Calibri" w:hAnsi="Verdana" w:cs="Verdana"/>
                <w:b/>
                <w:caps/>
                <w:color w:val="000000" w:themeColor="text1"/>
                <w:sz w:val="18"/>
                <w:szCs w:val="18"/>
              </w:rPr>
              <w:t xml:space="preserve"> - </w:t>
            </w:r>
            <w:r w:rsidR="002920C8" w:rsidRPr="00F27256">
              <w:rPr>
                <w:rFonts w:ascii="Verdana" w:hAnsi="Verdana" w:cs="Arial"/>
                <w:color w:val="000000" w:themeColor="text1"/>
                <w:sz w:val="18"/>
                <w:szCs w:val="18"/>
              </w:rPr>
              <w:t xml:space="preserve">Refer to </w:t>
            </w:r>
            <w:r w:rsidR="00F951C2" w:rsidRPr="00F27256">
              <w:rPr>
                <w:rFonts w:ascii="Verdana" w:hAnsi="Verdana" w:cs="Arial"/>
                <w:color w:val="000000" w:themeColor="text1"/>
                <w:sz w:val="18"/>
                <w:szCs w:val="18"/>
              </w:rPr>
              <w:t>Appendix II</w:t>
            </w:r>
          </w:p>
          <w:p w14:paraId="25F01CC8" w14:textId="77777777" w:rsidR="000B7047" w:rsidRPr="00F27256" w:rsidRDefault="000B7047" w:rsidP="00C43BA6">
            <w:pPr>
              <w:ind w:left="567"/>
              <w:jc w:val="both"/>
              <w:rPr>
                <w:rFonts w:ascii="Verdana" w:eastAsia="Calibri" w:hAnsi="Verdana" w:cs="Verdana"/>
                <w:b/>
                <w:caps/>
                <w:sz w:val="18"/>
                <w:szCs w:val="18"/>
              </w:rPr>
            </w:pPr>
          </w:p>
          <w:p w14:paraId="078CE014" w14:textId="328BE042" w:rsidR="000B6CCE" w:rsidRPr="00F27256" w:rsidRDefault="00F82916" w:rsidP="00C43BA6">
            <w:pPr>
              <w:ind w:left="567" w:hanging="1"/>
              <w:jc w:val="both"/>
              <w:rPr>
                <w:rFonts w:ascii="Verdana" w:hAnsi="Verdana" w:cs="Arial"/>
                <w:sz w:val="18"/>
                <w:szCs w:val="18"/>
              </w:rPr>
            </w:pPr>
            <w:r w:rsidRPr="00F27256">
              <w:rPr>
                <w:rFonts w:ascii="Verdana" w:hAnsi="Verdana" w:cs="Arial"/>
                <w:sz w:val="18"/>
                <w:szCs w:val="18"/>
              </w:rPr>
              <w:t xml:space="preserve">If new patients are recruited to the trial,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shall notify the SITE of the amendment to the protocol and the financial report shall be revised by means of an </w:t>
            </w:r>
            <w:r w:rsidR="00485F5F" w:rsidRPr="00F27256">
              <w:rPr>
                <w:rFonts w:ascii="Verdana" w:hAnsi="Verdana" w:cs="Arial"/>
                <w:sz w:val="18"/>
                <w:szCs w:val="18"/>
              </w:rPr>
              <w:t>Appendix</w:t>
            </w:r>
            <w:r w:rsidRPr="00F27256">
              <w:rPr>
                <w:rFonts w:ascii="Verdana" w:hAnsi="Verdana" w:cs="Arial"/>
                <w:sz w:val="18"/>
                <w:szCs w:val="18"/>
              </w:rPr>
              <w:t xml:space="preserve"> to the same stating the updated items.</w:t>
            </w:r>
          </w:p>
          <w:p w14:paraId="427D1451" w14:textId="77777777" w:rsidR="00CD6E4E" w:rsidRPr="00F27256" w:rsidRDefault="00CD6E4E" w:rsidP="00C43BA6">
            <w:pPr>
              <w:ind w:left="567"/>
              <w:jc w:val="both"/>
              <w:rPr>
                <w:rFonts w:ascii="Verdana" w:hAnsi="Verdana" w:cs="Arial"/>
                <w:sz w:val="18"/>
                <w:szCs w:val="18"/>
              </w:rPr>
            </w:pPr>
          </w:p>
          <w:p w14:paraId="538131FB" w14:textId="63168233" w:rsidR="00FA0B1D" w:rsidRPr="00F27256" w:rsidRDefault="00FA0B1D" w:rsidP="00C43BA6">
            <w:pPr>
              <w:ind w:left="567"/>
              <w:jc w:val="both"/>
              <w:rPr>
                <w:rFonts w:ascii="Verdana" w:hAnsi="Verdana" w:cs="Arial"/>
                <w:sz w:val="18"/>
                <w:szCs w:val="18"/>
              </w:rPr>
            </w:pPr>
            <w:r w:rsidRPr="00F27256">
              <w:rPr>
                <w:rFonts w:ascii="Verdana" w:hAnsi="Verdana" w:cs="Arial"/>
                <w:sz w:val="18"/>
                <w:szCs w:val="18"/>
              </w:rPr>
              <w:t xml:space="preserve">The sponsor </w:t>
            </w:r>
            <w:sdt>
              <w:sdtPr>
                <w:rPr>
                  <w:rFonts w:ascii="Verdana" w:hAnsi="Verdana" w:cs="Arial"/>
                  <w:b/>
                  <w:sz w:val="18"/>
                  <w:szCs w:val="18"/>
                </w:rPr>
                <w:id w:val="-1555920418"/>
                <w:placeholder>
                  <w:docPart w:val="350F22EFA68E459E92E1B2CE529E868B"/>
                </w:placeholder>
                <w:showingPlcHdr/>
              </w:sdtPr>
              <w:sdtContent>
                <w:r w:rsidR="008B10AB"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agrees to deliver to the </w:t>
            </w:r>
            <w:r w:rsidR="00A17E8C" w:rsidRPr="00F27256">
              <w:rPr>
                <w:rFonts w:ascii="Verdana" w:hAnsi="Verdana" w:cs="Arial"/>
                <w:sz w:val="18"/>
                <w:szCs w:val="18"/>
              </w:rPr>
              <w:t>financial</w:t>
            </w:r>
            <w:r w:rsidR="00E92FF3" w:rsidRPr="00F27256">
              <w:rPr>
                <w:rFonts w:ascii="Verdana" w:hAnsi="Verdana" w:cs="Arial"/>
                <w:sz w:val="18"/>
                <w:szCs w:val="18"/>
              </w:rPr>
              <w:t xml:space="preserve"> </w:t>
            </w:r>
            <w:r w:rsidRPr="00F27256">
              <w:rPr>
                <w:rFonts w:ascii="Verdana" w:hAnsi="Verdana" w:cs="Arial"/>
                <w:sz w:val="18"/>
                <w:szCs w:val="18"/>
              </w:rPr>
              <w:t xml:space="preserve">management of the </w:t>
            </w:r>
            <w:r w:rsidR="00D84242" w:rsidRPr="00F27256">
              <w:rPr>
                <w:rFonts w:ascii="Verdana" w:hAnsi="Verdana"/>
                <w:sz w:val="18"/>
                <w:szCs w:val="18"/>
              </w:rPr>
              <w:t>Fundación de Investigación del Hospital Clínico Universitario de la Comunidad Valenciana, INCLIVA,</w:t>
            </w:r>
            <w:r w:rsidR="00D84242" w:rsidRPr="00F27256">
              <w:rPr>
                <w:rFonts w:ascii="Verdana" w:hAnsi="Verdana"/>
                <w:color w:val="000000"/>
                <w:sz w:val="18"/>
                <w:szCs w:val="18"/>
              </w:rPr>
              <w:t xml:space="preserve"> </w:t>
            </w:r>
            <w:r w:rsidRPr="00F27256">
              <w:rPr>
                <w:rFonts w:ascii="Verdana" w:hAnsi="Verdana" w:cs="Arial"/>
                <w:sz w:val="18"/>
                <w:szCs w:val="18"/>
              </w:rPr>
              <w:t>once the clinical trial with code</w:t>
            </w:r>
            <w:r w:rsidRPr="00F27256">
              <w:rPr>
                <w:rFonts w:ascii="Verdana" w:hAnsi="Verdana" w:cs="Arial"/>
                <w:b/>
                <w:i/>
                <w:sz w:val="18"/>
                <w:szCs w:val="18"/>
              </w:rPr>
              <w:t xml:space="preserve"> </w:t>
            </w:r>
            <w:sdt>
              <w:sdtPr>
                <w:rPr>
                  <w:rFonts w:ascii="Verdana" w:hAnsi="Verdana" w:cs="Arial"/>
                  <w:b/>
                  <w:sz w:val="18"/>
                  <w:szCs w:val="18"/>
                </w:rPr>
                <w:id w:val="774983703"/>
                <w:placeholder>
                  <w:docPart w:val="6DBEC148C05B42D7A140DB9AE59CA278"/>
                </w:placeholder>
                <w:showingPlcHdr/>
              </w:sdtPr>
              <w:sdtContent>
                <w:r w:rsidR="008B10AB"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 xml:space="preserve"> and</w:t>
            </w:r>
            <w:r w:rsidRPr="00F27256">
              <w:rPr>
                <w:rFonts w:ascii="Verdana" w:hAnsi="Verdana" w:cs="Arial"/>
                <w:b/>
                <w:i/>
                <w:sz w:val="18"/>
                <w:szCs w:val="18"/>
              </w:rPr>
              <w:t xml:space="preserve"> </w:t>
            </w:r>
            <w:proofErr w:type="gramStart"/>
            <w:r w:rsidRPr="00F27256">
              <w:rPr>
                <w:rFonts w:ascii="Verdana" w:hAnsi="Verdana" w:cs="Arial"/>
                <w:sz w:val="18"/>
                <w:szCs w:val="18"/>
              </w:rPr>
              <w:t>titled</w:t>
            </w:r>
            <w:bookmarkStart w:id="8" w:name="Texto63"/>
            <w:r w:rsidRPr="00F27256">
              <w:rPr>
                <w:rFonts w:ascii="Verdana" w:hAnsi="Verdana" w:cs="Arial"/>
                <w:sz w:val="18"/>
                <w:szCs w:val="18"/>
              </w:rPr>
              <w:t xml:space="preserve"> ”</w:t>
            </w:r>
            <w:proofErr w:type="gramEnd"/>
            <w:sdt>
              <w:sdtPr>
                <w:rPr>
                  <w:rFonts w:ascii="Verdana" w:hAnsi="Verdana" w:cs="Arial"/>
                  <w:b/>
                  <w:sz w:val="18"/>
                  <w:szCs w:val="18"/>
                </w:rPr>
                <w:id w:val="-162555114"/>
                <w:placeholder>
                  <w:docPart w:val="29D386803DE3440ABC67F19B94957B5D"/>
                </w:placeholder>
              </w:sdtPr>
              <w:sdtContent>
                <w:sdt>
                  <w:sdtPr>
                    <w:rPr>
                      <w:rFonts w:ascii="Verdana" w:hAnsi="Verdana" w:cs="Arial"/>
                      <w:b/>
                      <w:sz w:val="18"/>
                      <w:szCs w:val="18"/>
                    </w:rPr>
                    <w:id w:val="-1663697642"/>
                    <w:placeholder>
                      <w:docPart w:val="298B7DAA75834A658C32F25F484D43EF"/>
                    </w:placeholder>
                    <w:showingPlcHdr/>
                  </w:sdtPr>
                  <w:sdtContent>
                    <w:r w:rsidR="008B10AB" w:rsidRPr="00F27256">
                      <w:rPr>
                        <w:rStyle w:val="Textodelmarcadordeposicin"/>
                        <w:rFonts w:ascii="Verdana" w:hAnsi="Verdana"/>
                        <w:sz w:val="18"/>
                        <w:szCs w:val="18"/>
                        <w:shd w:val="clear" w:color="auto" w:fill="FFF2CC" w:themeFill="accent4" w:themeFillTint="33"/>
                      </w:rPr>
                      <w:t>Haga clic aquí para escribir texto.</w:t>
                    </w:r>
                  </w:sdtContent>
                </w:sdt>
              </w:sdtContent>
            </w:sdt>
            <w:bookmarkEnd w:id="8"/>
            <w:r w:rsidRPr="00F27256">
              <w:rPr>
                <w:rFonts w:ascii="Verdana" w:hAnsi="Verdana" w:cs="Arial"/>
                <w:sz w:val="18"/>
                <w:szCs w:val="18"/>
              </w:rPr>
              <w:t xml:space="preserve">” </w:t>
            </w:r>
            <w:r w:rsidRPr="00F27256">
              <w:rPr>
                <w:rFonts w:ascii="Verdana" w:hAnsi="Verdana" w:cs="Arial"/>
                <w:b/>
                <w:i/>
                <w:sz w:val="18"/>
                <w:szCs w:val="18"/>
                <w:u w:val="single"/>
              </w:rPr>
              <w:t>is concluded</w:t>
            </w:r>
            <w:r w:rsidRPr="00F27256">
              <w:rPr>
                <w:rFonts w:ascii="Verdana" w:hAnsi="Verdana" w:cs="Arial"/>
                <w:sz w:val="18"/>
                <w:szCs w:val="18"/>
                <w:u w:val="single"/>
              </w:rPr>
              <w:t xml:space="preserve">, </w:t>
            </w:r>
            <w:r w:rsidRPr="00F27256">
              <w:rPr>
                <w:rFonts w:ascii="Verdana" w:hAnsi="Verdana" w:cs="Arial"/>
                <w:b/>
                <w:i/>
                <w:sz w:val="18"/>
                <w:szCs w:val="18"/>
                <w:u w:val="single"/>
              </w:rPr>
              <w:t xml:space="preserve">a copy of the statement of </w:t>
            </w:r>
            <w:r w:rsidR="00A17E8C" w:rsidRPr="00F27256">
              <w:rPr>
                <w:rFonts w:ascii="Verdana" w:hAnsi="Verdana" w:cs="Arial"/>
                <w:b/>
                <w:i/>
                <w:sz w:val="18"/>
                <w:szCs w:val="18"/>
                <w:u w:val="single"/>
              </w:rPr>
              <w:t>expenses</w:t>
            </w:r>
            <w:r w:rsidR="00E92FF3" w:rsidRPr="00F27256">
              <w:rPr>
                <w:rFonts w:ascii="Verdana" w:hAnsi="Verdana" w:cs="Arial"/>
                <w:b/>
                <w:i/>
                <w:sz w:val="18"/>
                <w:szCs w:val="18"/>
                <w:u w:val="single"/>
              </w:rPr>
              <w:t xml:space="preserve"> </w:t>
            </w:r>
            <w:r w:rsidRPr="00F27256">
              <w:rPr>
                <w:rFonts w:ascii="Verdana" w:hAnsi="Verdana" w:cs="Arial"/>
                <w:sz w:val="18"/>
                <w:szCs w:val="18"/>
              </w:rPr>
              <w:t>corresponding to said trial.</w:t>
            </w:r>
          </w:p>
          <w:p w14:paraId="1E6739C3" w14:textId="77777777" w:rsidR="00FA0B1D" w:rsidRPr="00F27256" w:rsidRDefault="00FA0B1D" w:rsidP="00C43BA6">
            <w:pPr>
              <w:ind w:left="567"/>
              <w:jc w:val="both"/>
              <w:rPr>
                <w:rFonts w:ascii="Verdana" w:hAnsi="Verdana" w:cs="Arial"/>
                <w:sz w:val="18"/>
                <w:szCs w:val="18"/>
              </w:rPr>
            </w:pPr>
          </w:p>
          <w:p w14:paraId="481DB738" w14:textId="77777777" w:rsidR="00043271" w:rsidRPr="00F27256" w:rsidRDefault="00043271" w:rsidP="00C43BA6">
            <w:pPr>
              <w:ind w:left="567"/>
              <w:jc w:val="both"/>
              <w:rPr>
                <w:rFonts w:ascii="Verdana" w:hAnsi="Verdana" w:cs="Arial"/>
                <w:sz w:val="18"/>
                <w:szCs w:val="18"/>
              </w:rPr>
            </w:pPr>
          </w:p>
          <w:p w14:paraId="791F9D91" w14:textId="59202802" w:rsidR="00FA0B1D" w:rsidRPr="00F27256" w:rsidRDefault="00FA0B1D" w:rsidP="00C43BA6">
            <w:pPr>
              <w:pStyle w:val="Sangra3detindependiente"/>
              <w:spacing w:after="0"/>
              <w:ind w:left="567"/>
              <w:jc w:val="both"/>
              <w:rPr>
                <w:rFonts w:ascii="Verdana" w:hAnsi="Verdana" w:cs="Arial"/>
                <w:strike/>
                <w:sz w:val="18"/>
                <w:szCs w:val="18"/>
                <w:lang w:val="es-AR"/>
              </w:rPr>
            </w:pPr>
            <w:r w:rsidRPr="00F27256">
              <w:rPr>
                <w:rFonts w:ascii="Verdana" w:hAnsi="Verdana" w:cs="Arial"/>
                <w:sz w:val="18"/>
                <w:szCs w:val="18"/>
                <w:lang w:val="es-AR"/>
              </w:rPr>
              <w:t xml:space="preserve">The </w:t>
            </w:r>
            <w:proofErr w:type="gramStart"/>
            <w:r w:rsidRPr="00F27256">
              <w:rPr>
                <w:rFonts w:ascii="Verdana" w:hAnsi="Verdana" w:cs="Arial"/>
                <w:sz w:val="18"/>
                <w:szCs w:val="18"/>
                <w:lang w:val="es-AR"/>
              </w:rPr>
              <w:t>Sponsor</w:t>
            </w:r>
            <w:proofErr w:type="gramEnd"/>
            <w:r w:rsidRPr="00F27256">
              <w:rPr>
                <w:rFonts w:ascii="Verdana" w:hAnsi="Verdana" w:cs="Arial"/>
                <w:sz w:val="18"/>
                <w:szCs w:val="18"/>
                <w:lang w:val="es-AR"/>
              </w:rPr>
              <w:t xml:space="preserve"> Entity states that </w:t>
            </w:r>
            <w:r w:rsidRPr="00F27256">
              <w:rPr>
                <w:rFonts w:ascii="Verdana" w:hAnsi="Verdana" w:cs="Arial"/>
                <w:b/>
                <w:sz w:val="18"/>
                <w:szCs w:val="18"/>
                <w:lang w:val="es-AR"/>
              </w:rPr>
              <w:t>no other agreements have been or will be executed</w:t>
            </w:r>
            <w:r w:rsidRPr="00F27256">
              <w:rPr>
                <w:rFonts w:ascii="Verdana" w:hAnsi="Verdana" w:cs="Arial"/>
                <w:sz w:val="18"/>
                <w:szCs w:val="18"/>
                <w:lang w:val="es-AR"/>
              </w:rPr>
              <w:t xml:space="preserve"> with the Principal Investigator, </w:t>
            </w:r>
            <w:r w:rsidR="00A17E8C" w:rsidRPr="00F27256">
              <w:rPr>
                <w:rFonts w:ascii="Verdana" w:hAnsi="Verdana" w:cs="Arial"/>
                <w:sz w:val="18"/>
                <w:szCs w:val="18"/>
                <w:lang w:val="es-AR"/>
              </w:rPr>
              <w:t xml:space="preserve">his </w:t>
            </w:r>
            <w:r w:rsidRPr="00F27256">
              <w:rPr>
                <w:rFonts w:ascii="Verdana" w:hAnsi="Verdana" w:cs="Arial"/>
                <w:sz w:val="18"/>
                <w:szCs w:val="18"/>
                <w:lang w:val="es-AR"/>
              </w:rPr>
              <w:t xml:space="preserve">collaborators </w:t>
            </w:r>
            <w:r w:rsidR="00A17E8C" w:rsidRPr="00F27256">
              <w:rPr>
                <w:rFonts w:ascii="Verdana" w:hAnsi="Verdana" w:cs="Arial"/>
                <w:sz w:val="18"/>
                <w:szCs w:val="18"/>
                <w:lang w:val="es-AR"/>
              </w:rPr>
              <w:t>or</w:t>
            </w:r>
            <w:r w:rsidRPr="00F27256">
              <w:rPr>
                <w:rFonts w:ascii="Verdana" w:hAnsi="Verdana" w:cs="Arial"/>
                <w:sz w:val="18"/>
                <w:szCs w:val="18"/>
                <w:lang w:val="es-AR"/>
              </w:rPr>
              <w:t xml:space="preserve"> any other institution involved directly or indirectly with the conduction of the present Clinical Trial, from which additional economic payments or considerations in kind result. In the event that for any reason the execution of an additional agreement is necessary, it shall be attached in accordance with the </w:t>
            </w:r>
            <w:r w:rsidR="00027059" w:rsidRPr="00F27256">
              <w:rPr>
                <w:rFonts w:ascii="Verdana" w:hAnsi="Verdana" w:cs="Arial"/>
                <w:sz w:val="18"/>
                <w:szCs w:val="18"/>
                <w:lang w:val="es-AR"/>
              </w:rPr>
              <w:t>template</w:t>
            </w:r>
            <w:r w:rsidR="00F951C2" w:rsidRPr="00F27256">
              <w:rPr>
                <w:rFonts w:ascii="Verdana" w:hAnsi="Verdana" w:cs="Arial"/>
                <w:sz w:val="18"/>
                <w:szCs w:val="18"/>
                <w:lang w:val="es-AR"/>
              </w:rPr>
              <w:t xml:space="preserve"> </w:t>
            </w:r>
            <w:r w:rsidRPr="00F27256">
              <w:rPr>
                <w:rFonts w:ascii="Verdana" w:hAnsi="Verdana" w:cs="Arial"/>
                <w:sz w:val="18"/>
                <w:szCs w:val="18"/>
                <w:lang w:val="es-AR"/>
              </w:rPr>
              <w:t xml:space="preserve">of </w:t>
            </w:r>
            <w:r w:rsidR="00485F5F" w:rsidRPr="00F27256">
              <w:rPr>
                <w:rFonts w:ascii="Verdana" w:hAnsi="Verdana" w:cs="Arial"/>
                <w:sz w:val="18"/>
                <w:szCs w:val="18"/>
                <w:lang w:val="es-AR"/>
              </w:rPr>
              <w:t>Appendix</w:t>
            </w:r>
            <w:r w:rsidRPr="00F27256">
              <w:rPr>
                <w:rFonts w:ascii="Verdana" w:hAnsi="Verdana" w:cs="Arial"/>
                <w:sz w:val="18"/>
                <w:szCs w:val="18"/>
                <w:lang w:val="es-AR"/>
              </w:rPr>
              <w:t xml:space="preserve"> IV herein. </w:t>
            </w:r>
          </w:p>
          <w:p w14:paraId="4CECB890" w14:textId="77777777" w:rsidR="00FA0B1D" w:rsidRPr="00F27256" w:rsidRDefault="00FA0B1D" w:rsidP="00C43BA6">
            <w:pPr>
              <w:jc w:val="both"/>
              <w:rPr>
                <w:rFonts w:ascii="Verdana" w:hAnsi="Verdana" w:cs="Arial"/>
                <w:b/>
                <w:sz w:val="18"/>
                <w:szCs w:val="18"/>
              </w:rPr>
            </w:pPr>
          </w:p>
          <w:p w14:paraId="6A90D995" w14:textId="77777777" w:rsidR="00333B83" w:rsidRPr="00F27256" w:rsidRDefault="00333B83" w:rsidP="00C43BA6">
            <w:pPr>
              <w:jc w:val="both"/>
              <w:rPr>
                <w:rFonts w:ascii="Verdana" w:hAnsi="Verdana" w:cs="Arial"/>
                <w:b/>
                <w:sz w:val="18"/>
                <w:szCs w:val="18"/>
              </w:rPr>
            </w:pPr>
          </w:p>
          <w:p w14:paraId="307153F1"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SIXTH. DUTIES OF THE TRIAL </w:t>
            </w:r>
            <w:proofErr w:type="gramStart"/>
            <w:r w:rsidRPr="00F27256">
              <w:rPr>
                <w:rFonts w:ascii="Verdana" w:hAnsi="Verdana" w:cs="Arial"/>
                <w:b/>
                <w:sz w:val="18"/>
                <w:szCs w:val="18"/>
              </w:rPr>
              <w:t>SPONSOR</w:t>
            </w:r>
            <w:proofErr w:type="gramEnd"/>
            <w:r w:rsidRPr="00F27256">
              <w:rPr>
                <w:rFonts w:ascii="Verdana" w:hAnsi="Verdana" w:cs="Arial"/>
                <w:b/>
                <w:sz w:val="18"/>
                <w:szCs w:val="18"/>
              </w:rPr>
              <w:t xml:space="preserve"> </w:t>
            </w:r>
          </w:p>
          <w:p w14:paraId="06AE000C" w14:textId="77777777" w:rsidR="00FA0B1D" w:rsidRPr="00F27256" w:rsidRDefault="00FA0B1D" w:rsidP="00C43BA6">
            <w:pPr>
              <w:jc w:val="both"/>
              <w:rPr>
                <w:rFonts w:ascii="Verdana" w:hAnsi="Verdana" w:cs="Arial"/>
                <w:b/>
                <w:sz w:val="18"/>
                <w:szCs w:val="18"/>
              </w:rPr>
            </w:pPr>
          </w:p>
          <w:p w14:paraId="5C448860" w14:textId="77777777" w:rsidR="00B61E62" w:rsidRPr="00F27256" w:rsidRDefault="00B61E62" w:rsidP="00C43BA6">
            <w:pPr>
              <w:jc w:val="both"/>
              <w:rPr>
                <w:rFonts w:ascii="Verdana" w:hAnsi="Verdana" w:cs="Arial"/>
                <w:b/>
                <w:sz w:val="18"/>
                <w:szCs w:val="18"/>
              </w:rPr>
            </w:pPr>
          </w:p>
          <w:p w14:paraId="4C30B7AC"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Those referred to in the current legislation regarding clinical trials.</w:t>
            </w:r>
          </w:p>
          <w:p w14:paraId="04031170" w14:textId="77777777" w:rsidR="00FA0B1D" w:rsidRPr="00F27256" w:rsidRDefault="00FA0B1D" w:rsidP="00C43BA6">
            <w:pPr>
              <w:autoSpaceDE w:val="0"/>
              <w:autoSpaceDN w:val="0"/>
              <w:adjustRightInd w:val="0"/>
              <w:jc w:val="both"/>
              <w:rPr>
                <w:rFonts w:ascii="Verdana" w:hAnsi="Verdana" w:cs="Arial"/>
                <w:sz w:val="18"/>
                <w:szCs w:val="18"/>
              </w:rPr>
            </w:pPr>
          </w:p>
          <w:p w14:paraId="04C0A1E6" w14:textId="3FC9B795" w:rsidR="00FA0B1D" w:rsidRPr="00F27256" w:rsidRDefault="00FA0B1D" w:rsidP="00C43BA6">
            <w:pPr>
              <w:pStyle w:val="Default"/>
              <w:jc w:val="both"/>
              <w:rPr>
                <w:rFonts w:ascii="Verdana" w:hAnsi="Verdana"/>
                <w:color w:val="auto"/>
                <w:sz w:val="18"/>
                <w:szCs w:val="18"/>
                <w:lang w:val="es-AR"/>
              </w:rPr>
            </w:pPr>
            <w:r w:rsidRPr="00F27256">
              <w:rPr>
                <w:rFonts w:ascii="Verdana" w:hAnsi="Verdana"/>
                <w:color w:val="auto"/>
                <w:sz w:val="18"/>
                <w:szCs w:val="18"/>
                <w:lang w:val="es-AR"/>
              </w:rPr>
              <w:t xml:space="preserve">The </w:t>
            </w:r>
            <w:proofErr w:type="gramStart"/>
            <w:r w:rsidRPr="00F27256">
              <w:rPr>
                <w:rFonts w:ascii="Verdana" w:hAnsi="Verdana"/>
                <w:color w:val="auto"/>
                <w:sz w:val="18"/>
                <w:szCs w:val="18"/>
                <w:lang w:val="es-AR"/>
              </w:rPr>
              <w:t>sponsor</w:t>
            </w:r>
            <w:proofErr w:type="gramEnd"/>
            <w:r w:rsidRPr="00F27256">
              <w:rPr>
                <w:rFonts w:ascii="Verdana" w:hAnsi="Verdana"/>
                <w:color w:val="auto"/>
                <w:sz w:val="18"/>
                <w:szCs w:val="18"/>
                <w:lang w:val="es-AR"/>
              </w:rPr>
              <w:t xml:space="preserve"> shall notify to the </w:t>
            </w:r>
            <w:r w:rsidR="00F951C2" w:rsidRPr="00F27256">
              <w:rPr>
                <w:rFonts w:ascii="Verdana" w:hAnsi="Verdana"/>
                <w:color w:val="auto"/>
                <w:sz w:val="18"/>
                <w:szCs w:val="18"/>
                <w:lang w:val="es-AR"/>
              </w:rPr>
              <w:t xml:space="preserve">DREC </w:t>
            </w:r>
            <w:r w:rsidRPr="00F27256">
              <w:rPr>
                <w:rFonts w:ascii="Verdana" w:hAnsi="Verdana"/>
                <w:color w:val="auto"/>
                <w:sz w:val="18"/>
                <w:szCs w:val="18"/>
                <w:lang w:val="es-AR"/>
              </w:rPr>
              <w:t xml:space="preserve">and the </w:t>
            </w:r>
            <w:r w:rsidR="00B113D6" w:rsidRPr="00F27256">
              <w:rPr>
                <w:rFonts w:ascii="Verdana" w:hAnsi="Verdana"/>
                <w:color w:val="auto"/>
                <w:sz w:val="18"/>
                <w:szCs w:val="18"/>
                <w:lang w:val="es-AR"/>
              </w:rPr>
              <w:t xml:space="preserve">Site </w:t>
            </w:r>
            <w:r w:rsidRPr="00F27256">
              <w:rPr>
                <w:rFonts w:ascii="Verdana" w:hAnsi="Verdana"/>
                <w:color w:val="auto"/>
                <w:sz w:val="18"/>
                <w:szCs w:val="18"/>
                <w:lang w:val="es-AR"/>
              </w:rPr>
              <w:t xml:space="preserve">Management of the </w:t>
            </w:r>
            <w:r w:rsidR="00B113D6" w:rsidRPr="00F27256">
              <w:rPr>
                <w:rFonts w:ascii="Verdana" w:hAnsi="Verdana"/>
                <w:color w:val="auto"/>
                <w:sz w:val="18"/>
                <w:szCs w:val="18"/>
                <w:lang w:val="es-AR"/>
              </w:rPr>
              <w:t xml:space="preserve">start </w:t>
            </w:r>
            <w:r w:rsidRPr="00F27256">
              <w:rPr>
                <w:rFonts w:ascii="Verdana" w:hAnsi="Verdana"/>
                <w:color w:val="auto"/>
                <w:sz w:val="18"/>
                <w:szCs w:val="18"/>
                <w:lang w:val="es-AR"/>
              </w:rPr>
              <w:t xml:space="preserve">of the clinical trial in the </w:t>
            </w:r>
            <w:r w:rsidR="00B113D6" w:rsidRPr="00F27256">
              <w:rPr>
                <w:rFonts w:ascii="Verdana" w:hAnsi="Verdana"/>
                <w:color w:val="auto"/>
                <w:sz w:val="18"/>
                <w:szCs w:val="18"/>
                <w:lang w:val="es-AR"/>
              </w:rPr>
              <w:t>site</w:t>
            </w:r>
            <w:r w:rsidRPr="00F27256">
              <w:rPr>
                <w:rFonts w:ascii="Verdana" w:hAnsi="Verdana"/>
                <w:color w:val="auto"/>
                <w:sz w:val="18"/>
                <w:szCs w:val="18"/>
                <w:lang w:val="es-AR"/>
              </w:rPr>
              <w:t xml:space="preserve">. </w:t>
            </w:r>
          </w:p>
          <w:p w14:paraId="7DAC33F9" w14:textId="77777777" w:rsidR="00E92FF3" w:rsidRPr="00F27256" w:rsidRDefault="00E92FF3" w:rsidP="00C43BA6">
            <w:pPr>
              <w:pStyle w:val="Default"/>
              <w:jc w:val="both"/>
              <w:rPr>
                <w:rFonts w:ascii="Verdana" w:hAnsi="Verdana"/>
                <w:color w:val="auto"/>
                <w:sz w:val="18"/>
                <w:szCs w:val="18"/>
                <w:lang w:val="es-AR"/>
              </w:rPr>
            </w:pPr>
          </w:p>
          <w:p w14:paraId="0DA54176" w14:textId="4F85BFE9" w:rsidR="00FA0B1D" w:rsidRPr="00F27256" w:rsidRDefault="00FA0B1D" w:rsidP="00C43BA6">
            <w:pPr>
              <w:pStyle w:val="Default"/>
              <w:tabs>
                <w:tab w:val="left" w:pos="8460"/>
                <w:tab w:val="left" w:pos="8820"/>
              </w:tabs>
              <w:jc w:val="both"/>
              <w:rPr>
                <w:rFonts w:ascii="Verdana" w:hAnsi="Verdana"/>
                <w:color w:val="auto"/>
                <w:sz w:val="18"/>
                <w:szCs w:val="18"/>
                <w:lang w:val="es-AR"/>
              </w:rPr>
            </w:pPr>
            <w:r w:rsidRPr="00F27256">
              <w:rPr>
                <w:rFonts w:ascii="Verdana" w:hAnsi="Verdana"/>
                <w:color w:val="auto"/>
                <w:sz w:val="18"/>
                <w:szCs w:val="18"/>
                <w:lang w:val="es-AR"/>
              </w:rPr>
              <w:t xml:space="preserve">The </w:t>
            </w:r>
            <w:proofErr w:type="gramStart"/>
            <w:r w:rsidRPr="00F27256">
              <w:rPr>
                <w:rFonts w:ascii="Verdana" w:hAnsi="Verdana"/>
                <w:color w:val="auto"/>
                <w:sz w:val="18"/>
                <w:szCs w:val="18"/>
                <w:lang w:val="es-AR"/>
              </w:rPr>
              <w:t>sponsor</w:t>
            </w:r>
            <w:proofErr w:type="gramEnd"/>
            <w:r w:rsidRPr="00F27256">
              <w:rPr>
                <w:rFonts w:ascii="Verdana" w:hAnsi="Verdana"/>
                <w:color w:val="auto"/>
                <w:sz w:val="18"/>
                <w:szCs w:val="18"/>
                <w:lang w:val="es-AR"/>
              </w:rPr>
              <w:t xml:space="preserve"> shall conduct </w:t>
            </w:r>
            <w:r w:rsidR="00B113D6" w:rsidRPr="00F27256">
              <w:rPr>
                <w:rFonts w:ascii="Verdana" w:hAnsi="Verdana"/>
                <w:color w:val="auto"/>
                <w:sz w:val="18"/>
                <w:szCs w:val="18"/>
                <w:lang w:val="es-AR"/>
              </w:rPr>
              <w:t>startup</w:t>
            </w:r>
            <w:r w:rsidR="00B113D6" w:rsidRPr="00F27256" w:rsidDel="00B113D6">
              <w:rPr>
                <w:rFonts w:ascii="Verdana" w:hAnsi="Verdana"/>
                <w:color w:val="auto"/>
                <w:sz w:val="18"/>
                <w:szCs w:val="18"/>
                <w:lang w:val="es-AR"/>
              </w:rPr>
              <w:t xml:space="preserve"> </w:t>
            </w:r>
            <w:r w:rsidRPr="00F27256">
              <w:rPr>
                <w:rFonts w:ascii="Verdana" w:hAnsi="Verdana"/>
                <w:color w:val="auto"/>
                <w:sz w:val="18"/>
                <w:szCs w:val="18"/>
                <w:lang w:val="es-AR"/>
              </w:rPr>
              <w:t xml:space="preserve">visit to the Pharmacy Department in order to </w:t>
            </w:r>
            <w:r w:rsidR="00B113D6" w:rsidRPr="00F27256">
              <w:rPr>
                <w:rFonts w:ascii="Verdana" w:hAnsi="Verdana"/>
                <w:color w:val="auto"/>
                <w:sz w:val="18"/>
                <w:szCs w:val="18"/>
                <w:lang w:val="es-AR"/>
              </w:rPr>
              <w:t xml:space="preserve">agree on </w:t>
            </w:r>
            <w:r w:rsidRPr="00F27256">
              <w:rPr>
                <w:rFonts w:ascii="Verdana" w:hAnsi="Verdana"/>
                <w:color w:val="auto"/>
                <w:sz w:val="18"/>
                <w:szCs w:val="18"/>
                <w:lang w:val="es-AR"/>
              </w:rPr>
              <w:t xml:space="preserve">the details of the </w:t>
            </w:r>
            <w:r w:rsidR="00B113D6" w:rsidRPr="00F27256">
              <w:rPr>
                <w:rFonts w:ascii="Verdana" w:hAnsi="Verdana"/>
                <w:color w:val="auto"/>
                <w:sz w:val="18"/>
                <w:szCs w:val="18"/>
                <w:lang w:val="es-AR"/>
              </w:rPr>
              <w:t>conduction</w:t>
            </w:r>
            <w:r w:rsidR="00F951C2" w:rsidRPr="00F27256">
              <w:rPr>
                <w:rFonts w:ascii="Verdana" w:hAnsi="Verdana"/>
                <w:color w:val="auto"/>
                <w:sz w:val="18"/>
                <w:szCs w:val="18"/>
                <w:lang w:val="es-AR"/>
              </w:rPr>
              <w:t xml:space="preserve"> </w:t>
            </w:r>
            <w:r w:rsidRPr="00F27256">
              <w:rPr>
                <w:rFonts w:ascii="Verdana" w:hAnsi="Verdana"/>
                <w:color w:val="auto"/>
                <w:sz w:val="18"/>
                <w:szCs w:val="18"/>
                <w:lang w:val="es-AR"/>
              </w:rPr>
              <w:t xml:space="preserve">of the clinical trial with drugs. </w:t>
            </w:r>
          </w:p>
          <w:p w14:paraId="17CCF5C1" w14:textId="77777777" w:rsidR="00FA0B1D" w:rsidRPr="00F27256" w:rsidRDefault="00FA0B1D" w:rsidP="00C43BA6">
            <w:pPr>
              <w:pStyle w:val="Default"/>
              <w:jc w:val="both"/>
              <w:rPr>
                <w:rFonts w:ascii="Verdana" w:hAnsi="Verdana"/>
                <w:b/>
                <w:color w:val="auto"/>
                <w:sz w:val="18"/>
                <w:szCs w:val="18"/>
                <w:lang w:val="es-AR"/>
              </w:rPr>
            </w:pPr>
          </w:p>
          <w:p w14:paraId="600F2FAB" w14:textId="77777777" w:rsidR="00D23E7A" w:rsidRPr="00F27256" w:rsidRDefault="00D23E7A" w:rsidP="00C43BA6">
            <w:pPr>
              <w:jc w:val="both"/>
              <w:rPr>
                <w:rFonts w:ascii="Verdana" w:hAnsi="Verdana" w:cs="Arial"/>
                <w:b/>
                <w:sz w:val="18"/>
                <w:szCs w:val="18"/>
              </w:rPr>
            </w:pPr>
          </w:p>
          <w:p w14:paraId="2CFCB532" w14:textId="49D734BE" w:rsidR="00FA0B1D" w:rsidRPr="00F27256" w:rsidRDefault="00FA0B1D" w:rsidP="00C43BA6">
            <w:pPr>
              <w:jc w:val="both"/>
              <w:rPr>
                <w:rFonts w:ascii="Verdana" w:hAnsi="Verdana" w:cs="Arial"/>
                <w:b/>
                <w:sz w:val="18"/>
                <w:szCs w:val="18"/>
              </w:rPr>
            </w:pPr>
            <w:r w:rsidRPr="00F27256">
              <w:rPr>
                <w:rFonts w:ascii="Verdana" w:hAnsi="Verdana" w:cs="Arial"/>
                <w:b/>
                <w:sz w:val="18"/>
                <w:szCs w:val="18"/>
              </w:rPr>
              <w:t>SEVENTH. DUTIES OF THE MONITOR</w:t>
            </w:r>
          </w:p>
          <w:p w14:paraId="75C00EF6" w14:textId="77777777" w:rsidR="00FA0B1D" w:rsidRPr="00F27256" w:rsidRDefault="00FA0B1D" w:rsidP="00C43BA6">
            <w:pPr>
              <w:jc w:val="both"/>
              <w:rPr>
                <w:rFonts w:ascii="Verdana" w:hAnsi="Verdana" w:cs="Arial"/>
                <w:b/>
                <w:sz w:val="18"/>
                <w:szCs w:val="18"/>
              </w:rPr>
            </w:pPr>
          </w:p>
          <w:p w14:paraId="640ADE5D"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Those referred to in the current legislation regulating clinical trials.</w:t>
            </w:r>
          </w:p>
          <w:p w14:paraId="10017E50" w14:textId="77777777" w:rsidR="00FA0B1D" w:rsidRPr="00F27256" w:rsidRDefault="00FA0B1D" w:rsidP="00C43BA6">
            <w:pPr>
              <w:jc w:val="both"/>
              <w:rPr>
                <w:rFonts w:ascii="Verdana" w:hAnsi="Verdana" w:cs="Arial"/>
                <w:b/>
                <w:sz w:val="18"/>
                <w:szCs w:val="18"/>
              </w:rPr>
            </w:pPr>
          </w:p>
          <w:p w14:paraId="4C6CE200" w14:textId="77777777" w:rsidR="00333B83" w:rsidRPr="00F27256" w:rsidRDefault="00333B83" w:rsidP="00C43BA6">
            <w:pPr>
              <w:jc w:val="both"/>
              <w:rPr>
                <w:rFonts w:ascii="Verdana" w:hAnsi="Verdana" w:cs="Arial"/>
                <w:b/>
                <w:sz w:val="18"/>
                <w:szCs w:val="18"/>
              </w:rPr>
            </w:pPr>
          </w:p>
          <w:p w14:paraId="4CA76411"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lastRenderedPageBreak/>
              <w:t xml:space="preserve">EIGHTH. DUTIES OF THE PRINCIPAL INVESTIGATOR </w:t>
            </w:r>
          </w:p>
          <w:p w14:paraId="4CB6D178" w14:textId="77777777" w:rsidR="00FA0B1D" w:rsidRPr="00F27256" w:rsidRDefault="00FA0B1D" w:rsidP="00C43BA6">
            <w:pPr>
              <w:jc w:val="both"/>
              <w:rPr>
                <w:rFonts w:ascii="Verdana" w:hAnsi="Verdana" w:cs="Arial"/>
                <w:b/>
                <w:sz w:val="18"/>
                <w:szCs w:val="18"/>
              </w:rPr>
            </w:pPr>
          </w:p>
          <w:p w14:paraId="1C8EB4A6" w14:textId="40A36ED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w:t>
            </w:r>
            <w:r w:rsidR="008C46AF" w:rsidRPr="00F27256">
              <w:rPr>
                <w:rFonts w:ascii="Verdana" w:hAnsi="Verdana" w:cs="Arial"/>
                <w:sz w:val="18"/>
                <w:szCs w:val="18"/>
              </w:rPr>
              <w:t xml:space="preserve">Principal Investigator </w:t>
            </w:r>
            <w:r w:rsidRPr="00F27256">
              <w:rPr>
                <w:rFonts w:ascii="Verdana" w:hAnsi="Verdana" w:cs="Arial"/>
                <w:sz w:val="18"/>
                <w:szCs w:val="18"/>
              </w:rPr>
              <w:t>shall ensure that the trial meets the requirements and conditions laid down in the corresponding administrative authorization, in accordance with the obligations set forth in the current legislation regulating clinical trials.</w:t>
            </w:r>
          </w:p>
          <w:p w14:paraId="29B505CB" w14:textId="77777777" w:rsidR="00FA0B1D" w:rsidRPr="00F27256" w:rsidRDefault="00FA0B1D" w:rsidP="00C43BA6">
            <w:pPr>
              <w:jc w:val="both"/>
              <w:rPr>
                <w:rFonts w:ascii="Verdana" w:hAnsi="Verdana" w:cs="Arial"/>
                <w:b/>
                <w:sz w:val="18"/>
                <w:szCs w:val="18"/>
              </w:rPr>
            </w:pPr>
          </w:p>
          <w:p w14:paraId="20AC0D25" w14:textId="77777777" w:rsidR="00703C52" w:rsidRPr="00F27256" w:rsidRDefault="00703C52" w:rsidP="00C43BA6">
            <w:pPr>
              <w:jc w:val="both"/>
              <w:rPr>
                <w:rFonts w:ascii="Verdana" w:hAnsi="Verdana" w:cs="Arial"/>
                <w:b/>
                <w:sz w:val="18"/>
                <w:szCs w:val="18"/>
              </w:rPr>
            </w:pPr>
          </w:p>
          <w:p w14:paraId="5C2870F6" w14:textId="77777777" w:rsidR="00333B83" w:rsidRPr="00F27256" w:rsidRDefault="00333B83" w:rsidP="00C43BA6">
            <w:pPr>
              <w:jc w:val="both"/>
              <w:rPr>
                <w:rFonts w:ascii="Verdana" w:hAnsi="Verdana" w:cs="Arial"/>
                <w:b/>
                <w:sz w:val="18"/>
                <w:szCs w:val="18"/>
              </w:rPr>
            </w:pPr>
          </w:p>
          <w:p w14:paraId="0AE0E86D" w14:textId="58E0028D"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NINTH. DUTIES OF THE </w:t>
            </w:r>
            <w:r w:rsidR="008C46AF" w:rsidRPr="00F27256">
              <w:rPr>
                <w:rFonts w:ascii="Verdana" w:hAnsi="Verdana" w:cs="Arial"/>
                <w:b/>
                <w:sz w:val="18"/>
                <w:szCs w:val="18"/>
              </w:rPr>
              <w:t xml:space="preserve">PHARMACY </w:t>
            </w:r>
            <w:r w:rsidRPr="00F27256">
              <w:rPr>
                <w:rFonts w:ascii="Verdana" w:hAnsi="Verdana" w:cs="Arial"/>
                <w:b/>
                <w:sz w:val="18"/>
                <w:szCs w:val="18"/>
              </w:rPr>
              <w:t xml:space="preserve">DEPARTMENT </w:t>
            </w:r>
          </w:p>
          <w:p w14:paraId="714162FB" w14:textId="77777777" w:rsidR="00FA0B1D" w:rsidRPr="00F27256" w:rsidRDefault="00FA0B1D" w:rsidP="00C43BA6">
            <w:pPr>
              <w:jc w:val="both"/>
              <w:rPr>
                <w:rFonts w:ascii="Verdana" w:hAnsi="Verdana" w:cs="Arial"/>
                <w:b/>
                <w:sz w:val="18"/>
                <w:szCs w:val="18"/>
              </w:rPr>
            </w:pPr>
          </w:p>
          <w:p w14:paraId="4D538434" w14:textId="77777777" w:rsidR="00E92FF3" w:rsidRPr="00F27256" w:rsidRDefault="00E92FF3" w:rsidP="00C43BA6">
            <w:pPr>
              <w:jc w:val="both"/>
              <w:rPr>
                <w:rFonts w:ascii="Verdana" w:hAnsi="Verdana" w:cs="Arial"/>
                <w:b/>
                <w:sz w:val="18"/>
                <w:szCs w:val="18"/>
              </w:rPr>
            </w:pPr>
          </w:p>
          <w:p w14:paraId="77044C8E" w14:textId="10F4C4F4" w:rsidR="008C46AF" w:rsidRPr="00F27256" w:rsidRDefault="00FA0B1D" w:rsidP="008C46AF">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a) </w:t>
            </w:r>
            <w:r w:rsidR="008C46AF" w:rsidRPr="00F27256">
              <w:rPr>
                <w:rFonts w:ascii="Verdana" w:hAnsi="Verdana" w:cs="Arial"/>
                <w:sz w:val="18"/>
                <w:szCs w:val="18"/>
              </w:rPr>
              <w:t xml:space="preserve">To keep </w:t>
            </w:r>
            <w:r w:rsidRPr="00F27256">
              <w:rPr>
                <w:rFonts w:ascii="Verdana" w:hAnsi="Verdana" w:cs="Arial"/>
                <w:sz w:val="18"/>
                <w:szCs w:val="18"/>
              </w:rPr>
              <w:t xml:space="preserve">updated a file in which the Trial drugs </w:t>
            </w:r>
            <w:r w:rsidR="008C46AF" w:rsidRPr="00F27256">
              <w:rPr>
                <w:rFonts w:ascii="Verdana" w:hAnsi="Verdana" w:cs="Arial"/>
                <w:sz w:val="18"/>
                <w:szCs w:val="18"/>
              </w:rPr>
              <w:t xml:space="preserve">used </w:t>
            </w:r>
            <w:r w:rsidRPr="00F27256">
              <w:rPr>
                <w:rFonts w:ascii="Verdana" w:hAnsi="Verdana" w:cs="Arial"/>
                <w:sz w:val="18"/>
                <w:szCs w:val="18"/>
              </w:rPr>
              <w:t xml:space="preserve">shall be detailed until the termination of the Trial. Upon termination of the </w:t>
            </w:r>
            <w:r w:rsidR="003F2BA8" w:rsidRPr="00F27256">
              <w:rPr>
                <w:rFonts w:ascii="Verdana" w:hAnsi="Verdana" w:cs="Arial"/>
                <w:sz w:val="18"/>
                <w:szCs w:val="18"/>
              </w:rPr>
              <w:t>trial</w:t>
            </w:r>
            <w:r w:rsidRPr="00F27256">
              <w:rPr>
                <w:rFonts w:ascii="Verdana" w:hAnsi="Verdana" w:cs="Arial"/>
                <w:sz w:val="18"/>
                <w:szCs w:val="18"/>
              </w:rPr>
              <w:t xml:space="preserve">, </w:t>
            </w:r>
            <w:r w:rsidR="008C46AF" w:rsidRPr="00F27256">
              <w:rPr>
                <w:rFonts w:ascii="Verdana" w:hAnsi="Verdana" w:cs="Arial"/>
                <w:sz w:val="18"/>
                <w:szCs w:val="18"/>
              </w:rPr>
              <w:t>any remaining medication</w:t>
            </w:r>
            <w:r w:rsidRPr="00F27256">
              <w:rPr>
                <w:rFonts w:ascii="Verdana" w:hAnsi="Verdana" w:cs="Arial"/>
                <w:sz w:val="18"/>
                <w:szCs w:val="18"/>
              </w:rPr>
              <w:t xml:space="preserve"> of the trial, </w:t>
            </w:r>
            <w:proofErr w:type="gramStart"/>
            <w:r w:rsidR="008C46AF" w:rsidRPr="00F27256">
              <w:rPr>
                <w:rFonts w:ascii="Verdana" w:hAnsi="Verdana" w:cs="Arial"/>
                <w:sz w:val="18"/>
                <w:szCs w:val="18"/>
              </w:rPr>
              <w:t>master</w:t>
            </w:r>
            <w:proofErr w:type="gramEnd"/>
            <w:r w:rsidR="008C46AF" w:rsidRPr="00F27256">
              <w:rPr>
                <w:rFonts w:ascii="Verdana" w:hAnsi="Verdana" w:cs="Arial"/>
                <w:sz w:val="18"/>
                <w:szCs w:val="18"/>
              </w:rPr>
              <w:t xml:space="preserve"> file, and </w:t>
            </w:r>
            <w:r w:rsidRPr="00F27256">
              <w:rPr>
                <w:rFonts w:ascii="Verdana" w:hAnsi="Verdana" w:cs="Arial"/>
                <w:sz w:val="18"/>
                <w:szCs w:val="18"/>
              </w:rPr>
              <w:t>the control of the provided quantities and the respective issue dates</w:t>
            </w:r>
            <w:r w:rsidR="008C46AF" w:rsidRPr="00F27256">
              <w:rPr>
                <w:rFonts w:ascii="Verdana" w:hAnsi="Verdana" w:cs="Arial"/>
                <w:sz w:val="18"/>
                <w:szCs w:val="18"/>
              </w:rPr>
              <w:t xml:space="preserve"> can be transferred to the Sponsor. </w:t>
            </w:r>
          </w:p>
          <w:p w14:paraId="747F18AA" w14:textId="19347D10"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 </w:t>
            </w:r>
          </w:p>
          <w:p w14:paraId="5EB56960" w14:textId="77777777" w:rsidR="00B61E62" w:rsidRPr="00F27256" w:rsidRDefault="00B61E62" w:rsidP="00C43BA6">
            <w:pPr>
              <w:autoSpaceDE w:val="0"/>
              <w:autoSpaceDN w:val="0"/>
              <w:adjustRightInd w:val="0"/>
              <w:jc w:val="both"/>
              <w:rPr>
                <w:rFonts w:ascii="Verdana" w:hAnsi="Verdana" w:cs="Arial"/>
                <w:sz w:val="18"/>
                <w:szCs w:val="18"/>
              </w:rPr>
            </w:pPr>
          </w:p>
          <w:p w14:paraId="70987F28" w14:textId="12586A14"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b) If agreed with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the </w:t>
            </w:r>
            <w:r w:rsidR="002268B1" w:rsidRPr="00F27256">
              <w:rPr>
                <w:rFonts w:ascii="Verdana" w:hAnsi="Verdana" w:cs="Arial"/>
                <w:sz w:val="18"/>
                <w:szCs w:val="18"/>
              </w:rPr>
              <w:t xml:space="preserve">Pharmacy </w:t>
            </w:r>
            <w:r w:rsidRPr="00F27256">
              <w:rPr>
                <w:rFonts w:ascii="Verdana" w:hAnsi="Verdana" w:cs="Arial"/>
                <w:sz w:val="18"/>
                <w:szCs w:val="18"/>
              </w:rPr>
              <w:t xml:space="preserve">Department of Pharmacy shall ensure that the randomization codes are kept in an accessible place in case of emergency. </w:t>
            </w:r>
          </w:p>
          <w:p w14:paraId="25532854" w14:textId="77777777" w:rsidR="00FA0B1D" w:rsidRPr="00F27256" w:rsidRDefault="00FA0B1D" w:rsidP="00C43BA6">
            <w:pPr>
              <w:autoSpaceDE w:val="0"/>
              <w:autoSpaceDN w:val="0"/>
              <w:adjustRightInd w:val="0"/>
              <w:jc w:val="both"/>
              <w:rPr>
                <w:rFonts w:ascii="Verdana" w:hAnsi="Verdana" w:cs="Arial"/>
                <w:sz w:val="18"/>
                <w:szCs w:val="18"/>
              </w:rPr>
            </w:pPr>
          </w:p>
          <w:p w14:paraId="41B4D9AF" w14:textId="77777777" w:rsidR="002920C8" w:rsidRPr="00F27256" w:rsidRDefault="002920C8" w:rsidP="00C43BA6">
            <w:pPr>
              <w:autoSpaceDE w:val="0"/>
              <w:autoSpaceDN w:val="0"/>
              <w:adjustRightInd w:val="0"/>
              <w:jc w:val="both"/>
              <w:rPr>
                <w:rFonts w:ascii="Verdana" w:hAnsi="Verdana" w:cs="Arial"/>
                <w:sz w:val="18"/>
                <w:szCs w:val="18"/>
              </w:rPr>
            </w:pPr>
          </w:p>
          <w:p w14:paraId="023EEFAB" w14:textId="1471B192"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c) </w:t>
            </w:r>
            <w:r w:rsidR="002268B1" w:rsidRPr="00F27256">
              <w:rPr>
                <w:rFonts w:ascii="Verdana" w:hAnsi="Verdana" w:cs="Arial"/>
                <w:sz w:val="18"/>
                <w:szCs w:val="18"/>
              </w:rPr>
              <w:t xml:space="preserve">It shall </w:t>
            </w:r>
            <w:r w:rsidRPr="00F27256">
              <w:rPr>
                <w:rFonts w:ascii="Verdana" w:hAnsi="Verdana" w:cs="Arial"/>
                <w:sz w:val="18"/>
                <w:szCs w:val="18"/>
              </w:rPr>
              <w:t xml:space="preserve">be accountable for the correct handling and conservation of the </w:t>
            </w:r>
            <w:r w:rsidR="002268B1" w:rsidRPr="00F27256">
              <w:rPr>
                <w:rFonts w:ascii="Verdana" w:hAnsi="Verdana" w:cs="Arial"/>
                <w:sz w:val="18"/>
                <w:szCs w:val="18"/>
              </w:rPr>
              <w:t>medication</w:t>
            </w:r>
            <w:r w:rsidRPr="00F27256">
              <w:rPr>
                <w:rFonts w:ascii="Verdana" w:hAnsi="Verdana" w:cs="Arial"/>
                <w:sz w:val="18"/>
                <w:szCs w:val="18"/>
              </w:rPr>
              <w:t xml:space="preserve">, that is to say: control in the reception of the drug, correct storage, drug dispensing and return to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of the </w:t>
            </w:r>
            <w:r w:rsidR="002268B1" w:rsidRPr="00F27256">
              <w:rPr>
                <w:rFonts w:ascii="Verdana" w:hAnsi="Verdana" w:cs="Arial"/>
                <w:sz w:val="18"/>
                <w:szCs w:val="18"/>
              </w:rPr>
              <w:t>remaining medication</w:t>
            </w:r>
            <w:r w:rsidRPr="00F27256">
              <w:rPr>
                <w:rFonts w:ascii="Verdana" w:hAnsi="Verdana" w:cs="Arial"/>
                <w:sz w:val="18"/>
                <w:szCs w:val="18"/>
              </w:rPr>
              <w:t xml:space="preserve">.  </w:t>
            </w:r>
          </w:p>
          <w:p w14:paraId="437D1BBB" w14:textId="77777777" w:rsidR="00FA0B1D" w:rsidRPr="00F27256" w:rsidRDefault="00FA0B1D" w:rsidP="00C43BA6">
            <w:pPr>
              <w:autoSpaceDE w:val="0"/>
              <w:autoSpaceDN w:val="0"/>
              <w:adjustRightInd w:val="0"/>
              <w:jc w:val="both"/>
              <w:rPr>
                <w:rFonts w:ascii="Verdana" w:hAnsi="Verdana" w:cs="Arial"/>
                <w:sz w:val="18"/>
                <w:szCs w:val="18"/>
              </w:rPr>
            </w:pPr>
          </w:p>
          <w:p w14:paraId="1803AA0A" w14:textId="77777777" w:rsidR="00E92FF3" w:rsidRPr="00F27256" w:rsidRDefault="00E92FF3" w:rsidP="00C43BA6">
            <w:pPr>
              <w:autoSpaceDE w:val="0"/>
              <w:autoSpaceDN w:val="0"/>
              <w:adjustRightInd w:val="0"/>
              <w:jc w:val="both"/>
              <w:rPr>
                <w:rFonts w:ascii="Verdana" w:hAnsi="Verdana" w:cs="Arial"/>
                <w:sz w:val="18"/>
                <w:szCs w:val="18"/>
              </w:rPr>
            </w:pPr>
          </w:p>
          <w:p w14:paraId="0BDBECDD" w14:textId="59F27F32"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d) The </w:t>
            </w:r>
            <w:r w:rsidR="002268B1" w:rsidRPr="00F27256">
              <w:rPr>
                <w:rFonts w:ascii="Verdana" w:hAnsi="Verdana" w:cs="Arial"/>
                <w:sz w:val="18"/>
                <w:szCs w:val="18"/>
              </w:rPr>
              <w:t xml:space="preserve">Pharmacy </w:t>
            </w:r>
            <w:r w:rsidRPr="00F27256">
              <w:rPr>
                <w:rFonts w:ascii="Verdana" w:hAnsi="Verdana" w:cs="Arial"/>
                <w:sz w:val="18"/>
                <w:szCs w:val="18"/>
              </w:rPr>
              <w:t xml:space="preserve">Department shall take part in the decision of </w:t>
            </w:r>
            <w:r w:rsidR="002268B1" w:rsidRPr="00F27256">
              <w:rPr>
                <w:rFonts w:ascii="Verdana" w:hAnsi="Verdana" w:cs="Arial"/>
                <w:sz w:val="18"/>
                <w:szCs w:val="18"/>
              </w:rPr>
              <w:t xml:space="preserve">starting </w:t>
            </w:r>
            <w:r w:rsidRPr="00F27256">
              <w:rPr>
                <w:rFonts w:ascii="Verdana" w:hAnsi="Verdana" w:cs="Arial"/>
                <w:sz w:val="18"/>
                <w:szCs w:val="18"/>
              </w:rPr>
              <w:t xml:space="preserve">any clinical trial requiring their collaboration. If the investigator does not notify the </w:t>
            </w:r>
            <w:r w:rsidR="00AC0A55" w:rsidRPr="00F27256">
              <w:rPr>
                <w:rFonts w:ascii="Verdana" w:hAnsi="Verdana" w:cs="Arial"/>
                <w:sz w:val="18"/>
                <w:szCs w:val="18"/>
              </w:rPr>
              <w:t xml:space="preserve">Pharmacy </w:t>
            </w:r>
            <w:r w:rsidRPr="00F27256">
              <w:rPr>
                <w:rFonts w:ascii="Verdana" w:hAnsi="Verdana" w:cs="Arial"/>
                <w:sz w:val="18"/>
                <w:szCs w:val="18"/>
              </w:rPr>
              <w:t xml:space="preserve">Department of the </w:t>
            </w:r>
            <w:r w:rsidR="002268B1" w:rsidRPr="00F27256">
              <w:rPr>
                <w:rFonts w:ascii="Verdana" w:hAnsi="Verdana" w:cs="Arial"/>
                <w:sz w:val="18"/>
                <w:szCs w:val="18"/>
              </w:rPr>
              <w:t xml:space="preserve">start </w:t>
            </w:r>
            <w:r w:rsidRPr="00F27256">
              <w:rPr>
                <w:rFonts w:ascii="Verdana" w:hAnsi="Verdana" w:cs="Arial"/>
                <w:sz w:val="18"/>
                <w:szCs w:val="18"/>
              </w:rPr>
              <w:t xml:space="preserve">of the trial, this may not provide the trial drug, and therefore, the agreement may be cancelled. </w:t>
            </w:r>
          </w:p>
          <w:p w14:paraId="0F1A8F7D" w14:textId="77777777" w:rsidR="00FA0B1D" w:rsidRPr="00F27256" w:rsidRDefault="00FA0B1D" w:rsidP="00C43BA6">
            <w:pPr>
              <w:jc w:val="both"/>
              <w:rPr>
                <w:rFonts w:ascii="Verdana" w:hAnsi="Verdana" w:cs="Arial"/>
                <w:b/>
                <w:sz w:val="18"/>
                <w:szCs w:val="18"/>
              </w:rPr>
            </w:pPr>
          </w:p>
          <w:p w14:paraId="16827CCA" w14:textId="77777777" w:rsidR="00333B83" w:rsidRPr="00F27256" w:rsidRDefault="00333B83" w:rsidP="00C43BA6">
            <w:pPr>
              <w:jc w:val="both"/>
              <w:rPr>
                <w:rFonts w:ascii="Verdana" w:hAnsi="Verdana" w:cs="Arial"/>
                <w:b/>
                <w:sz w:val="18"/>
                <w:szCs w:val="18"/>
              </w:rPr>
            </w:pPr>
          </w:p>
          <w:p w14:paraId="1E5ED963" w14:textId="38949CC1"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TENTH. </w:t>
            </w:r>
            <w:r w:rsidR="00DC122B" w:rsidRPr="00F27256">
              <w:rPr>
                <w:rFonts w:ascii="Verdana" w:hAnsi="Verdana" w:cs="Arial"/>
                <w:b/>
                <w:sz w:val="18"/>
                <w:szCs w:val="18"/>
              </w:rPr>
              <w:t>CLINICAL TRIAL DOCUMENTATION</w:t>
            </w:r>
            <w:r w:rsidR="008E74AB" w:rsidRPr="00F27256">
              <w:rPr>
                <w:rFonts w:ascii="Verdana" w:hAnsi="Verdana" w:cs="Arial"/>
                <w:b/>
                <w:sz w:val="18"/>
                <w:szCs w:val="18"/>
              </w:rPr>
              <w:t xml:space="preserve"> FILE</w:t>
            </w:r>
          </w:p>
          <w:p w14:paraId="37C66962" w14:textId="77777777" w:rsidR="00FA0B1D" w:rsidRPr="00F27256" w:rsidRDefault="00FA0B1D" w:rsidP="00C43BA6">
            <w:pPr>
              <w:jc w:val="both"/>
              <w:rPr>
                <w:rFonts w:ascii="Verdana" w:hAnsi="Verdana" w:cs="Arial"/>
                <w:sz w:val="18"/>
                <w:szCs w:val="18"/>
              </w:rPr>
            </w:pPr>
          </w:p>
          <w:p w14:paraId="22E6AE00" w14:textId="77777777" w:rsidR="002C2F2E" w:rsidRPr="00F27256" w:rsidRDefault="002C2F2E" w:rsidP="00C43BA6">
            <w:pPr>
              <w:jc w:val="both"/>
              <w:rPr>
                <w:rFonts w:ascii="Verdana" w:hAnsi="Verdana" w:cs="Arial"/>
                <w:sz w:val="18"/>
                <w:szCs w:val="18"/>
              </w:rPr>
            </w:pPr>
          </w:p>
          <w:p w14:paraId="23C584A3" w14:textId="5D9DD25E"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a) The trial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w:t>
            </w:r>
            <w:r w:rsidR="003F2BA8" w:rsidRPr="00F27256">
              <w:rPr>
                <w:rFonts w:ascii="Verdana" w:hAnsi="Verdana" w:cs="Arial"/>
                <w:sz w:val="18"/>
                <w:szCs w:val="18"/>
              </w:rPr>
              <w:t>and the Principal Investigator are</w:t>
            </w:r>
            <w:r w:rsidRPr="00F27256">
              <w:rPr>
                <w:rFonts w:ascii="Verdana" w:hAnsi="Verdana" w:cs="Arial"/>
                <w:sz w:val="18"/>
                <w:szCs w:val="18"/>
              </w:rPr>
              <w:t xml:space="preserve"> accountable for the trial documentation file</w:t>
            </w:r>
            <w:r w:rsidR="003F2BA8" w:rsidRPr="00F27256">
              <w:rPr>
                <w:rFonts w:ascii="Verdana" w:hAnsi="Verdana" w:cs="Arial"/>
                <w:sz w:val="18"/>
                <w:szCs w:val="18"/>
              </w:rPr>
              <w:t xml:space="preserve"> in accordance with the current </w:t>
            </w:r>
            <w:r w:rsidR="00AC0A55" w:rsidRPr="00F27256">
              <w:rPr>
                <w:rFonts w:ascii="Verdana" w:hAnsi="Verdana" w:cs="Arial"/>
                <w:sz w:val="18"/>
                <w:szCs w:val="18"/>
              </w:rPr>
              <w:t xml:space="preserve">applicable </w:t>
            </w:r>
            <w:r w:rsidR="003F2BA8" w:rsidRPr="00F27256">
              <w:rPr>
                <w:rFonts w:ascii="Verdana" w:hAnsi="Verdana" w:cs="Arial"/>
                <w:sz w:val="18"/>
                <w:szCs w:val="18"/>
              </w:rPr>
              <w:t>legislation</w:t>
            </w:r>
            <w:r w:rsidRPr="00F27256">
              <w:rPr>
                <w:rFonts w:ascii="Verdana" w:hAnsi="Verdana" w:cs="Arial"/>
                <w:sz w:val="18"/>
                <w:szCs w:val="18"/>
              </w:rPr>
              <w:t xml:space="preserve">.  </w:t>
            </w:r>
          </w:p>
          <w:p w14:paraId="6B7E1969" w14:textId="77777777" w:rsidR="00FA0B1D" w:rsidRPr="00F27256" w:rsidRDefault="00FA0B1D" w:rsidP="00C43BA6">
            <w:pPr>
              <w:autoSpaceDE w:val="0"/>
              <w:autoSpaceDN w:val="0"/>
              <w:adjustRightInd w:val="0"/>
              <w:jc w:val="both"/>
              <w:rPr>
                <w:rFonts w:ascii="Verdana" w:hAnsi="Verdana" w:cs="Arial"/>
                <w:sz w:val="18"/>
                <w:szCs w:val="18"/>
              </w:rPr>
            </w:pPr>
          </w:p>
          <w:p w14:paraId="5FA1B3D3" w14:textId="77777777" w:rsidR="0049537E" w:rsidRPr="00F27256" w:rsidRDefault="0049537E" w:rsidP="00C43BA6">
            <w:pPr>
              <w:autoSpaceDE w:val="0"/>
              <w:autoSpaceDN w:val="0"/>
              <w:adjustRightInd w:val="0"/>
              <w:jc w:val="both"/>
              <w:rPr>
                <w:rFonts w:ascii="Verdana" w:hAnsi="Verdana" w:cs="Arial"/>
                <w:sz w:val="18"/>
                <w:szCs w:val="18"/>
              </w:rPr>
            </w:pPr>
          </w:p>
          <w:p w14:paraId="597C8808" w14:textId="474B7749"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b) The investigator </w:t>
            </w:r>
            <w:r w:rsidR="00AC0A55" w:rsidRPr="00F27256">
              <w:rPr>
                <w:rFonts w:ascii="Verdana" w:hAnsi="Verdana" w:cs="Arial"/>
                <w:sz w:val="18"/>
                <w:szCs w:val="18"/>
              </w:rPr>
              <w:t>shall</w:t>
            </w:r>
            <w:r w:rsidR="00E92FF3" w:rsidRPr="00F27256">
              <w:rPr>
                <w:rFonts w:ascii="Verdana" w:hAnsi="Verdana" w:cs="Arial"/>
                <w:sz w:val="18"/>
                <w:szCs w:val="18"/>
              </w:rPr>
              <w:t xml:space="preserve"> </w:t>
            </w:r>
            <w:r w:rsidRPr="00F27256">
              <w:rPr>
                <w:rFonts w:ascii="Verdana" w:hAnsi="Verdana" w:cs="Arial"/>
                <w:sz w:val="18"/>
                <w:szCs w:val="18"/>
              </w:rPr>
              <w:t xml:space="preserve">ensure that identification codes of subjects are kept </w:t>
            </w:r>
            <w:r w:rsidR="008E74AB" w:rsidRPr="00F27256">
              <w:rPr>
                <w:rFonts w:ascii="Verdana" w:hAnsi="Verdana" w:cs="Arial"/>
                <w:sz w:val="18"/>
                <w:szCs w:val="18"/>
              </w:rPr>
              <w:t>in accordance with the provisions of current applicable legislation</w:t>
            </w:r>
            <w:r w:rsidRPr="00F27256">
              <w:rPr>
                <w:rFonts w:ascii="Verdana" w:hAnsi="Verdana" w:cs="Arial"/>
                <w:sz w:val="18"/>
                <w:szCs w:val="18"/>
              </w:rPr>
              <w:t xml:space="preserve">. </w:t>
            </w:r>
          </w:p>
          <w:p w14:paraId="197B87B4" w14:textId="77777777" w:rsidR="00FA0B1D" w:rsidRPr="00F27256" w:rsidRDefault="00FA0B1D" w:rsidP="00C43BA6">
            <w:pPr>
              <w:autoSpaceDE w:val="0"/>
              <w:autoSpaceDN w:val="0"/>
              <w:adjustRightInd w:val="0"/>
              <w:jc w:val="both"/>
              <w:rPr>
                <w:rFonts w:ascii="Verdana" w:hAnsi="Verdana" w:cs="Arial"/>
                <w:sz w:val="18"/>
                <w:szCs w:val="18"/>
              </w:rPr>
            </w:pPr>
          </w:p>
          <w:p w14:paraId="4E0BE02D" w14:textId="77777777"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c) Medical histories of patients and other original data shall be kept in accordance with the current legislation. </w:t>
            </w:r>
          </w:p>
          <w:p w14:paraId="38A3FEA2" w14:textId="77777777" w:rsidR="00FA0B1D" w:rsidRPr="00F27256" w:rsidRDefault="00FA0B1D" w:rsidP="00C43BA6">
            <w:pPr>
              <w:autoSpaceDE w:val="0"/>
              <w:autoSpaceDN w:val="0"/>
              <w:adjustRightInd w:val="0"/>
              <w:jc w:val="both"/>
              <w:rPr>
                <w:rFonts w:ascii="Verdana" w:hAnsi="Verdana" w:cs="Arial"/>
                <w:sz w:val="18"/>
                <w:szCs w:val="18"/>
              </w:rPr>
            </w:pPr>
          </w:p>
          <w:p w14:paraId="066C4FFE" w14:textId="77777777" w:rsidR="00651B3A" w:rsidRPr="00F27256" w:rsidRDefault="00651B3A" w:rsidP="00C43BA6">
            <w:pPr>
              <w:autoSpaceDE w:val="0"/>
              <w:autoSpaceDN w:val="0"/>
              <w:adjustRightInd w:val="0"/>
              <w:jc w:val="both"/>
              <w:rPr>
                <w:rFonts w:ascii="Verdana" w:hAnsi="Verdana" w:cs="Arial"/>
                <w:sz w:val="18"/>
                <w:szCs w:val="18"/>
              </w:rPr>
            </w:pPr>
          </w:p>
          <w:p w14:paraId="04456D2A" w14:textId="56637BDB"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lastRenderedPageBreak/>
              <w:t xml:space="preserve">d)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or data owner shall keep the remaining trial-related documentation during the period of validity of the drug according to the current legislation regulating clinical trials and the internal rules of the </w:t>
            </w:r>
            <w:r w:rsidR="00AC0A55" w:rsidRPr="00F27256">
              <w:rPr>
                <w:rFonts w:ascii="Verdana" w:hAnsi="Verdana" w:cs="Arial"/>
                <w:sz w:val="18"/>
                <w:szCs w:val="18"/>
              </w:rPr>
              <w:t>site</w:t>
            </w:r>
            <w:r w:rsidRPr="00F27256">
              <w:rPr>
                <w:rFonts w:ascii="Verdana" w:hAnsi="Verdana" w:cs="Arial"/>
                <w:sz w:val="18"/>
                <w:szCs w:val="18"/>
              </w:rPr>
              <w:t xml:space="preserve">. </w:t>
            </w:r>
          </w:p>
          <w:p w14:paraId="767985F9" w14:textId="77777777" w:rsidR="00FA0B1D" w:rsidRPr="00F27256" w:rsidRDefault="00FA0B1D" w:rsidP="00C43BA6">
            <w:pPr>
              <w:autoSpaceDE w:val="0"/>
              <w:autoSpaceDN w:val="0"/>
              <w:adjustRightInd w:val="0"/>
              <w:jc w:val="both"/>
              <w:rPr>
                <w:rFonts w:ascii="Verdana" w:hAnsi="Verdana" w:cs="Arial"/>
                <w:sz w:val="18"/>
                <w:szCs w:val="18"/>
              </w:rPr>
            </w:pPr>
          </w:p>
          <w:p w14:paraId="57BA1E4A" w14:textId="77777777" w:rsidR="00BF486C" w:rsidRPr="00F27256" w:rsidRDefault="00BF486C" w:rsidP="00C43BA6">
            <w:pPr>
              <w:autoSpaceDE w:val="0"/>
              <w:autoSpaceDN w:val="0"/>
              <w:adjustRightInd w:val="0"/>
              <w:jc w:val="both"/>
              <w:rPr>
                <w:rFonts w:ascii="Verdana" w:hAnsi="Verdana" w:cs="Arial"/>
                <w:sz w:val="18"/>
                <w:szCs w:val="18"/>
              </w:rPr>
            </w:pPr>
          </w:p>
          <w:p w14:paraId="6A667378" w14:textId="77777777"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e) Any change in relation to data ownership shall be documented. </w:t>
            </w:r>
          </w:p>
          <w:p w14:paraId="7768B216" w14:textId="77777777" w:rsidR="00FA0B1D" w:rsidRPr="00F27256" w:rsidRDefault="00FA0B1D" w:rsidP="00C43BA6">
            <w:pPr>
              <w:autoSpaceDE w:val="0"/>
              <w:autoSpaceDN w:val="0"/>
              <w:adjustRightInd w:val="0"/>
              <w:jc w:val="both"/>
              <w:rPr>
                <w:rFonts w:ascii="Verdana" w:hAnsi="Verdana" w:cs="Arial"/>
                <w:sz w:val="18"/>
                <w:szCs w:val="18"/>
              </w:rPr>
            </w:pPr>
          </w:p>
          <w:p w14:paraId="0684DAA0" w14:textId="77777777"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f) All data and documents shall be made available to the competent authorities at their request.  </w:t>
            </w:r>
          </w:p>
          <w:p w14:paraId="31C3DD81" w14:textId="77777777" w:rsidR="00FA0B1D" w:rsidRPr="00F27256" w:rsidRDefault="00FA0B1D" w:rsidP="00C43BA6">
            <w:pPr>
              <w:autoSpaceDE w:val="0"/>
              <w:autoSpaceDN w:val="0"/>
              <w:adjustRightInd w:val="0"/>
              <w:jc w:val="both"/>
              <w:rPr>
                <w:rFonts w:ascii="Verdana" w:hAnsi="Verdana" w:cs="Arial"/>
                <w:sz w:val="18"/>
                <w:szCs w:val="18"/>
              </w:rPr>
            </w:pPr>
          </w:p>
          <w:p w14:paraId="42156C3D" w14:textId="77777777" w:rsidR="00B61E62" w:rsidRPr="00F27256" w:rsidRDefault="00B61E62" w:rsidP="00C43BA6">
            <w:pPr>
              <w:autoSpaceDE w:val="0"/>
              <w:autoSpaceDN w:val="0"/>
              <w:adjustRightInd w:val="0"/>
              <w:jc w:val="both"/>
              <w:rPr>
                <w:rFonts w:ascii="Verdana" w:hAnsi="Verdana" w:cs="Arial"/>
                <w:sz w:val="18"/>
                <w:szCs w:val="18"/>
              </w:rPr>
            </w:pPr>
          </w:p>
          <w:p w14:paraId="4AE639D9" w14:textId="77777777"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g) Confidentiality of data and documents contained in the file shall be ensured at all times.  </w:t>
            </w:r>
          </w:p>
          <w:p w14:paraId="7D4623ED" w14:textId="77777777" w:rsidR="00FA0B1D" w:rsidRPr="00F27256" w:rsidRDefault="00FA0B1D" w:rsidP="00C43BA6">
            <w:pPr>
              <w:autoSpaceDE w:val="0"/>
              <w:autoSpaceDN w:val="0"/>
              <w:adjustRightInd w:val="0"/>
              <w:jc w:val="both"/>
              <w:rPr>
                <w:rFonts w:ascii="Verdana" w:hAnsi="Verdana" w:cs="Arial"/>
                <w:sz w:val="18"/>
                <w:szCs w:val="18"/>
              </w:rPr>
            </w:pPr>
          </w:p>
          <w:p w14:paraId="06DD4319" w14:textId="4D02AC99" w:rsidR="003F2BA8"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h) In all cases, the parties agree to </w:t>
            </w:r>
            <w:r w:rsidR="00DC122B" w:rsidRPr="00F27256">
              <w:rPr>
                <w:rFonts w:ascii="Verdana" w:hAnsi="Verdana" w:cs="Arial"/>
                <w:sz w:val="18"/>
                <w:szCs w:val="18"/>
              </w:rPr>
              <w:t xml:space="preserve">adapt </w:t>
            </w:r>
            <w:r w:rsidRPr="00F27256">
              <w:rPr>
                <w:rFonts w:ascii="Verdana" w:hAnsi="Verdana" w:cs="Arial"/>
                <w:sz w:val="18"/>
                <w:szCs w:val="18"/>
              </w:rPr>
              <w:t xml:space="preserve">to the ICH guidelines (International Conference </w:t>
            </w:r>
            <w:r w:rsidR="00AC0A55" w:rsidRPr="00F27256">
              <w:rPr>
                <w:rFonts w:ascii="Verdana" w:hAnsi="Verdana" w:cs="Arial"/>
                <w:sz w:val="18"/>
                <w:szCs w:val="18"/>
              </w:rPr>
              <w:t xml:space="preserve">on </w:t>
            </w:r>
            <w:r w:rsidRPr="00F27256">
              <w:rPr>
                <w:rFonts w:ascii="Verdana" w:hAnsi="Verdana" w:cs="Arial"/>
                <w:sz w:val="18"/>
                <w:szCs w:val="18"/>
              </w:rPr>
              <w:t xml:space="preserve">Harmonization Guideline) for Good Clinical Practices (GCP). </w:t>
            </w:r>
          </w:p>
          <w:p w14:paraId="7163BD44" w14:textId="77777777" w:rsidR="003F2BA8" w:rsidRPr="00F27256" w:rsidRDefault="003F2BA8" w:rsidP="00C43BA6">
            <w:pPr>
              <w:autoSpaceDE w:val="0"/>
              <w:autoSpaceDN w:val="0"/>
              <w:adjustRightInd w:val="0"/>
              <w:jc w:val="both"/>
              <w:rPr>
                <w:rFonts w:ascii="Verdana" w:hAnsi="Verdana" w:cs="Arial"/>
                <w:sz w:val="18"/>
                <w:szCs w:val="18"/>
              </w:rPr>
            </w:pPr>
          </w:p>
          <w:p w14:paraId="1A60D9D5" w14:textId="77777777" w:rsidR="0049537E" w:rsidRPr="00F27256" w:rsidRDefault="0049537E" w:rsidP="00C43BA6">
            <w:pPr>
              <w:autoSpaceDE w:val="0"/>
              <w:autoSpaceDN w:val="0"/>
              <w:adjustRightInd w:val="0"/>
              <w:jc w:val="both"/>
              <w:rPr>
                <w:rFonts w:ascii="Verdana" w:hAnsi="Verdana" w:cs="Arial"/>
                <w:sz w:val="18"/>
                <w:szCs w:val="18"/>
              </w:rPr>
            </w:pPr>
          </w:p>
          <w:p w14:paraId="10918B3C" w14:textId="03B94383" w:rsidR="003F2BA8" w:rsidRPr="00F27256" w:rsidRDefault="003F2BA8" w:rsidP="00C43BA6">
            <w:pPr>
              <w:autoSpaceDE w:val="0"/>
              <w:autoSpaceDN w:val="0"/>
              <w:adjustRightInd w:val="0"/>
              <w:jc w:val="both"/>
              <w:rPr>
                <w:rFonts w:ascii="Verdana" w:hAnsi="Verdana" w:cs="Arial"/>
                <w:sz w:val="18"/>
                <w:szCs w:val="18"/>
              </w:rPr>
            </w:pPr>
            <w:r w:rsidRPr="00F27256">
              <w:rPr>
                <w:rFonts w:ascii="Verdana" w:hAnsi="Verdana" w:cs="Arial"/>
                <w:sz w:val="18"/>
                <w:szCs w:val="18"/>
              </w:rPr>
              <w:t xml:space="preserve">i) The Committees shall keep all the essential documents related with each clinical trial, </w:t>
            </w:r>
            <w:r w:rsidR="00AC1EC6" w:rsidRPr="00F27256">
              <w:rPr>
                <w:rFonts w:ascii="Verdana" w:hAnsi="Verdana" w:cs="Arial"/>
                <w:sz w:val="18"/>
                <w:szCs w:val="18"/>
              </w:rPr>
              <w:t>in accordance with the provisions of current applicable legislation</w:t>
            </w:r>
            <w:r w:rsidR="00417501" w:rsidRPr="00F27256">
              <w:rPr>
                <w:rFonts w:ascii="Verdana" w:hAnsi="Verdana"/>
                <w:sz w:val="18"/>
              </w:rPr>
              <w:t>.</w:t>
            </w:r>
          </w:p>
          <w:p w14:paraId="3A9741E2" w14:textId="77777777" w:rsidR="003F2BA8" w:rsidRPr="00F27256" w:rsidRDefault="003F2BA8" w:rsidP="00C43BA6">
            <w:pPr>
              <w:autoSpaceDE w:val="0"/>
              <w:autoSpaceDN w:val="0"/>
              <w:adjustRightInd w:val="0"/>
              <w:jc w:val="both"/>
              <w:rPr>
                <w:rFonts w:ascii="Verdana" w:hAnsi="Verdana" w:cs="Arial"/>
                <w:sz w:val="18"/>
                <w:szCs w:val="18"/>
              </w:rPr>
            </w:pPr>
          </w:p>
          <w:p w14:paraId="57C740B5" w14:textId="6497911D" w:rsidR="00FA0B1D" w:rsidRPr="00F27256" w:rsidRDefault="00FA0B1D" w:rsidP="00C43BA6">
            <w:pPr>
              <w:pStyle w:val="Default"/>
              <w:jc w:val="both"/>
              <w:rPr>
                <w:rFonts w:ascii="Verdana" w:hAnsi="Verdana"/>
                <w:color w:val="auto"/>
                <w:sz w:val="18"/>
                <w:szCs w:val="18"/>
                <w:lang w:val="es-AR"/>
              </w:rPr>
            </w:pPr>
          </w:p>
          <w:p w14:paraId="1B949590"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ELEVENTH. REPORTS AND OWNERSHIP OF RESULTS </w:t>
            </w:r>
          </w:p>
          <w:p w14:paraId="2E3A78D3" w14:textId="77777777" w:rsidR="00FA0B1D" w:rsidRPr="00F27256" w:rsidRDefault="00FA0B1D" w:rsidP="00C43BA6">
            <w:pPr>
              <w:jc w:val="both"/>
              <w:rPr>
                <w:rFonts w:ascii="Verdana" w:hAnsi="Verdana" w:cs="Arial"/>
                <w:sz w:val="18"/>
                <w:szCs w:val="18"/>
              </w:rPr>
            </w:pPr>
          </w:p>
          <w:p w14:paraId="143A0362" w14:textId="77777777" w:rsidR="00703C52" w:rsidRPr="00F27256" w:rsidRDefault="00703C52" w:rsidP="00C43BA6">
            <w:pPr>
              <w:jc w:val="both"/>
              <w:rPr>
                <w:rFonts w:ascii="Verdana" w:hAnsi="Verdana" w:cs="Arial"/>
                <w:sz w:val="18"/>
                <w:szCs w:val="18"/>
              </w:rPr>
            </w:pPr>
          </w:p>
          <w:p w14:paraId="1DACE5B9" w14:textId="66706BE3" w:rsidR="00904BF0" w:rsidRPr="00F27256" w:rsidRDefault="00FA0B1D" w:rsidP="00904BF0">
            <w:pPr>
              <w:jc w:val="both"/>
              <w:rPr>
                <w:rFonts w:ascii="Verdana" w:hAnsi="Verdana" w:cs="Arial"/>
                <w:b/>
                <w:sz w:val="18"/>
                <w:szCs w:val="18"/>
              </w:rPr>
            </w:pPr>
            <w:r w:rsidRPr="00F27256">
              <w:rPr>
                <w:rFonts w:ascii="Verdana" w:hAnsi="Verdana" w:cs="Arial"/>
                <w:b/>
                <w:sz w:val="18"/>
                <w:szCs w:val="18"/>
              </w:rPr>
              <w:t xml:space="preserve">11.1. – Reports. </w:t>
            </w:r>
            <w:r w:rsidRPr="00F27256">
              <w:rPr>
                <w:rFonts w:ascii="Verdana" w:hAnsi="Verdana" w:cs="Arial"/>
                <w:sz w:val="18"/>
                <w:szCs w:val="18"/>
              </w:rPr>
              <w:t xml:space="preserve">The parties agree to cooperate and reciprocally inform of any issues relating to the </w:t>
            </w:r>
            <w:r w:rsidR="00904BF0" w:rsidRPr="00F27256">
              <w:rPr>
                <w:rFonts w:ascii="Verdana" w:hAnsi="Verdana" w:cs="Arial"/>
                <w:sz w:val="18"/>
                <w:szCs w:val="18"/>
              </w:rPr>
              <w:t>Trial</w:t>
            </w:r>
            <w:r w:rsidRPr="00F27256">
              <w:rPr>
                <w:rFonts w:ascii="Verdana" w:hAnsi="Verdana" w:cs="Arial"/>
                <w:sz w:val="18"/>
                <w:szCs w:val="18"/>
              </w:rPr>
              <w:t>, its follow-up, and the results arising from the same, abiding by Article</w:t>
            </w:r>
            <w:r w:rsidR="00920009" w:rsidRPr="00F27256">
              <w:rPr>
                <w:rFonts w:ascii="Verdana" w:hAnsi="Verdana" w:cs="Arial"/>
                <w:sz w:val="18"/>
                <w:szCs w:val="18"/>
              </w:rPr>
              <w:t>s</w:t>
            </w:r>
            <w:r w:rsidRPr="00F27256">
              <w:rPr>
                <w:rFonts w:ascii="Verdana" w:hAnsi="Verdana" w:cs="Arial"/>
                <w:sz w:val="18"/>
                <w:szCs w:val="18"/>
              </w:rPr>
              <w:t xml:space="preserve"> </w:t>
            </w:r>
            <w:r w:rsidR="00920009" w:rsidRPr="00F27256">
              <w:rPr>
                <w:rFonts w:ascii="Verdana" w:hAnsi="Verdana" w:cs="Arial"/>
                <w:sz w:val="18"/>
                <w:szCs w:val="18"/>
              </w:rPr>
              <w:t>30 y 31 of the Royal Decree 1090/2015</w:t>
            </w:r>
            <w:r w:rsidRPr="00F27256">
              <w:rPr>
                <w:rFonts w:ascii="Verdana" w:hAnsi="Verdana" w:cs="Arial"/>
                <w:sz w:val="18"/>
                <w:szCs w:val="18"/>
              </w:rPr>
              <w:t xml:space="preserve">. Within one year after the termination of the trial,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shall send a summary of the final report concerning the trial results</w:t>
            </w:r>
            <w:r w:rsidR="00904BF0" w:rsidRPr="00F27256">
              <w:rPr>
                <w:rFonts w:ascii="Verdana" w:hAnsi="Verdana" w:cs="Arial"/>
                <w:sz w:val="18"/>
                <w:szCs w:val="18"/>
              </w:rPr>
              <w:t xml:space="preserve"> to the Agencia Española de Medicamentos y Productos Sanitarios and the involved Clinical Research Ethics Committees.</w:t>
            </w:r>
          </w:p>
          <w:p w14:paraId="10A07A15" w14:textId="01E7D79C" w:rsidR="00FA0B1D" w:rsidRPr="00F27256" w:rsidRDefault="00FA0B1D" w:rsidP="00C43BA6">
            <w:pPr>
              <w:jc w:val="both"/>
              <w:rPr>
                <w:rFonts w:ascii="Verdana" w:hAnsi="Verdana" w:cs="Arial"/>
                <w:b/>
                <w:sz w:val="18"/>
                <w:szCs w:val="18"/>
              </w:rPr>
            </w:pPr>
          </w:p>
          <w:p w14:paraId="777822EF" w14:textId="77777777" w:rsidR="00FA0B1D" w:rsidRPr="00F27256" w:rsidRDefault="00FA0B1D" w:rsidP="00C43BA6">
            <w:pPr>
              <w:jc w:val="both"/>
              <w:rPr>
                <w:rFonts w:ascii="Verdana" w:hAnsi="Verdana" w:cs="Arial"/>
                <w:strike/>
                <w:sz w:val="18"/>
                <w:szCs w:val="18"/>
                <w:u w:val="single"/>
              </w:rPr>
            </w:pPr>
          </w:p>
          <w:p w14:paraId="56E12A93" w14:textId="49F0833B" w:rsidR="00FA0B1D" w:rsidRPr="00F27256" w:rsidRDefault="00FA0B1D" w:rsidP="00C43BA6">
            <w:pPr>
              <w:jc w:val="both"/>
              <w:rPr>
                <w:rFonts w:ascii="Verdana" w:hAnsi="Verdana" w:cs="Arial"/>
                <w:sz w:val="18"/>
                <w:szCs w:val="18"/>
              </w:rPr>
            </w:pPr>
            <w:r w:rsidRPr="00F27256">
              <w:rPr>
                <w:rFonts w:ascii="Verdana" w:hAnsi="Verdana" w:cs="Arial"/>
                <w:b/>
                <w:sz w:val="18"/>
                <w:szCs w:val="18"/>
              </w:rPr>
              <w:t>11.2. – Ownership of results</w:t>
            </w:r>
            <w:r w:rsidRPr="00F27256">
              <w:rPr>
                <w:rFonts w:ascii="Verdana" w:hAnsi="Verdana" w:cs="Arial"/>
                <w:sz w:val="18"/>
                <w:szCs w:val="18"/>
              </w:rPr>
              <w:t xml:space="preserve">. The parties agree that all rights, data, results and discoveries or inventions, patentable or not, made, obtained or generated in connection with the Trial shall be </w:t>
            </w:r>
            <w:r w:rsidR="00904BF0" w:rsidRPr="00F27256">
              <w:rPr>
                <w:rFonts w:ascii="Verdana" w:hAnsi="Verdana" w:cs="Arial"/>
                <w:sz w:val="18"/>
                <w:szCs w:val="18"/>
              </w:rPr>
              <w:t xml:space="preserve">the </w:t>
            </w:r>
            <w:r w:rsidRPr="00F27256">
              <w:rPr>
                <w:rFonts w:ascii="Verdana" w:hAnsi="Verdana" w:cs="Arial"/>
                <w:sz w:val="18"/>
                <w:szCs w:val="18"/>
              </w:rPr>
              <w:t xml:space="preserve">exclusive property of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w:t>
            </w:r>
          </w:p>
          <w:p w14:paraId="172B3E12" w14:textId="77777777" w:rsidR="00FA0B1D" w:rsidRPr="00F27256" w:rsidRDefault="00FA0B1D" w:rsidP="00C43BA6">
            <w:pPr>
              <w:jc w:val="both"/>
              <w:rPr>
                <w:rFonts w:ascii="Verdana" w:hAnsi="Verdana" w:cs="Arial"/>
                <w:sz w:val="18"/>
                <w:szCs w:val="18"/>
              </w:rPr>
            </w:pPr>
          </w:p>
          <w:p w14:paraId="70F8E4E5" w14:textId="2084EC4D" w:rsidR="00FA0B1D" w:rsidRPr="00F27256" w:rsidRDefault="00FA0B1D" w:rsidP="00C43BA6">
            <w:pPr>
              <w:jc w:val="both"/>
              <w:rPr>
                <w:rFonts w:ascii="Verdana" w:hAnsi="Verdana" w:cs="Arial"/>
                <w:sz w:val="18"/>
                <w:szCs w:val="18"/>
              </w:rPr>
            </w:pPr>
            <w:r w:rsidRPr="00F27256">
              <w:rPr>
                <w:rFonts w:ascii="Verdana" w:hAnsi="Verdana" w:cs="Arial"/>
                <w:sz w:val="18"/>
                <w:szCs w:val="18"/>
              </w:rPr>
              <w:t>In the case of agreements that have a zero</w:t>
            </w:r>
            <w:r w:rsidR="00C15EE5" w:rsidRPr="00F27256">
              <w:rPr>
                <w:rFonts w:ascii="Verdana" w:hAnsi="Verdana" w:cs="Arial"/>
                <w:sz w:val="18"/>
                <w:szCs w:val="18"/>
              </w:rPr>
              <w:t xml:space="preserve"> sum financial report</w:t>
            </w:r>
            <w:r w:rsidRPr="00F27256">
              <w:rPr>
                <w:rFonts w:ascii="Verdana" w:hAnsi="Verdana" w:cs="Arial"/>
                <w:sz w:val="18"/>
                <w:szCs w:val="18"/>
              </w:rPr>
              <w:t xml:space="preserve">, the parties agree that the intellectual and industrial property of the results arising from the </w:t>
            </w:r>
            <w:r w:rsidR="005A4620" w:rsidRPr="00F27256">
              <w:rPr>
                <w:rFonts w:ascii="Verdana" w:hAnsi="Verdana" w:cs="Arial"/>
                <w:sz w:val="18"/>
                <w:szCs w:val="18"/>
              </w:rPr>
              <w:t>trial</w:t>
            </w:r>
            <w:r w:rsidRPr="00F27256">
              <w:rPr>
                <w:rFonts w:ascii="Verdana" w:hAnsi="Verdana" w:cs="Arial"/>
                <w:sz w:val="18"/>
                <w:szCs w:val="18"/>
              </w:rPr>
              <w:t xml:space="preserve"> herein shall be shared, in proportion to the contribution of each of the parties to the </w:t>
            </w:r>
            <w:r w:rsidR="00C15EE5" w:rsidRPr="00F27256">
              <w:rPr>
                <w:rFonts w:ascii="Verdana" w:hAnsi="Verdana" w:cs="Arial"/>
                <w:sz w:val="18"/>
                <w:szCs w:val="18"/>
              </w:rPr>
              <w:t>research herein.,</w:t>
            </w:r>
            <w:r w:rsidR="008B10AB" w:rsidRPr="00F27256">
              <w:rPr>
                <w:rFonts w:ascii="Verdana" w:hAnsi="Verdana" w:cs="Arial"/>
                <w:sz w:val="18"/>
                <w:szCs w:val="18"/>
              </w:rPr>
              <w:t xml:space="preserve"> </w:t>
            </w:r>
            <w:r w:rsidR="00C15EE5" w:rsidRPr="00F27256">
              <w:rPr>
                <w:rFonts w:ascii="Verdana" w:hAnsi="Verdana" w:cs="Arial"/>
                <w:sz w:val="18"/>
                <w:szCs w:val="18"/>
              </w:rPr>
              <w:t>This circumstance of co-ownership shall be expressly stated in the instruments of protection of the knowledge generated. The necessary</w:t>
            </w:r>
            <w:r w:rsidRPr="00F27256">
              <w:rPr>
                <w:rFonts w:ascii="Verdana" w:hAnsi="Verdana" w:cs="Arial"/>
                <w:sz w:val="18"/>
                <w:szCs w:val="18"/>
              </w:rPr>
              <w:t xml:space="preserve"> expenses arising from the protection of such property shall be borne by the parties in the same terms. </w:t>
            </w:r>
          </w:p>
          <w:p w14:paraId="1772136A" w14:textId="77777777" w:rsidR="00FA0B1D" w:rsidRPr="00F27256" w:rsidRDefault="00FA0B1D" w:rsidP="00C43BA6">
            <w:pPr>
              <w:jc w:val="both"/>
              <w:rPr>
                <w:rFonts w:ascii="Verdana" w:hAnsi="Verdana" w:cs="Arial"/>
                <w:sz w:val="18"/>
                <w:szCs w:val="18"/>
              </w:rPr>
            </w:pPr>
          </w:p>
          <w:p w14:paraId="5D9917CC" w14:textId="77777777" w:rsidR="00B61E62" w:rsidRPr="00F27256" w:rsidRDefault="00B61E62" w:rsidP="00C43BA6">
            <w:pPr>
              <w:jc w:val="both"/>
              <w:rPr>
                <w:rFonts w:ascii="Verdana" w:hAnsi="Verdana" w:cs="Arial"/>
                <w:sz w:val="18"/>
                <w:szCs w:val="18"/>
              </w:rPr>
            </w:pPr>
          </w:p>
          <w:p w14:paraId="5532E0CD"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TWELFTH. INSURANCE AND LIABILITY </w:t>
            </w:r>
          </w:p>
          <w:p w14:paraId="1BE6E8CC" w14:textId="77777777" w:rsidR="00FA0B1D" w:rsidRPr="00F27256" w:rsidRDefault="00FA0B1D" w:rsidP="00C43BA6">
            <w:pPr>
              <w:jc w:val="both"/>
              <w:rPr>
                <w:rFonts w:ascii="Verdana" w:hAnsi="Verdana" w:cs="Arial"/>
                <w:sz w:val="18"/>
                <w:szCs w:val="18"/>
              </w:rPr>
            </w:pPr>
          </w:p>
          <w:p w14:paraId="047DA92A" w14:textId="25B992AE" w:rsidR="00FA0B1D" w:rsidRPr="00F27256" w:rsidRDefault="00FA0B1D" w:rsidP="00C43BA6">
            <w:pPr>
              <w:autoSpaceDE w:val="0"/>
              <w:autoSpaceDN w:val="0"/>
              <w:adjustRightInd w:val="0"/>
              <w:jc w:val="both"/>
              <w:rPr>
                <w:rFonts w:ascii="Verdana" w:hAnsi="Verdana" w:cs="Arial"/>
                <w:sz w:val="18"/>
                <w:szCs w:val="18"/>
              </w:rPr>
            </w:pPr>
            <w:r w:rsidRPr="00F27256">
              <w:rPr>
                <w:rFonts w:ascii="Verdana" w:hAnsi="Verdana" w:cs="Arial"/>
                <w:b/>
                <w:sz w:val="18"/>
                <w:szCs w:val="18"/>
              </w:rPr>
              <w:t xml:space="preserve">12.1.- </w:t>
            </w:r>
            <w:r w:rsidRPr="00F27256">
              <w:rPr>
                <w:rFonts w:ascii="Verdana" w:hAnsi="Verdana" w:cs="Arial"/>
                <w:sz w:val="18"/>
                <w:szCs w:val="18"/>
              </w:rPr>
              <w:t xml:space="preserve">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of the present trial has taken out a </w:t>
            </w:r>
            <w:r w:rsidR="00DC122B" w:rsidRPr="00F27256">
              <w:rPr>
                <w:rFonts w:ascii="Verdana" w:hAnsi="Verdana" w:cs="Arial"/>
                <w:sz w:val="18"/>
                <w:szCs w:val="18"/>
              </w:rPr>
              <w:t>civil liability</w:t>
            </w:r>
            <w:r w:rsidR="00E92FF3" w:rsidRPr="00F27256">
              <w:rPr>
                <w:rFonts w:ascii="Verdana" w:hAnsi="Verdana" w:cs="Arial"/>
                <w:sz w:val="18"/>
                <w:szCs w:val="18"/>
              </w:rPr>
              <w:t xml:space="preserve"> </w:t>
            </w:r>
            <w:r w:rsidRPr="00F27256">
              <w:rPr>
                <w:rFonts w:ascii="Verdana" w:hAnsi="Verdana" w:cs="Arial"/>
                <w:sz w:val="18"/>
                <w:szCs w:val="18"/>
              </w:rPr>
              <w:t>insurance</w:t>
            </w:r>
            <w:r w:rsidR="00C15EE5" w:rsidRPr="00F27256">
              <w:rPr>
                <w:rFonts w:ascii="Verdana" w:hAnsi="Verdana" w:cs="Arial"/>
                <w:sz w:val="18"/>
                <w:szCs w:val="18"/>
              </w:rPr>
              <w:t xml:space="preserve"> policy</w:t>
            </w:r>
            <w:r w:rsidRPr="00F27256">
              <w:rPr>
                <w:rFonts w:ascii="Verdana" w:hAnsi="Verdana" w:cs="Arial"/>
                <w:sz w:val="18"/>
                <w:szCs w:val="18"/>
              </w:rPr>
              <w:t xml:space="preserve"> that covers legal responsibilities in the legal terms set forth in the clinical trials regulations and the rules for insurance contracts in our country. </w:t>
            </w:r>
            <w:r w:rsidR="00C15EE5" w:rsidRPr="00F27256">
              <w:rPr>
                <w:rFonts w:ascii="Verdana" w:hAnsi="Verdana" w:cs="Arial"/>
                <w:sz w:val="18"/>
                <w:szCs w:val="18"/>
              </w:rPr>
              <w:t xml:space="preserve">The insurance </w:t>
            </w:r>
            <w:r w:rsidRPr="00F27256">
              <w:rPr>
                <w:rFonts w:ascii="Verdana" w:hAnsi="Verdana" w:cs="Arial"/>
                <w:sz w:val="18"/>
                <w:szCs w:val="18"/>
              </w:rPr>
              <w:t>policy</w:t>
            </w:r>
            <w:r w:rsidR="00C15EE5" w:rsidRPr="00F27256">
              <w:rPr>
                <w:rFonts w:ascii="Verdana" w:hAnsi="Verdana" w:cs="Arial"/>
                <w:sz w:val="18"/>
                <w:szCs w:val="18"/>
              </w:rPr>
              <w:t xml:space="preserve"> certificate</w:t>
            </w:r>
            <w:r w:rsidRPr="00F27256">
              <w:rPr>
                <w:rFonts w:ascii="Verdana" w:hAnsi="Verdana" w:cs="Arial"/>
                <w:sz w:val="18"/>
                <w:szCs w:val="18"/>
              </w:rPr>
              <w:t xml:space="preserve"> </w:t>
            </w:r>
            <w:r w:rsidR="001B566F" w:rsidRPr="00F27256">
              <w:rPr>
                <w:rFonts w:ascii="Verdana" w:eastAsia="Calibri" w:hAnsi="Verdana" w:cs="Verdana"/>
                <w:sz w:val="18"/>
                <w:szCs w:val="18"/>
              </w:rPr>
              <w:t xml:space="preserve">is attached to this agreement as </w:t>
            </w:r>
            <w:r w:rsidR="00485F5F" w:rsidRPr="00F27256">
              <w:rPr>
                <w:rFonts w:ascii="Verdana" w:hAnsi="Verdana" w:cs="Arial"/>
                <w:sz w:val="18"/>
                <w:szCs w:val="18"/>
              </w:rPr>
              <w:t>Appendix</w:t>
            </w:r>
            <w:r w:rsidR="001B566F" w:rsidRPr="00F27256">
              <w:rPr>
                <w:rFonts w:ascii="Verdana" w:eastAsia="Calibri" w:hAnsi="Verdana" w:cs="Verdana"/>
                <w:sz w:val="18"/>
                <w:szCs w:val="18"/>
              </w:rPr>
              <w:t xml:space="preserve"> IV.</w:t>
            </w:r>
          </w:p>
          <w:p w14:paraId="63CF5592" w14:textId="77777777" w:rsidR="00FA0B1D" w:rsidRPr="00F27256" w:rsidRDefault="00FA0B1D" w:rsidP="00C43BA6">
            <w:pPr>
              <w:jc w:val="both"/>
              <w:rPr>
                <w:rFonts w:ascii="Verdana" w:hAnsi="Verdana" w:cs="Arial"/>
                <w:sz w:val="18"/>
                <w:szCs w:val="18"/>
              </w:rPr>
            </w:pPr>
          </w:p>
          <w:p w14:paraId="52DFC27C" w14:textId="77777777" w:rsidR="00113120" w:rsidRPr="00F27256" w:rsidRDefault="00113120" w:rsidP="00C43BA6">
            <w:pPr>
              <w:jc w:val="both"/>
              <w:rPr>
                <w:rFonts w:ascii="Verdana" w:hAnsi="Verdana" w:cs="Arial"/>
                <w:sz w:val="18"/>
                <w:szCs w:val="18"/>
              </w:rPr>
            </w:pPr>
          </w:p>
          <w:p w14:paraId="63C1D7F3"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agrees to maintain insurance coverage throughout the duration of the trial. </w:t>
            </w:r>
          </w:p>
          <w:p w14:paraId="1E865E85" w14:textId="77777777" w:rsidR="005A4620" w:rsidRPr="00F27256" w:rsidRDefault="005A4620" w:rsidP="00C43BA6">
            <w:pPr>
              <w:jc w:val="both"/>
              <w:rPr>
                <w:rFonts w:ascii="Verdana" w:hAnsi="Verdana" w:cs="Arial"/>
                <w:sz w:val="18"/>
                <w:szCs w:val="18"/>
              </w:rPr>
            </w:pPr>
          </w:p>
          <w:p w14:paraId="23E4D49B" w14:textId="5DD142E6" w:rsidR="005A4620" w:rsidRPr="00F27256" w:rsidRDefault="005A4620" w:rsidP="00C43BA6">
            <w:pPr>
              <w:jc w:val="both"/>
              <w:rPr>
                <w:rFonts w:ascii="Verdana" w:hAnsi="Verdana" w:cs="Arial"/>
                <w:sz w:val="18"/>
                <w:szCs w:val="18"/>
              </w:rPr>
            </w:pPr>
            <w:r w:rsidRPr="00F27256">
              <w:rPr>
                <w:rFonts w:ascii="Verdana" w:hAnsi="Verdana" w:cs="Arial"/>
                <w:sz w:val="18"/>
                <w:szCs w:val="18"/>
              </w:rPr>
              <w:t xml:space="preserve">In the event of including more patients,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agrees to extend the</w:t>
            </w:r>
            <w:r w:rsidR="00C15EE5" w:rsidRPr="00F27256">
              <w:rPr>
                <w:rFonts w:ascii="Verdana" w:hAnsi="Verdana" w:cs="Arial"/>
                <w:sz w:val="18"/>
                <w:szCs w:val="18"/>
              </w:rPr>
              <w:t xml:space="preserve"> corresponding</w:t>
            </w:r>
            <w:r w:rsidRPr="00F27256">
              <w:rPr>
                <w:rFonts w:ascii="Verdana" w:hAnsi="Verdana" w:cs="Arial"/>
                <w:sz w:val="18"/>
                <w:szCs w:val="18"/>
              </w:rPr>
              <w:t xml:space="preserve"> insurance coverage.</w:t>
            </w:r>
          </w:p>
          <w:p w14:paraId="1CBD124E" w14:textId="77777777" w:rsidR="00FA0B1D" w:rsidRPr="00F27256" w:rsidRDefault="00FA0B1D" w:rsidP="00C43BA6">
            <w:pPr>
              <w:jc w:val="both"/>
              <w:rPr>
                <w:rFonts w:ascii="Verdana" w:hAnsi="Verdana" w:cs="Arial"/>
                <w:sz w:val="18"/>
                <w:szCs w:val="18"/>
              </w:rPr>
            </w:pPr>
          </w:p>
          <w:p w14:paraId="1C740591" w14:textId="77777777" w:rsidR="003943D8" w:rsidRPr="00F27256" w:rsidRDefault="003943D8" w:rsidP="00C43BA6">
            <w:pPr>
              <w:jc w:val="both"/>
              <w:rPr>
                <w:rFonts w:ascii="Verdana" w:hAnsi="Verdana" w:cs="Arial"/>
                <w:sz w:val="18"/>
                <w:szCs w:val="18"/>
              </w:rPr>
            </w:pPr>
          </w:p>
          <w:p w14:paraId="2A064D3D" w14:textId="07BE2519" w:rsidR="00FA0B1D" w:rsidRPr="00F27256" w:rsidRDefault="00FA0B1D" w:rsidP="00C43BA6">
            <w:pPr>
              <w:jc w:val="both"/>
              <w:rPr>
                <w:rFonts w:ascii="Verdana" w:hAnsi="Verdana" w:cs="Arial"/>
                <w:sz w:val="18"/>
                <w:szCs w:val="18"/>
              </w:rPr>
            </w:pPr>
            <w:r w:rsidRPr="00F27256">
              <w:rPr>
                <w:rFonts w:ascii="Verdana" w:hAnsi="Verdana" w:cs="Arial"/>
                <w:b/>
                <w:sz w:val="18"/>
                <w:szCs w:val="18"/>
              </w:rPr>
              <w:t>12.2.-</w:t>
            </w:r>
            <w:r w:rsidRPr="00F27256">
              <w:rPr>
                <w:rFonts w:ascii="Verdana" w:hAnsi="Verdana" w:cs="Arial"/>
                <w:sz w:val="18"/>
                <w:szCs w:val="18"/>
              </w:rPr>
              <w:t xml:space="preserve"> In all cases, the </w:t>
            </w:r>
            <w:r w:rsidR="00C15EE5" w:rsidRPr="00F27256">
              <w:rPr>
                <w:rFonts w:ascii="Verdana" w:hAnsi="Verdana" w:cs="Arial"/>
                <w:sz w:val="18"/>
                <w:szCs w:val="18"/>
              </w:rPr>
              <w:t xml:space="preserve">SITE </w:t>
            </w:r>
            <w:r w:rsidRPr="00F27256">
              <w:rPr>
                <w:rFonts w:ascii="Verdana" w:hAnsi="Verdana" w:cs="Arial"/>
                <w:sz w:val="18"/>
                <w:szCs w:val="18"/>
              </w:rPr>
              <w:t xml:space="preserve">agrees to notify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whenever it receives a complaint, claim, or legal action, actual or potential if known. </w:t>
            </w:r>
          </w:p>
          <w:p w14:paraId="4ECDF487" w14:textId="77777777" w:rsidR="00FA0B1D" w:rsidRPr="00F27256" w:rsidRDefault="00FA0B1D" w:rsidP="00C43BA6">
            <w:pPr>
              <w:jc w:val="both"/>
              <w:rPr>
                <w:rFonts w:ascii="Verdana" w:hAnsi="Verdana" w:cs="Arial"/>
                <w:sz w:val="18"/>
                <w:szCs w:val="18"/>
              </w:rPr>
            </w:pPr>
          </w:p>
          <w:p w14:paraId="4E2AB0F0" w14:textId="77777777" w:rsidR="00FA0B1D" w:rsidRPr="00F27256" w:rsidRDefault="00FA0B1D" w:rsidP="00C43BA6">
            <w:pPr>
              <w:jc w:val="both"/>
              <w:rPr>
                <w:rFonts w:ascii="Verdana" w:hAnsi="Verdana" w:cs="Arial"/>
                <w:sz w:val="18"/>
                <w:szCs w:val="18"/>
              </w:rPr>
            </w:pPr>
          </w:p>
          <w:p w14:paraId="799E899B" w14:textId="77777777" w:rsidR="00333B83" w:rsidRPr="00F27256" w:rsidRDefault="00333B83" w:rsidP="00C43BA6">
            <w:pPr>
              <w:jc w:val="both"/>
              <w:rPr>
                <w:rFonts w:ascii="Verdana" w:hAnsi="Verdana" w:cs="Arial"/>
                <w:sz w:val="18"/>
                <w:szCs w:val="18"/>
              </w:rPr>
            </w:pPr>
          </w:p>
          <w:p w14:paraId="56D2D57B"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THIRTEENTH. REPRESENTATION OF THE PARTIES </w:t>
            </w:r>
          </w:p>
          <w:p w14:paraId="7154B7E8" w14:textId="77777777" w:rsidR="00FA0B1D" w:rsidRPr="00F27256" w:rsidRDefault="00FA0B1D" w:rsidP="00C43BA6">
            <w:pPr>
              <w:jc w:val="both"/>
              <w:rPr>
                <w:rFonts w:ascii="Verdana" w:hAnsi="Verdana" w:cs="Arial"/>
                <w:sz w:val="18"/>
                <w:szCs w:val="18"/>
              </w:rPr>
            </w:pPr>
          </w:p>
          <w:p w14:paraId="5A203285" w14:textId="77777777" w:rsidR="00703C52" w:rsidRPr="00F27256" w:rsidRDefault="00703C52" w:rsidP="00C43BA6">
            <w:pPr>
              <w:jc w:val="both"/>
              <w:rPr>
                <w:rFonts w:ascii="Verdana" w:hAnsi="Verdana" w:cs="Arial"/>
                <w:sz w:val="18"/>
                <w:szCs w:val="18"/>
              </w:rPr>
            </w:pPr>
          </w:p>
          <w:p w14:paraId="203F003F" w14:textId="24A1F1CC"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w:t>
            </w:r>
            <w:r w:rsidR="00C15EE5" w:rsidRPr="00F27256">
              <w:rPr>
                <w:rFonts w:ascii="Verdana" w:hAnsi="Verdana" w:cs="Arial"/>
                <w:sz w:val="18"/>
                <w:szCs w:val="18"/>
              </w:rPr>
              <w:t xml:space="preserve">SITE </w:t>
            </w:r>
            <w:r w:rsidRPr="00F27256">
              <w:rPr>
                <w:rFonts w:ascii="Verdana" w:hAnsi="Verdana" w:cs="Arial"/>
                <w:sz w:val="18"/>
                <w:szCs w:val="18"/>
              </w:rPr>
              <w:t xml:space="preserve">holds no representation of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towards third parties. </w:t>
            </w:r>
          </w:p>
          <w:p w14:paraId="2BF921E4" w14:textId="77777777" w:rsidR="00FA0B1D" w:rsidRPr="00F27256" w:rsidRDefault="00FA0B1D" w:rsidP="00C43BA6">
            <w:pPr>
              <w:jc w:val="both"/>
              <w:rPr>
                <w:rFonts w:ascii="Verdana" w:hAnsi="Verdana" w:cs="Arial"/>
                <w:sz w:val="18"/>
                <w:szCs w:val="18"/>
              </w:rPr>
            </w:pPr>
          </w:p>
          <w:p w14:paraId="0F95F9BA" w14:textId="6D93B4C8"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Sponsor agrees to notify the </w:t>
            </w:r>
            <w:r w:rsidR="00C15EE5" w:rsidRPr="00F27256">
              <w:rPr>
                <w:rFonts w:ascii="Verdana" w:hAnsi="Verdana" w:cs="Arial"/>
                <w:sz w:val="18"/>
                <w:szCs w:val="18"/>
              </w:rPr>
              <w:t>site</w:t>
            </w:r>
            <w:r w:rsidRPr="00F27256">
              <w:rPr>
                <w:rFonts w:ascii="Verdana" w:hAnsi="Verdana" w:cs="Arial"/>
                <w:sz w:val="18"/>
                <w:szCs w:val="18"/>
              </w:rPr>
              <w:t>, through the Clinical Research</w:t>
            </w:r>
            <w:r w:rsidR="00C15EE5" w:rsidRPr="00F27256">
              <w:rPr>
                <w:rFonts w:ascii="Verdana" w:hAnsi="Verdana" w:cs="Arial"/>
                <w:sz w:val="18"/>
                <w:szCs w:val="18"/>
              </w:rPr>
              <w:t xml:space="preserve"> Ethics Committee of</w:t>
            </w:r>
            <w:r w:rsidRPr="00F27256">
              <w:rPr>
                <w:rFonts w:ascii="Verdana" w:hAnsi="Verdana" w:cs="Arial"/>
                <w:sz w:val="18"/>
                <w:szCs w:val="18"/>
              </w:rPr>
              <w:t xml:space="preserve"> any modification to the protocol arisen from the performance of the same, such as extensions of the recruitment period, renewal of the </w:t>
            </w:r>
            <w:r w:rsidR="00DC122B" w:rsidRPr="00F27256">
              <w:rPr>
                <w:rFonts w:ascii="Verdana" w:hAnsi="Verdana" w:cs="Arial"/>
                <w:sz w:val="18"/>
                <w:szCs w:val="18"/>
              </w:rPr>
              <w:t>civil liability</w:t>
            </w:r>
            <w:r w:rsidR="00E92FF3" w:rsidRPr="00F27256">
              <w:rPr>
                <w:rFonts w:ascii="Verdana" w:hAnsi="Verdana" w:cs="Arial"/>
                <w:sz w:val="18"/>
                <w:szCs w:val="18"/>
              </w:rPr>
              <w:t xml:space="preserve"> </w:t>
            </w:r>
            <w:r w:rsidRPr="00F27256">
              <w:rPr>
                <w:rFonts w:ascii="Verdana" w:hAnsi="Verdana" w:cs="Arial"/>
                <w:sz w:val="18"/>
                <w:szCs w:val="18"/>
              </w:rPr>
              <w:t xml:space="preserve">insurance policy, renewal of the authorization of </w:t>
            </w:r>
            <w:r w:rsidR="00C15EE5" w:rsidRPr="00F27256">
              <w:rPr>
                <w:rFonts w:ascii="Verdana" w:hAnsi="Verdana" w:cs="Arial"/>
                <w:sz w:val="18"/>
                <w:szCs w:val="18"/>
              </w:rPr>
              <w:t xml:space="preserve">the investigational medicinal </w:t>
            </w:r>
            <w:r w:rsidRPr="00F27256">
              <w:rPr>
                <w:rFonts w:ascii="Verdana" w:hAnsi="Verdana" w:cs="Arial"/>
                <w:sz w:val="18"/>
                <w:szCs w:val="18"/>
              </w:rPr>
              <w:t xml:space="preserve">product, </w:t>
            </w:r>
            <w:r w:rsidR="00E92FF3" w:rsidRPr="00F27256">
              <w:rPr>
                <w:rFonts w:ascii="Verdana" w:hAnsi="Verdana" w:cs="Arial"/>
                <w:sz w:val="18"/>
                <w:szCs w:val="18"/>
              </w:rPr>
              <w:t>etc.</w:t>
            </w:r>
            <w:r w:rsidRPr="00F27256">
              <w:rPr>
                <w:rFonts w:ascii="Verdana" w:hAnsi="Verdana" w:cs="Arial"/>
                <w:sz w:val="18"/>
                <w:szCs w:val="18"/>
              </w:rPr>
              <w:t xml:space="preserve">, as well as the final report upon trial termination, containing the number of included patients and the final </w:t>
            </w:r>
            <w:r w:rsidR="00C15EE5" w:rsidRPr="00F27256">
              <w:rPr>
                <w:rFonts w:ascii="Verdana" w:hAnsi="Verdana" w:cs="Arial"/>
                <w:sz w:val="18"/>
                <w:szCs w:val="18"/>
              </w:rPr>
              <w:t xml:space="preserve">number </w:t>
            </w:r>
            <w:r w:rsidRPr="00F27256">
              <w:rPr>
                <w:rFonts w:ascii="Verdana" w:hAnsi="Verdana" w:cs="Arial"/>
                <w:sz w:val="18"/>
                <w:szCs w:val="18"/>
              </w:rPr>
              <w:t>of sample</w:t>
            </w:r>
            <w:r w:rsidR="00C15EE5" w:rsidRPr="00F27256">
              <w:rPr>
                <w:rFonts w:ascii="Verdana" w:hAnsi="Verdana" w:cs="Arial"/>
                <w:sz w:val="18"/>
                <w:szCs w:val="18"/>
              </w:rPr>
              <w:t>s</w:t>
            </w:r>
            <w:r w:rsidRPr="00F27256">
              <w:rPr>
                <w:rFonts w:ascii="Verdana" w:hAnsi="Verdana" w:cs="Arial"/>
                <w:sz w:val="18"/>
                <w:szCs w:val="18"/>
              </w:rPr>
              <w:t xml:space="preserve"> (used samples and returned samples). </w:t>
            </w:r>
          </w:p>
          <w:p w14:paraId="079A1C81" w14:textId="77777777" w:rsidR="00FA0B1D" w:rsidRPr="00F27256" w:rsidRDefault="00FA0B1D" w:rsidP="00C43BA6">
            <w:pPr>
              <w:jc w:val="both"/>
              <w:rPr>
                <w:rFonts w:ascii="Verdana" w:hAnsi="Verdana" w:cs="Arial"/>
                <w:sz w:val="18"/>
                <w:szCs w:val="18"/>
              </w:rPr>
            </w:pPr>
          </w:p>
          <w:p w14:paraId="3E4442BA" w14:textId="77777777" w:rsidR="00703C52" w:rsidRPr="00F27256" w:rsidRDefault="00703C52" w:rsidP="00C43BA6">
            <w:pPr>
              <w:jc w:val="both"/>
              <w:rPr>
                <w:rFonts w:ascii="Verdana" w:hAnsi="Verdana" w:cs="Arial"/>
                <w:sz w:val="18"/>
                <w:szCs w:val="18"/>
              </w:rPr>
            </w:pPr>
          </w:p>
          <w:p w14:paraId="08BE4B32"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No information about the trial data may be disclosed</w:t>
            </w:r>
            <w:r w:rsidR="00F65271" w:rsidRPr="00F27256">
              <w:rPr>
                <w:rFonts w:ascii="Verdana" w:eastAsia="Calibri" w:hAnsi="Verdana" w:cs="Verdana"/>
                <w:sz w:val="18"/>
                <w:szCs w:val="18"/>
              </w:rPr>
              <w:t xml:space="preserve"> by the site or the investigator</w:t>
            </w:r>
            <w:r w:rsidRPr="00F27256">
              <w:rPr>
                <w:rFonts w:ascii="Verdana" w:hAnsi="Verdana" w:cs="Arial"/>
                <w:sz w:val="18"/>
                <w:szCs w:val="18"/>
              </w:rPr>
              <w:t xml:space="preserve"> to the media or any staff associated with entities operating in the financial market. The Principal Investigator, on his own behalf and on behalf of his collaborators, undertakes not to use privileged information from his participation in the trial for his own benefit.</w:t>
            </w:r>
          </w:p>
          <w:p w14:paraId="0757603C" w14:textId="77777777" w:rsidR="00FA0B1D" w:rsidRPr="00F27256" w:rsidRDefault="00FA0B1D" w:rsidP="00C43BA6">
            <w:pPr>
              <w:jc w:val="both"/>
              <w:rPr>
                <w:rFonts w:ascii="Verdana" w:hAnsi="Verdana" w:cs="Arial"/>
                <w:b/>
                <w:sz w:val="18"/>
                <w:szCs w:val="18"/>
              </w:rPr>
            </w:pPr>
          </w:p>
          <w:p w14:paraId="145F3A8D" w14:textId="77777777" w:rsidR="00333B83" w:rsidRPr="00F27256" w:rsidRDefault="00333B83" w:rsidP="00C43BA6">
            <w:pPr>
              <w:jc w:val="both"/>
              <w:rPr>
                <w:rFonts w:ascii="Verdana" w:hAnsi="Verdana" w:cs="Arial"/>
                <w:b/>
                <w:sz w:val="18"/>
                <w:szCs w:val="18"/>
              </w:rPr>
            </w:pPr>
          </w:p>
          <w:p w14:paraId="32CB5449" w14:textId="77777777" w:rsidR="00D23E7A" w:rsidRPr="00F27256" w:rsidRDefault="00D23E7A" w:rsidP="00C43BA6">
            <w:pPr>
              <w:jc w:val="both"/>
              <w:rPr>
                <w:rFonts w:ascii="Verdana" w:hAnsi="Verdana" w:cs="Arial"/>
                <w:b/>
                <w:sz w:val="18"/>
                <w:szCs w:val="18"/>
              </w:rPr>
            </w:pPr>
          </w:p>
          <w:p w14:paraId="0FC47B96" w14:textId="1E74B16C" w:rsidR="00FA0B1D" w:rsidRPr="00F27256" w:rsidRDefault="00FA0B1D" w:rsidP="00C43BA6">
            <w:pPr>
              <w:jc w:val="both"/>
              <w:rPr>
                <w:rFonts w:ascii="Verdana" w:hAnsi="Verdana" w:cs="Arial"/>
                <w:b/>
                <w:sz w:val="18"/>
                <w:szCs w:val="18"/>
              </w:rPr>
            </w:pPr>
            <w:r w:rsidRPr="00F27256">
              <w:rPr>
                <w:rFonts w:ascii="Verdana" w:hAnsi="Verdana" w:cs="Arial"/>
                <w:b/>
                <w:sz w:val="18"/>
                <w:szCs w:val="18"/>
              </w:rPr>
              <w:t>FOURTEENTH. AUDITS AND</w:t>
            </w:r>
            <w:r w:rsidR="0080326D" w:rsidRPr="00F27256">
              <w:rPr>
                <w:rFonts w:ascii="Verdana" w:hAnsi="Verdana" w:cs="Arial"/>
                <w:b/>
                <w:sz w:val="18"/>
                <w:szCs w:val="18"/>
              </w:rPr>
              <w:t xml:space="preserve"> MONITORING</w:t>
            </w:r>
            <w:r w:rsidRPr="00F27256">
              <w:rPr>
                <w:rFonts w:ascii="Verdana" w:hAnsi="Verdana" w:cs="Arial"/>
                <w:b/>
                <w:sz w:val="18"/>
                <w:szCs w:val="18"/>
              </w:rPr>
              <w:t xml:space="preserve"> INSPECTIONS </w:t>
            </w:r>
          </w:p>
          <w:p w14:paraId="7FC5F265" w14:textId="77777777" w:rsidR="00FA0B1D" w:rsidRPr="00F27256" w:rsidRDefault="00FA0B1D" w:rsidP="00C43BA6">
            <w:pPr>
              <w:jc w:val="both"/>
              <w:rPr>
                <w:rFonts w:ascii="Verdana" w:hAnsi="Verdana" w:cs="Arial"/>
                <w:sz w:val="18"/>
                <w:szCs w:val="18"/>
              </w:rPr>
            </w:pPr>
          </w:p>
          <w:p w14:paraId="24047053" w14:textId="11E2DBFC" w:rsidR="00FA0B1D" w:rsidRPr="00F27256" w:rsidRDefault="00FA0B1D" w:rsidP="00C43BA6">
            <w:pPr>
              <w:jc w:val="both"/>
              <w:rPr>
                <w:rFonts w:ascii="Verdana" w:hAnsi="Verdana" w:cs="Arial"/>
                <w:strike/>
                <w:sz w:val="18"/>
                <w:szCs w:val="18"/>
                <w:u w:val="single"/>
              </w:rPr>
            </w:pPr>
            <w:r w:rsidRPr="00F27256">
              <w:rPr>
                <w:rFonts w:ascii="Verdana" w:hAnsi="Verdana" w:cs="Arial"/>
                <w:sz w:val="18"/>
                <w:szCs w:val="18"/>
              </w:rPr>
              <w:t xml:space="preserve">The </w:t>
            </w:r>
            <w:r w:rsidR="0080326D" w:rsidRPr="00F27256">
              <w:rPr>
                <w:rFonts w:ascii="Verdana" w:hAnsi="Verdana" w:cs="Arial"/>
                <w:sz w:val="18"/>
                <w:szCs w:val="18"/>
              </w:rPr>
              <w:t xml:space="preserve">SITE </w:t>
            </w:r>
            <w:r w:rsidRPr="00F27256">
              <w:rPr>
                <w:rFonts w:ascii="Verdana" w:hAnsi="Verdana" w:cs="Arial"/>
                <w:sz w:val="18"/>
                <w:szCs w:val="18"/>
              </w:rPr>
              <w:t xml:space="preserve">and the PRINCIPAL INVESTIGATOR and </w:t>
            </w:r>
            <w:r w:rsidR="0080326D" w:rsidRPr="00F27256">
              <w:rPr>
                <w:rFonts w:ascii="Verdana" w:hAnsi="Verdana" w:cs="Arial"/>
                <w:sz w:val="18"/>
                <w:szCs w:val="18"/>
              </w:rPr>
              <w:t xml:space="preserve">their </w:t>
            </w:r>
            <w:r w:rsidRPr="00F27256">
              <w:rPr>
                <w:rFonts w:ascii="Verdana" w:hAnsi="Verdana" w:cs="Arial"/>
                <w:sz w:val="18"/>
                <w:szCs w:val="18"/>
              </w:rPr>
              <w:t xml:space="preserve">collaborators and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shall enable health </w:t>
            </w:r>
            <w:r w:rsidRPr="00F27256">
              <w:rPr>
                <w:rFonts w:ascii="Verdana" w:hAnsi="Verdana" w:cs="Arial"/>
                <w:sz w:val="18"/>
                <w:szCs w:val="18"/>
              </w:rPr>
              <w:lastRenderedPageBreak/>
              <w:t xml:space="preserve">authorities to inspect their </w:t>
            </w:r>
            <w:r w:rsidR="005A4620" w:rsidRPr="00F27256">
              <w:rPr>
                <w:rFonts w:ascii="Verdana" w:hAnsi="Verdana" w:cs="Arial"/>
                <w:sz w:val="18"/>
                <w:szCs w:val="18"/>
              </w:rPr>
              <w:t>trial</w:t>
            </w:r>
            <w:r w:rsidRPr="00F27256">
              <w:rPr>
                <w:rFonts w:ascii="Verdana" w:hAnsi="Verdana" w:cs="Arial"/>
                <w:sz w:val="18"/>
                <w:szCs w:val="18"/>
              </w:rPr>
              <w:t xml:space="preserve"> Records and</w:t>
            </w:r>
            <w:r w:rsidR="0080326D" w:rsidRPr="00F27256">
              <w:rPr>
                <w:rFonts w:ascii="Verdana" w:hAnsi="Verdana" w:cs="Arial"/>
                <w:sz w:val="18"/>
                <w:szCs w:val="18"/>
              </w:rPr>
              <w:t xml:space="preserve"> Clinical</w:t>
            </w:r>
            <w:r w:rsidRPr="00F27256">
              <w:rPr>
                <w:rFonts w:ascii="Verdana" w:hAnsi="Verdana" w:cs="Arial"/>
                <w:sz w:val="18"/>
                <w:szCs w:val="18"/>
              </w:rPr>
              <w:t xml:space="preserve"> Trial-related sources, upon request. </w:t>
            </w:r>
          </w:p>
          <w:p w14:paraId="5955E66F" w14:textId="77777777" w:rsidR="00871DD9" w:rsidRPr="00F27256" w:rsidRDefault="00871DD9" w:rsidP="00C43BA6">
            <w:pPr>
              <w:jc w:val="both"/>
              <w:rPr>
                <w:rFonts w:ascii="Verdana" w:hAnsi="Verdana" w:cs="Arial"/>
                <w:sz w:val="18"/>
                <w:szCs w:val="18"/>
              </w:rPr>
            </w:pPr>
          </w:p>
          <w:p w14:paraId="4F7618B3" w14:textId="568B60FB"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w:t>
            </w:r>
            <w:r w:rsidR="0080326D" w:rsidRPr="00F27256">
              <w:rPr>
                <w:rFonts w:ascii="Verdana" w:hAnsi="Verdana" w:cs="Arial"/>
                <w:sz w:val="18"/>
                <w:szCs w:val="18"/>
              </w:rPr>
              <w:t xml:space="preserve">SITE </w:t>
            </w:r>
            <w:r w:rsidRPr="00F27256">
              <w:rPr>
                <w:rFonts w:ascii="Verdana" w:hAnsi="Verdana" w:cs="Arial"/>
                <w:sz w:val="18"/>
                <w:szCs w:val="18"/>
              </w:rPr>
              <w:t xml:space="preserve">and the PRINCIPAL INVESTIGATOR and its collaborators shall enable </w:t>
            </w:r>
            <w:r w:rsidR="00234C2A" w:rsidRPr="00F27256">
              <w:rPr>
                <w:rFonts w:ascii="Verdana" w:hAnsi="Verdana" w:cs="Arial"/>
                <w:sz w:val="18"/>
                <w:szCs w:val="18"/>
              </w:rPr>
              <w:t>to the monitor</w:t>
            </w:r>
            <w:r w:rsidRPr="00F27256">
              <w:rPr>
                <w:rFonts w:ascii="Verdana" w:hAnsi="Verdana" w:cs="Arial"/>
                <w:sz w:val="18"/>
                <w:szCs w:val="18"/>
              </w:rPr>
              <w:t xml:space="preserve"> appointed by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to inspect their study Records and </w:t>
            </w:r>
            <w:r w:rsidR="0080326D" w:rsidRPr="00F27256">
              <w:rPr>
                <w:rFonts w:ascii="Verdana" w:hAnsi="Verdana" w:cs="Arial"/>
                <w:sz w:val="18"/>
                <w:szCs w:val="18"/>
              </w:rPr>
              <w:t>Clinical</w:t>
            </w:r>
            <w:r w:rsidR="00E92FF3" w:rsidRPr="00F27256">
              <w:rPr>
                <w:rFonts w:ascii="Verdana" w:hAnsi="Verdana" w:cs="Arial"/>
                <w:sz w:val="18"/>
                <w:szCs w:val="18"/>
              </w:rPr>
              <w:t xml:space="preserve"> </w:t>
            </w:r>
            <w:r w:rsidRPr="00F27256">
              <w:rPr>
                <w:rFonts w:ascii="Verdana" w:hAnsi="Verdana" w:cs="Arial"/>
                <w:sz w:val="18"/>
                <w:szCs w:val="18"/>
              </w:rPr>
              <w:t>Trial-related sources, upon request.</w:t>
            </w:r>
          </w:p>
          <w:p w14:paraId="009E65D8" w14:textId="77777777" w:rsidR="00B61E62" w:rsidRPr="00F27256" w:rsidRDefault="00B61E62" w:rsidP="00C43BA6">
            <w:pPr>
              <w:jc w:val="both"/>
              <w:rPr>
                <w:rFonts w:ascii="Verdana" w:hAnsi="Verdana" w:cs="Arial"/>
                <w:sz w:val="18"/>
                <w:szCs w:val="18"/>
              </w:rPr>
            </w:pPr>
          </w:p>
          <w:p w14:paraId="0FED4247" w14:textId="77777777" w:rsidR="00333B83" w:rsidRPr="00F27256" w:rsidRDefault="00333B83" w:rsidP="00C43BA6">
            <w:pPr>
              <w:jc w:val="both"/>
              <w:rPr>
                <w:rFonts w:ascii="Verdana" w:hAnsi="Verdana" w:cs="Arial"/>
                <w:sz w:val="18"/>
                <w:szCs w:val="18"/>
              </w:rPr>
            </w:pPr>
          </w:p>
          <w:p w14:paraId="57B5C8A3"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FIFTEENTH. REGULATION AND JURISDICTION  </w:t>
            </w:r>
          </w:p>
          <w:p w14:paraId="73DF05C1" w14:textId="77777777" w:rsidR="00FA0B1D" w:rsidRPr="00F27256" w:rsidRDefault="00FA0B1D" w:rsidP="00C43BA6">
            <w:pPr>
              <w:jc w:val="both"/>
              <w:rPr>
                <w:rFonts w:ascii="Verdana" w:hAnsi="Verdana" w:cs="Arial"/>
                <w:sz w:val="18"/>
                <w:szCs w:val="18"/>
              </w:rPr>
            </w:pPr>
          </w:p>
          <w:p w14:paraId="4DECC209" w14:textId="68C82418" w:rsidR="00FA0B1D" w:rsidRPr="00F27256" w:rsidRDefault="00FA0B1D" w:rsidP="00C43BA6">
            <w:pPr>
              <w:autoSpaceDE w:val="0"/>
              <w:autoSpaceDN w:val="0"/>
              <w:adjustRightInd w:val="0"/>
              <w:jc w:val="both"/>
              <w:rPr>
                <w:rFonts w:ascii="Verdana" w:hAnsi="Verdana" w:cs="Arial"/>
                <w:b/>
                <w:sz w:val="18"/>
                <w:szCs w:val="18"/>
              </w:rPr>
            </w:pPr>
            <w:r w:rsidRPr="00F27256">
              <w:rPr>
                <w:rFonts w:ascii="Verdana" w:hAnsi="Verdana" w:cs="Arial"/>
                <w:b/>
                <w:sz w:val="18"/>
                <w:szCs w:val="18"/>
              </w:rPr>
              <w:t xml:space="preserve">15.1. - Contractual. </w:t>
            </w:r>
            <w:r w:rsidRPr="00F27256">
              <w:rPr>
                <w:rFonts w:ascii="Verdana" w:hAnsi="Verdana" w:cs="Arial"/>
                <w:sz w:val="18"/>
                <w:szCs w:val="18"/>
              </w:rPr>
              <w:t xml:space="preserve">Both parties agree that their relations are governed exclusively by the contents of this agreement, </w:t>
            </w:r>
            <w:r w:rsidR="00EE7188" w:rsidRPr="00F27256">
              <w:rPr>
                <w:rFonts w:ascii="Verdana" w:eastAsia="Calibri" w:hAnsi="Verdana" w:cs="Verdana"/>
                <w:sz w:val="18"/>
                <w:szCs w:val="18"/>
              </w:rPr>
              <w:t>without prejudice to the regulations contained in the Protocol and any other concordant documents signed in relation to this document,</w:t>
            </w:r>
            <w:r w:rsidR="00EE7188" w:rsidRPr="00F27256">
              <w:rPr>
                <w:rFonts w:ascii="Verdana" w:hAnsi="Verdana" w:cs="Arial"/>
                <w:sz w:val="18"/>
                <w:szCs w:val="18"/>
              </w:rPr>
              <w:t xml:space="preserve"> </w:t>
            </w:r>
            <w:r w:rsidRPr="00F27256">
              <w:rPr>
                <w:rFonts w:ascii="Verdana" w:hAnsi="Verdana" w:cs="Arial"/>
                <w:sz w:val="18"/>
                <w:szCs w:val="18"/>
              </w:rPr>
              <w:t>and any other prior agreement shall be declared null and void, expr</w:t>
            </w:r>
            <w:r w:rsidR="006D4069" w:rsidRPr="00F27256">
              <w:rPr>
                <w:rFonts w:ascii="Verdana" w:hAnsi="Verdana" w:cs="Arial"/>
                <w:sz w:val="18"/>
                <w:szCs w:val="18"/>
              </w:rPr>
              <w:t xml:space="preserve">ess or tacit, documented or not, </w:t>
            </w:r>
            <w:r w:rsidR="006D4069" w:rsidRPr="00F27256">
              <w:rPr>
                <w:rFonts w:ascii="Verdana" w:eastAsia="Calibri" w:hAnsi="Verdana" w:cs="Verdana"/>
                <w:sz w:val="18"/>
                <w:szCs w:val="18"/>
              </w:rPr>
              <w:t>from which financial consideration other than what is established in this Agreement arises.</w:t>
            </w:r>
            <w:r w:rsidRPr="00F27256">
              <w:rPr>
                <w:rFonts w:ascii="Verdana" w:hAnsi="Verdana" w:cs="Arial"/>
                <w:sz w:val="18"/>
                <w:szCs w:val="18"/>
              </w:rPr>
              <w:t xml:space="preserve"> The present agreement shall be considered modified or amended </w:t>
            </w:r>
            <w:r w:rsidR="0080326D" w:rsidRPr="00F27256">
              <w:rPr>
                <w:rFonts w:ascii="Verdana" w:hAnsi="Verdana" w:cs="Arial"/>
                <w:sz w:val="18"/>
                <w:szCs w:val="18"/>
              </w:rPr>
              <w:t xml:space="preserve">only </w:t>
            </w:r>
            <w:r w:rsidRPr="00F27256">
              <w:rPr>
                <w:rFonts w:ascii="Verdana" w:hAnsi="Verdana" w:cs="Arial"/>
                <w:sz w:val="18"/>
                <w:szCs w:val="18"/>
              </w:rPr>
              <w:t xml:space="preserve">by written agreement of the parties and as set forth in section 2.1 herein. </w:t>
            </w:r>
          </w:p>
          <w:p w14:paraId="0EDCB61A" w14:textId="77777777" w:rsidR="00FA0B1D" w:rsidRPr="00F27256" w:rsidRDefault="00FA0B1D" w:rsidP="00C43BA6">
            <w:pPr>
              <w:ind w:firstLine="708"/>
              <w:jc w:val="both"/>
              <w:rPr>
                <w:rFonts w:ascii="Verdana" w:hAnsi="Verdana" w:cs="Arial"/>
                <w:b/>
                <w:sz w:val="18"/>
                <w:szCs w:val="18"/>
              </w:rPr>
            </w:pPr>
          </w:p>
          <w:p w14:paraId="51CBC6BD" w14:textId="77777777"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15.2. - Legislative. </w:t>
            </w:r>
            <w:r w:rsidRPr="00F27256">
              <w:rPr>
                <w:rFonts w:ascii="Verdana" w:hAnsi="Verdana" w:cs="Arial"/>
                <w:sz w:val="18"/>
                <w:szCs w:val="18"/>
              </w:rPr>
              <w:t xml:space="preserve">The present agreement is subject to the Spanish Laws and regulations. </w:t>
            </w:r>
          </w:p>
          <w:p w14:paraId="1194157B" w14:textId="77777777" w:rsidR="00FA0B1D" w:rsidRPr="00F27256" w:rsidRDefault="00FA0B1D" w:rsidP="00C43BA6">
            <w:pPr>
              <w:jc w:val="both"/>
              <w:rPr>
                <w:rFonts w:ascii="Verdana" w:hAnsi="Verdana" w:cs="Arial"/>
                <w:sz w:val="18"/>
                <w:szCs w:val="18"/>
              </w:rPr>
            </w:pPr>
          </w:p>
          <w:p w14:paraId="7908DAD5" w14:textId="611DAB0C"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15.3. - Jurisdiction. </w:t>
            </w:r>
            <w:r w:rsidRPr="00F27256">
              <w:rPr>
                <w:rFonts w:ascii="Verdana" w:hAnsi="Verdana" w:cs="Arial"/>
                <w:color w:val="000000"/>
                <w:sz w:val="18"/>
                <w:szCs w:val="18"/>
              </w:rPr>
              <w:t xml:space="preserve">To the extent permitted by law, the parties, </w:t>
            </w:r>
            <w:r w:rsidRPr="00F27256">
              <w:rPr>
                <w:rStyle w:val="nfasis"/>
                <w:rFonts w:ascii="Verdana" w:hAnsi="Verdana" w:cs="Arial"/>
                <w:b w:val="0"/>
                <w:color w:val="000000"/>
                <w:sz w:val="18"/>
                <w:szCs w:val="18"/>
              </w:rPr>
              <w:t>with express waiver of any other jurisdiction to which they might have recourse</w:t>
            </w:r>
            <w:r w:rsidRPr="00F27256">
              <w:rPr>
                <w:rFonts w:ascii="Verdana" w:hAnsi="Verdana" w:cs="Arial"/>
                <w:sz w:val="18"/>
                <w:szCs w:val="18"/>
              </w:rPr>
              <w:t xml:space="preserve">, agree to submit to the jurisdiction of the Community of Valencia. </w:t>
            </w:r>
          </w:p>
          <w:p w14:paraId="63C024B3" w14:textId="77777777" w:rsidR="00FA0B1D" w:rsidRPr="00F27256" w:rsidRDefault="00FA0B1D" w:rsidP="00C43BA6">
            <w:pPr>
              <w:jc w:val="both"/>
              <w:rPr>
                <w:rFonts w:ascii="Verdana" w:hAnsi="Verdana" w:cs="Arial"/>
                <w:sz w:val="18"/>
                <w:szCs w:val="18"/>
              </w:rPr>
            </w:pPr>
          </w:p>
          <w:p w14:paraId="547B5ED9" w14:textId="77777777" w:rsidR="00333B83" w:rsidRPr="00F27256" w:rsidRDefault="00333B83" w:rsidP="00C43BA6">
            <w:pPr>
              <w:jc w:val="both"/>
              <w:rPr>
                <w:rFonts w:ascii="Verdana" w:hAnsi="Verdana" w:cs="Arial"/>
                <w:sz w:val="18"/>
                <w:szCs w:val="18"/>
              </w:rPr>
            </w:pPr>
          </w:p>
          <w:p w14:paraId="5D4CC2AA" w14:textId="4A37CEA4" w:rsidR="00FA0B1D" w:rsidRPr="00F27256" w:rsidRDefault="00FA0B1D" w:rsidP="00C43BA6">
            <w:pPr>
              <w:jc w:val="both"/>
              <w:rPr>
                <w:rFonts w:ascii="Verdana" w:hAnsi="Verdana" w:cs="Arial"/>
                <w:b/>
                <w:sz w:val="18"/>
                <w:szCs w:val="18"/>
              </w:rPr>
            </w:pPr>
            <w:r w:rsidRPr="00F27256">
              <w:rPr>
                <w:rFonts w:ascii="Verdana" w:hAnsi="Verdana" w:cs="Arial"/>
                <w:b/>
                <w:sz w:val="18"/>
                <w:szCs w:val="18"/>
              </w:rPr>
              <w:t xml:space="preserve">SIXTEENTH. </w:t>
            </w:r>
            <w:r w:rsidR="00B8067D" w:rsidRPr="00F27256">
              <w:rPr>
                <w:rFonts w:ascii="Verdana" w:hAnsi="Verdana" w:cs="Arial"/>
                <w:b/>
                <w:sz w:val="18"/>
                <w:szCs w:val="18"/>
              </w:rPr>
              <w:t xml:space="preserve">GROUNDS FOR </w:t>
            </w:r>
            <w:r w:rsidRPr="00F27256">
              <w:rPr>
                <w:rFonts w:ascii="Verdana" w:hAnsi="Verdana" w:cs="Arial"/>
                <w:b/>
                <w:sz w:val="18"/>
                <w:szCs w:val="18"/>
              </w:rPr>
              <w:t xml:space="preserve">SUSPENSION AND TERMINATION </w:t>
            </w:r>
          </w:p>
          <w:p w14:paraId="64D4D337" w14:textId="77777777" w:rsidR="00FA0B1D" w:rsidRPr="00F27256" w:rsidRDefault="00FA0B1D" w:rsidP="00C43BA6">
            <w:pPr>
              <w:ind w:right="6"/>
              <w:jc w:val="both"/>
              <w:rPr>
                <w:rFonts w:ascii="Verdana" w:hAnsi="Verdana" w:cs="Arial"/>
                <w:sz w:val="18"/>
                <w:szCs w:val="18"/>
              </w:rPr>
            </w:pPr>
          </w:p>
          <w:p w14:paraId="53B7CE8E" w14:textId="77777777" w:rsidR="00B61E62" w:rsidRPr="00F27256" w:rsidRDefault="00567536" w:rsidP="00C43BA6">
            <w:pPr>
              <w:ind w:right="6"/>
              <w:jc w:val="both"/>
              <w:rPr>
                <w:rFonts w:ascii="Verdana" w:hAnsi="Verdana" w:cs="Arial"/>
                <w:sz w:val="18"/>
                <w:szCs w:val="18"/>
              </w:rPr>
            </w:pPr>
            <w:r w:rsidRPr="00F27256">
              <w:rPr>
                <w:rFonts w:ascii="Verdana" w:hAnsi="Verdana" w:cs="Arial"/>
                <w:sz w:val="18"/>
                <w:szCs w:val="18"/>
              </w:rPr>
              <w:t>The following shall be grounds for termination:</w:t>
            </w:r>
          </w:p>
          <w:p w14:paraId="4D7BF4CD" w14:textId="77777777" w:rsidR="00B61E62" w:rsidRPr="00F27256" w:rsidRDefault="00B61E62" w:rsidP="00C43BA6">
            <w:pPr>
              <w:jc w:val="both"/>
              <w:rPr>
                <w:rFonts w:ascii="Verdana" w:hAnsi="Verdana" w:cs="Arial"/>
                <w:sz w:val="18"/>
                <w:szCs w:val="18"/>
              </w:rPr>
            </w:pPr>
          </w:p>
          <w:p w14:paraId="276B46CC" w14:textId="4040D4F8" w:rsidR="00FA0B1D" w:rsidRPr="00F27256" w:rsidRDefault="004E7C86" w:rsidP="00C43BA6">
            <w:pPr>
              <w:jc w:val="both"/>
              <w:rPr>
                <w:rFonts w:ascii="Verdana" w:hAnsi="Verdana" w:cs="Arial"/>
                <w:sz w:val="18"/>
                <w:szCs w:val="18"/>
              </w:rPr>
            </w:pPr>
            <w:r w:rsidRPr="00F27256">
              <w:rPr>
                <w:rFonts w:ascii="Verdana" w:hAnsi="Verdana" w:cs="Arial"/>
                <w:b/>
                <w:sz w:val="18"/>
                <w:szCs w:val="18"/>
              </w:rPr>
              <w:t xml:space="preserve">16.1.- </w:t>
            </w:r>
            <w:r w:rsidR="00FA0B1D" w:rsidRPr="00F27256">
              <w:rPr>
                <w:rFonts w:ascii="Verdana" w:hAnsi="Verdana" w:cs="Arial"/>
                <w:b/>
                <w:sz w:val="18"/>
                <w:szCs w:val="18"/>
              </w:rPr>
              <w:t>Ordinary.</w:t>
            </w:r>
            <w:r w:rsidR="00FA0B1D" w:rsidRPr="00F27256">
              <w:rPr>
                <w:rFonts w:ascii="Verdana" w:hAnsi="Verdana" w:cs="Arial"/>
                <w:sz w:val="18"/>
                <w:szCs w:val="18"/>
              </w:rPr>
              <w:t xml:space="preserve"> The agreement terminates upon completion of the Clinical Trial.  </w:t>
            </w:r>
          </w:p>
          <w:p w14:paraId="5987D048" w14:textId="77777777" w:rsidR="00FA0B1D" w:rsidRPr="00F27256" w:rsidRDefault="00FA0B1D" w:rsidP="00C43BA6">
            <w:pPr>
              <w:jc w:val="both"/>
              <w:rPr>
                <w:rFonts w:ascii="Verdana" w:hAnsi="Verdana" w:cs="Arial"/>
                <w:sz w:val="18"/>
                <w:szCs w:val="18"/>
              </w:rPr>
            </w:pPr>
          </w:p>
          <w:p w14:paraId="4A4E41A2" w14:textId="4FA2BF81" w:rsidR="00FB387D" w:rsidRPr="00F27256" w:rsidRDefault="004E7C86" w:rsidP="00C43BA6">
            <w:pPr>
              <w:jc w:val="both"/>
              <w:rPr>
                <w:rFonts w:ascii="Verdana" w:hAnsi="Verdana" w:cs="Arial"/>
                <w:sz w:val="18"/>
                <w:szCs w:val="18"/>
              </w:rPr>
            </w:pPr>
            <w:r w:rsidRPr="00F27256">
              <w:rPr>
                <w:rFonts w:ascii="Verdana" w:hAnsi="Verdana" w:cs="Arial"/>
                <w:b/>
                <w:bCs/>
                <w:sz w:val="18"/>
                <w:szCs w:val="18"/>
              </w:rPr>
              <w:t>16.2.- Extraordinary.</w:t>
            </w:r>
            <w:r w:rsidR="00FB387D" w:rsidRPr="00F27256">
              <w:rPr>
                <w:rFonts w:ascii="Verdana" w:hAnsi="Verdana" w:cs="Arial"/>
                <w:sz w:val="18"/>
                <w:szCs w:val="18"/>
              </w:rPr>
              <w:t xml:space="preserve"> This </w:t>
            </w:r>
            <w:r w:rsidR="00B8067D" w:rsidRPr="00F27256">
              <w:rPr>
                <w:rFonts w:ascii="Verdana" w:hAnsi="Verdana" w:cs="Arial"/>
                <w:sz w:val="18"/>
                <w:szCs w:val="18"/>
              </w:rPr>
              <w:t>agreement</w:t>
            </w:r>
            <w:r w:rsidR="00FB387D" w:rsidRPr="00F27256">
              <w:rPr>
                <w:rFonts w:ascii="Verdana" w:hAnsi="Verdana" w:cs="Arial"/>
                <w:sz w:val="18"/>
                <w:szCs w:val="18"/>
              </w:rPr>
              <w:t xml:space="preserve">may be cancelled or terminated in the event that any of the causes stated in </w:t>
            </w:r>
            <w:r w:rsidR="00ED3CDA" w:rsidRPr="00F27256">
              <w:rPr>
                <w:rFonts w:ascii="Verdana" w:hAnsi="Verdana" w:cstheme="minorHAnsi"/>
                <w:sz w:val="18"/>
                <w:szCs w:val="18"/>
              </w:rPr>
              <w:t xml:space="preserve">section 2 of article 59 of </w:t>
            </w:r>
            <w:r w:rsidR="00ED3CDA" w:rsidRPr="00F27256">
              <w:rPr>
                <w:rFonts w:ascii="Verdana" w:hAnsi="Verdana" w:cstheme="minorHAnsi"/>
                <w:color w:val="222222"/>
                <w:sz w:val="18"/>
                <w:szCs w:val="18"/>
              </w:rPr>
              <w:t>Royal Legislative Decree 1/2015, of July 24, approving the revised text of the Law on guarantees and rational use of medicines and medical devices</w:t>
            </w:r>
            <w:r w:rsidR="00FB387D" w:rsidRPr="00F27256">
              <w:rPr>
                <w:rFonts w:ascii="Verdana" w:hAnsi="Verdana" w:cs="Arial"/>
                <w:sz w:val="18"/>
                <w:szCs w:val="18"/>
              </w:rPr>
              <w:t xml:space="preserve">. </w:t>
            </w:r>
            <w:r w:rsidR="00B8067D" w:rsidRPr="00F27256">
              <w:rPr>
                <w:rFonts w:ascii="Verdana" w:hAnsi="Verdana" w:cs="Arial"/>
                <w:sz w:val="18"/>
                <w:szCs w:val="18"/>
              </w:rPr>
              <w:t>Moreover</w:t>
            </w:r>
            <w:r w:rsidR="00FB387D" w:rsidRPr="00F27256">
              <w:rPr>
                <w:rFonts w:ascii="Verdana" w:hAnsi="Verdana" w:cs="Arial"/>
                <w:sz w:val="18"/>
                <w:szCs w:val="18"/>
              </w:rPr>
              <w:t>, it may be terminated or modified for the following causes:</w:t>
            </w:r>
          </w:p>
          <w:p w14:paraId="3738B7C6" w14:textId="77777777" w:rsidR="00FB387D" w:rsidRPr="00F27256" w:rsidRDefault="00FB387D" w:rsidP="00C43BA6">
            <w:pPr>
              <w:ind w:left="567"/>
              <w:jc w:val="both"/>
              <w:rPr>
                <w:rFonts w:ascii="Verdana" w:hAnsi="Verdana" w:cs="Arial"/>
                <w:sz w:val="18"/>
                <w:szCs w:val="18"/>
              </w:rPr>
            </w:pPr>
          </w:p>
          <w:p w14:paraId="09C17C7D" w14:textId="60624477" w:rsidR="00FB387D" w:rsidRPr="00F27256" w:rsidRDefault="00FB387D" w:rsidP="004E7C86">
            <w:pPr>
              <w:pStyle w:val="Prrafodelista"/>
              <w:numPr>
                <w:ilvl w:val="0"/>
                <w:numId w:val="50"/>
              </w:numPr>
              <w:ind w:left="601"/>
              <w:jc w:val="both"/>
              <w:rPr>
                <w:rFonts w:ascii="Verdana" w:hAnsi="Verdana" w:cs="Arial"/>
                <w:sz w:val="18"/>
                <w:szCs w:val="18"/>
              </w:rPr>
            </w:pPr>
            <w:r w:rsidRPr="00F27256">
              <w:rPr>
                <w:rFonts w:ascii="Verdana" w:hAnsi="Verdana" w:cs="Arial"/>
                <w:sz w:val="18"/>
                <w:szCs w:val="18"/>
              </w:rPr>
              <w:t xml:space="preserve">Failure to include a minimum number of patients that </w:t>
            </w:r>
            <w:r w:rsidR="00B8067D" w:rsidRPr="00F27256">
              <w:rPr>
                <w:rFonts w:ascii="Verdana" w:hAnsi="Verdana" w:cs="Arial"/>
                <w:sz w:val="18"/>
                <w:szCs w:val="18"/>
              </w:rPr>
              <w:t>allows for</w:t>
            </w:r>
            <w:r w:rsidR="00B8067D" w:rsidRPr="00F27256">
              <w:rPr>
                <w:rFonts w:ascii="Verdana" w:hAnsi="Verdana"/>
                <w:sz w:val="18"/>
              </w:rPr>
              <w:t xml:space="preserve"> </w:t>
            </w:r>
            <w:r w:rsidRPr="00F27256">
              <w:rPr>
                <w:rFonts w:ascii="Verdana" w:hAnsi="Verdana" w:cs="Arial"/>
                <w:sz w:val="18"/>
                <w:szCs w:val="18"/>
              </w:rPr>
              <w:t>the final assessment of the trial in a reasonable time.</w:t>
            </w:r>
          </w:p>
          <w:p w14:paraId="5ED17809" w14:textId="77777777" w:rsidR="00FB387D" w:rsidRPr="00F27256" w:rsidRDefault="00FB387D" w:rsidP="00C43BA6">
            <w:pPr>
              <w:ind w:left="602"/>
              <w:jc w:val="both"/>
              <w:rPr>
                <w:rFonts w:ascii="Verdana" w:hAnsi="Verdana" w:cs="Arial"/>
                <w:sz w:val="18"/>
                <w:szCs w:val="18"/>
              </w:rPr>
            </w:pPr>
          </w:p>
          <w:p w14:paraId="24F6ED0E" w14:textId="362E5C10" w:rsidR="00FB387D" w:rsidRPr="00F27256" w:rsidRDefault="00FB387D" w:rsidP="004E7C86">
            <w:pPr>
              <w:pStyle w:val="Prrafodelista"/>
              <w:numPr>
                <w:ilvl w:val="0"/>
                <w:numId w:val="50"/>
              </w:numPr>
              <w:ind w:left="601"/>
              <w:jc w:val="both"/>
              <w:rPr>
                <w:rFonts w:ascii="Verdana" w:hAnsi="Verdana" w:cs="Arial"/>
                <w:sz w:val="18"/>
                <w:szCs w:val="18"/>
              </w:rPr>
            </w:pPr>
            <w:r w:rsidRPr="00F27256">
              <w:rPr>
                <w:rFonts w:ascii="Verdana" w:hAnsi="Verdana" w:cs="Arial"/>
                <w:sz w:val="18"/>
                <w:szCs w:val="18"/>
              </w:rPr>
              <w:t xml:space="preserve">Duly justified cause </w:t>
            </w:r>
          </w:p>
          <w:p w14:paraId="2FF0E843" w14:textId="77777777" w:rsidR="00FB387D" w:rsidRPr="00F27256" w:rsidRDefault="00FB387D" w:rsidP="00C43BA6">
            <w:pPr>
              <w:ind w:left="602"/>
              <w:jc w:val="both"/>
              <w:rPr>
                <w:rFonts w:ascii="Verdana" w:hAnsi="Verdana" w:cs="Arial"/>
                <w:sz w:val="18"/>
                <w:szCs w:val="18"/>
              </w:rPr>
            </w:pPr>
          </w:p>
          <w:p w14:paraId="480B1254" w14:textId="26C4D858" w:rsidR="00FB387D" w:rsidRPr="00F27256" w:rsidRDefault="00FB387D" w:rsidP="004E7C86">
            <w:pPr>
              <w:pStyle w:val="Prrafodelista"/>
              <w:numPr>
                <w:ilvl w:val="0"/>
                <w:numId w:val="50"/>
              </w:numPr>
              <w:ind w:left="601"/>
              <w:jc w:val="both"/>
              <w:rPr>
                <w:rFonts w:ascii="Verdana" w:hAnsi="Verdana" w:cs="Arial"/>
                <w:sz w:val="18"/>
                <w:szCs w:val="18"/>
              </w:rPr>
            </w:pPr>
            <w:r w:rsidRPr="00F27256">
              <w:rPr>
                <w:rFonts w:ascii="Verdana" w:hAnsi="Verdana" w:cs="Arial"/>
                <w:sz w:val="18"/>
                <w:szCs w:val="18"/>
              </w:rPr>
              <w:lastRenderedPageBreak/>
              <w:t xml:space="preserve">If the total number of patients to be included in the trial by different Investigators participating in the same in </w:t>
            </w:r>
            <w:r w:rsidR="00B8067D" w:rsidRPr="00F27256">
              <w:rPr>
                <w:rFonts w:ascii="Verdana" w:hAnsi="Verdana" w:cs="Arial"/>
                <w:sz w:val="18"/>
                <w:szCs w:val="18"/>
              </w:rPr>
              <w:t xml:space="preserve">a </w:t>
            </w:r>
            <w:r w:rsidRPr="00F27256">
              <w:rPr>
                <w:rFonts w:ascii="Verdana" w:hAnsi="Verdana" w:cs="Arial"/>
                <w:sz w:val="18"/>
                <w:szCs w:val="18"/>
              </w:rPr>
              <w:t xml:space="preserve">competitive and </w:t>
            </w:r>
            <w:r w:rsidR="00B8067D" w:rsidRPr="00F27256">
              <w:rPr>
                <w:rFonts w:ascii="Verdana" w:hAnsi="Verdana" w:cs="Arial"/>
                <w:sz w:val="18"/>
                <w:szCs w:val="18"/>
              </w:rPr>
              <w:t>multicenter</w:t>
            </w:r>
            <w:r w:rsidRPr="00F27256">
              <w:rPr>
                <w:rFonts w:ascii="Verdana" w:hAnsi="Verdana" w:cs="Arial"/>
                <w:sz w:val="18"/>
                <w:szCs w:val="18"/>
              </w:rPr>
              <w:t>trial is achieved</w:t>
            </w:r>
            <w:r w:rsidR="00B8067D" w:rsidRPr="00F27256">
              <w:rPr>
                <w:rFonts w:ascii="Verdana" w:hAnsi="Verdana" w:cs="Arial"/>
                <w:sz w:val="18"/>
                <w:szCs w:val="18"/>
              </w:rPr>
              <w:t>.</w:t>
            </w:r>
            <w:r w:rsidRPr="00F27256">
              <w:rPr>
                <w:rFonts w:ascii="Verdana" w:hAnsi="Verdana" w:cs="Arial"/>
                <w:sz w:val="18"/>
                <w:szCs w:val="18"/>
              </w:rPr>
              <w:t xml:space="preserve">  </w:t>
            </w:r>
          </w:p>
          <w:p w14:paraId="6BCAFEFF" w14:textId="77777777" w:rsidR="00FB387D" w:rsidRPr="00F27256" w:rsidRDefault="00FB387D" w:rsidP="00C43BA6">
            <w:pPr>
              <w:ind w:left="602"/>
              <w:jc w:val="both"/>
              <w:rPr>
                <w:rFonts w:ascii="Verdana" w:hAnsi="Verdana" w:cs="Arial"/>
                <w:sz w:val="18"/>
                <w:szCs w:val="18"/>
              </w:rPr>
            </w:pPr>
          </w:p>
          <w:p w14:paraId="65A57EB6" w14:textId="5C9533E6" w:rsidR="00FB387D" w:rsidRPr="00F27256" w:rsidRDefault="00FB387D" w:rsidP="00C43BA6">
            <w:pPr>
              <w:jc w:val="both"/>
              <w:rPr>
                <w:rFonts w:ascii="Verdana" w:hAnsi="Verdana" w:cs="Arial"/>
                <w:sz w:val="18"/>
                <w:szCs w:val="18"/>
              </w:rPr>
            </w:pPr>
            <w:r w:rsidRPr="00F27256">
              <w:rPr>
                <w:rFonts w:ascii="Verdana" w:hAnsi="Verdana" w:cs="Arial"/>
                <w:sz w:val="18"/>
                <w:szCs w:val="18"/>
              </w:rPr>
              <w:t xml:space="preserve">In case of cancelation or early termination of the </w:t>
            </w:r>
            <w:r w:rsidR="00B8067D" w:rsidRPr="00F27256">
              <w:rPr>
                <w:rFonts w:ascii="Verdana" w:hAnsi="Verdana" w:cs="Arial"/>
                <w:sz w:val="18"/>
                <w:szCs w:val="18"/>
              </w:rPr>
              <w:t>agreement</w:t>
            </w:r>
            <w:r w:rsidRPr="00F27256">
              <w:rPr>
                <w:rFonts w:ascii="Verdana" w:hAnsi="Verdana" w:cs="Arial"/>
                <w:sz w:val="18"/>
                <w:szCs w:val="18"/>
              </w:rPr>
              <w:t xml:space="preserve">,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will pay only the amount corresponding to the work effectively carried out </w:t>
            </w:r>
            <w:r w:rsidR="00B8067D" w:rsidRPr="00F27256">
              <w:rPr>
                <w:rFonts w:ascii="Verdana" w:hAnsi="Verdana" w:cs="Arial"/>
                <w:sz w:val="18"/>
                <w:szCs w:val="18"/>
              </w:rPr>
              <w:t xml:space="preserve">based on </w:t>
            </w:r>
            <w:r w:rsidRPr="00F27256">
              <w:rPr>
                <w:rFonts w:ascii="Verdana" w:hAnsi="Verdana" w:cs="Arial"/>
                <w:sz w:val="18"/>
                <w:szCs w:val="18"/>
              </w:rPr>
              <w:t xml:space="preserve">the number of visits made </w:t>
            </w:r>
            <w:r w:rsidR="00B8067D" w:rsidRPr="00F27256">
              <w:rPr>
                <w:rFonts w:ascii="Verdana" w:hAnsi="Verdana" w:cs="Arial"/>
                <w:sz w:val="18"/>
                <w:szCs w:val="18"/>
              </w:rPr>
              <w:t>by</w:t>
            </w:r>
            <w:r w:rsidRPr="00F27256">
              <w:rPr>
                <w:rFonts w:ascii="Verdana" w:hAnsi="Verdana" w:cs="Arial"/>
                <w:sz w:val="18"/>
                <w:szCs w:val="18"/>
              </w:rPr>
              <w:t>evaluable</w:t>
            </w:r>
            <w:r w:rsidR="00B8067D" w:rsidRPr="00F27256">
              <w:rPr>
                <w:rFonts w:ascii="Verdana" w:hAnsi="Verdana" w:cs="Arial"/>
                <w:sz w:val="18"/>
                <w:szCs w:val="18"/>
              </w:rPr>
              <w:t xml:space="preserve"> patients</w:t>
            </w:r>
            <w:r w:rsidRPr="00F27256">
              <w:rPr>
                <w:rFonts w:ascii="Verdana" w:hAnsi="Verdana" w:cs="Arial"/>
                <w:sz w:val="18"/>
                <w:szCs w:val="18"/>
              </w:rPr>
              <w:t xml:space="preserve"> so far.</w:t>
            </w:r>
          </w:p>
          <w:p w14:paraId="3C144EA2" w14:textId="77777777" w:rsidR="00E92FF3" w:rsidRPr="00F27256" w:rsidRDefault="00E92FF3" w:rsidP="00C43BA6">
            <w:pPr>
              <w:ind w:left="602"/>
              <w:jc w:val="both"/>
              <w:rPr>
                <w:rFonts w:ascii="Verdana" w:hAnsi="Verdana" w:cs="Arial"/>
                <w:sz w:val="18"/>
                <w:szCs w:val="18"/>
              </w:rPr>
            </w:pPr>
          </w:p>
          <w:p w14:paraId="251E7860" w14:textId="77777777" w:rsidR="00113120" w:rsidRPr="00F27256" w:rsidRDefault="00113120" w:rsidP="00C43BA6">
            <w:pPr>
              <w:ind w:left="602"/>
              <w:jc w:val="both"/>
              <w:rPr>
                <w:rFonts w:ascii="Verdana" w:hAnsi="Verdana" w:cs="Arial"/>
                <w:sz w:val="18"/>
                <w:szCs w:val="18"/>
              </w:rPr>
            </w:pPr>
          </w:p>
          <w:p w14:paraId="679978DE" w14:textId="690F8A7A" w:rsidR="00FB387D" w:rsidRPr="00F27256" w:rsidRDefault="00FB387D" w:rsidP="00C43BA6">
            <w:pPr>
              <w:jc w:val="both"/>
              <w:rPr>
                <w:rFonts w:ascii="Verdana" w:hAnsi="Verdana" w:cs="Arial"/>
                <w:sz w:val="18"/>
                <w:szCs w:val="18"/>
              </w:rPr>
            </w:pPr>
            <w:r w:rsidRPr="00F27256">
              <w:rPr>
                <w:rFonts w:ascii="Verdana" w:hAnsi="Verdana" w:cs="Arial"/>
                <w:sz w:val="18"/>
                <w:szCs w:val="18"/>
              </w:rPr>
              <w:t xml:space="preserve">Once </w:t>
            </w:r>
            <w:r w:rsidR="00B8067D" w:rsidRPr="00F27256">
              <w:rPr>
                <w:rFonts w:ascii="Verdana" w:hAnsi="Verdana" w:cs="Arial"/>
                <w:sz w:val="18"/>
                <w:szCs w:val="18"/>
              </w:rPr>
              <w:t xml:space="preserve">the </w:t>
            </w:r>
            <w:r w:rsidRPr="00F27256">
              <w:rPr>
                <w:rFonts w:ascii="Verdana" w:hAnsi="Verdana" w:cs="Arial"/>
                <w:sz w:val="18"/>
                <w:szCs w:val="18"/>
              </w:rPr>
              <w:t xml:space="preserve">trial is suspended or terminated, the Principal Investigator and/or the </w:t>
            </w:r>
            <w:r w:rsidR="00B8067D" w:rsidRPr="00F27256">
              <w:rPr>
                <w:rFonts w:ascii="Verdana" w:hAnsi="Verdana" w:cs="Arial"/>
                <w:sz w:val="18"/>
                <w:szCs w:val="18"/>
              </w:rPr>
              <w:t xml:space="preserve">Site </w:t>
            </w:r>
            <w:r w:rsidRPr="00F27256">
              <w:rPr>
                <w:rFonts w:ascii="Verdana" w:hAnsi="Verdana" w:cs="Arial"/>
                <w:sz w:val="18"/>
                <w:szCs w:val="18"/>
              </w:rPr>
              <w:t xml:space="preserve">shall return to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the supplied material and any unused medication in their possession. </w:t>
            </w:r>
          </w:p>
          <w:p w14:paraId="05BEC387" w14:textId="77777777" w:rsidR="009B261D" w:rsidRPr="00F27256" w:rsidRDefault="009B261D" w:rsidP="00C43BA6">
            <w:pPr>
              <w:jc w:val="both"/>
              <w:rPr>
                <w:rFonts w:ascii="Verdana" w:hAnsi="Verdana" w:cs="Arial"/>
                <w:b/>
                <w:sz w:val="18"/>
                <w:szCs w:val="18"/>
              </w:rPr>
            </w:pPr>
          </w:p>
          <w:p w14:paraId="025FD495" w14:textId="14406488" w:rsidR="00FA0B1D" w:rsidRPr="00F27256" w:rsidRDefault="00FA0B1D" w:rsidP="00C43BA6">
            <w:pPr>
              <w:jc w:val="both"/>
              <w:rPr>
                <w:rFonts w:ascii="Verdana" w:hAnsi="Verdana" w:cs="Arial"/>
                <w:sz w:val="18"/>
                <w:szCs w:val="18"/>
              </w:rPr>
            </w:pPr>
            <w:r w:rsidRPr="00F27256">
              <w:rPr>
                <w:rFonts w:ascii="Verdana" w:hAnsi="Verdana" w:cs="Arial"/>
                <w:b/>
                <w:sz w:val="18"/>
                <w:szCs w:val="18"/>
              </w:rPr>
              <w:t>16.3. - Conclusion of the Agreement</w:t>
            </w:r>
            <w:r w:rsidRPr="00F27256">
              <w:rPr>
                <w:rFonts w:ascii="Verdana" w:hAnsi="Verdana" w:cs="Arial"/>
                <w:sz w:val="18"/>
                <w:szCs w:val="18"/>
              </w:rPr>
              <w:t xml:space="preserve">. The conclusion of the agreement entails the </w:t>
            </w:r>
            <w:r w:rsidR="00B8067D" w:rsidRPr="00F27256">
              <w:rPr>
                <w:rFonts w:ascii="Verdana" w:hAnsi="Verdana" w:cs="Arial"/>
                <w:sz w:val="18"/>
                <w:szCs w:val="18"/>
              </w:rPr>
              <w:t>liquidation</w:t>
            </w:r>
            <w:r w:rsidRPr="00F27256">
              <w:rPr>
                <w:rFonts w:ascii="Verdana" w:hAnsi="Verdana" w:cs="Arial"/>
                <w:sz w:val="18"/>
                <w:szCs w:val="18"/>
              </w:rPr>
              <w:t xml:space="preserve"> of the economic relations between the parties, notwithstanding the ensured liability in clause </w:t>
            </w:r>
            <w:r w:rsidR="005F71E3" w:rsidRPr="00F27256">
              <w:rPr>
                <w:rFonts w:ascii="Verdana" w:hAnsi="Verdana" w:cs="Arial"/>
                <w:sz w:val="18"/>
                <w:szCs w:val="18"/>
              </w:rPr>
              <w:t>12</w:t>
            </w:r>
            <w:r w:rsidRPr="00F27256">
              <w:rPr>
                <w:rFonts w:ascii="Verdana" w:hAnsi="Verdana" w:cs="Arial"/>
                <w:sz w:val="18"/>
                <w:szCs w:val="18"/>
              </w:rPr>
              <w:t xml:space="preserve"> herein.</w:t>
            </w:r>
          </w:p>
          <w:p w14:paraId="316B16FF" w14:textId="77777777" w:rsidR="00FA0B1D" w:rsidRPr="00F27256" w:rsidRDefault="00FA0B1D" w:rsidP="00C43BA6">
            <w:pPr>
              <w:jc w:val="both"/>
              <w:rPr>
                <w:rFonts w:ascii="Verdana" w:hAnsi="Verdana" w:cs="Arial"/>
                <w:sz w:val="18"/>
                <w:szCs w:val="18"/>
              </w:rPr>
            </w:pPr>
          </w:p>
          <w:p w14:paraId="745DF753" w14:textId="055D72B4"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In the event </w:t>
            </w:r>
            <w:r w:rsidR="00DC122B" w:rsidRPr="00F27256">
              <w:rPr>
                <w:rFonts w:ascii="Verdana" w:hAnsi="Verdana" w:cs="Arial"/>
                <w:sz w:val="18"/>
                <w:szCs w:val="18"/>
              </w:rPr>
              <w:t xml:space="preserve">the </w:t>
            </w:r>
            <w:r w:rsidRPr="00F27256">
              <w:rPr>
                <w:rFonts w:ascii="Verdana" w:hAnsi="Verdana" w:cs="Arial"/>
                <w:sz w:val="18"/>
                <w:szCs w:val="18"/>
              </w:rPr>
              <w:t xml:space="preserve">trial is suspended, the PRINCIPAL INVESTIGATOR shall return to 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all the material provided by the latter and any unused medication that remains in his possession. </w:t>
            </w:r>
          </w:p>
          <w:p w14:paraId="53E60EF5" w14:textId="77777777" w:rsidR="00685352" w:rsidRPr="00F27256" w:rsidRDefault="00685352" w:rsidP="00C43BA6">
            <w:pPr>
              <w:jc w:val="both"/>
              <w:rPr>
                <w:rFonts w:ascii="Verdana" w:hAnsi="Verdana" w:cs="Arial"/>
                <w:sz w:val="18"/>
                <w:szCs w:val="18"/>
              </w:rPr>
            </w:pPr>
          </w:p>
          <w:p w14:paraId="3BD8A4BF" w14:textId="39F9121E"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w:t>
            </w:r>
            <w:proofErr w:type="gramStart"/>
            <w:r w:rsidRPr="00F27256">
              <w:rPr>
                <w:rFonts w:ascii="Verdana" w:hAnsi="Verdana" w:cs="Arial"/>
                <w:sz w:val="18"/>
                <w:szCs w:val="18"/>
              </w:rPr>
              <w:t>SPONSOR</w:t>
            </w:r>
            <w:proofErr w:type="gramEnd"/>
            <w:r w:rsidRPr="00F27256">
              <w:rPr>
                <w:rFonts w:ascii="Verdana" w:hAnsi="Verdana" w:cs="Arial"/>
                <w:sz w:val="18"/>
                <w:szCs w:val="18"/>
              </w:rPr>
              <w:t xml:space="preserve"> shall be bound to pay for all the services</w:t>
            </w:r>
            <w:r w:rsidR="00D02255" w:rsidRPr="00F27256">
              <w:rPr>
                <w:rFonts w:ascii="Verdana" w:hAnsi="Verdana" w:cs="Arial"/>
                <w:sz w:val="18"/>
                <w:szCs w:val="18"/>
              </w:rPr>
              <w:t xml:space="preserve"> carried out up to the date of termination</w:t>
            </w:r>
            <w:r w:rsidRPr="00F27256">
              <w:rPr>
                <w:rFonts w:ascii="Verdana" w:hAnsi="Verdana" w:cs="Arial"/>
                <w:sz w:val="18"/>
                <w:szCs w:val="18"/>
              </w:rPr>
              <w:t xml:space="preserve">, except for:  </w:t>
            </w:r>
          </w:p>
          <w:p w14:paraId="013501C4" w14:textId="77777777" w:rsidR="00FA0B1D" w:rsidRPr="00F27256" w:rsidRDefault="00FA0B1D" w:rsidP="00C43BA6">
            <w:pPr>
              <w:jc w:val="both"/>
              <w:rPr>
                <w:rFonts w:ascii="Verdana" w:hAnsi="Verdana" w:cs="Arial"/>
                <w:sz w:val="18"/>
                <w:szCs w:val="18"/>
              </w:rPr>
            </w:pPr>
          </w:p>
          <w:p w14:paraId="69916F87" w14:textId="77777777" w:rsidR="00B61E62" w:rsidRPr="00F27256" w:rsidRDefault="00B61E62" w:rsidP="00C43BA6">
            <w:pPr>
              <w:jc w:val="both"/>
              <w:rPr>
                <w:rFonts w:ascii="Verdana" w:hAnsi="Verdana" w:cs="Arial"/>
                <w:sz w:val="18"/>
                <w:szCs w:val="18"/>
              </w:rPr>
            </w:pPr>
          </w:p>
          <w:p w14:paraId="0B707825" w14:textId="1B40F000" w:rsidR="00FA0B1D" w:rsidRPr="00F27256" w:rsidRDefault="00FA0B1D" w:rsidP="00C43BA6">
            <w:pPr>
              <w:numPr>
                <w:ilvl w:val="0"/>
                <w:numId w:val="17"/>
              </w:numPr>
              <w:ind w:left="426"/>
              <w:jc w:val="both"/>
              <w:rPr>
                <w:rFonts w:ascii="Verdana" w:hAnsi="Verdana" w:cs="Arial"/>
                <w:sz w:val="18"/>
                <w:szCs w:val="18"/>
              </w:rPr>
            </w:pPr>
            <w:r w:rsidRPr="00F27256">
              <w:rPr>
                <w:rFonts w:ascii="Verdana" w:hAnsi="Verdana" w:cs="Arial"/>
                <w:sz w:val="18"/>
                <w:szCs w:val="18"/>
              </w:rPr>
              <w:t xml:space="preserve">To the </w:t>
            </w:r>
            <w:r w:rsidR="00D02255" w:rsidRPr="00F27256">
              <w:rPr>
                <w:rFonts w:ascii="Verdana" w:hAnsi="Verdana" w:cs="Arial"/>
                <w:sz w:val="18"/>
                <w:szCs w:val="18"/>
              </w:rPr>
              <w:t>SITE</w:t>
            </w:r>
            <w:r w:rsidRPr="00F27256">
              <w:rPr>
                <w:rFonts w:ascii="Verdana" w:hAnsi="Verdana" w:cs="Arial"/>
                <w:sz w:val="18"/>
                <w:szCs w:val="18"/>
              </w:rPr>
              <w:t xml:space="preserve">, those services that </w:t>
            </w:r>
            <w:r w:rsidR="00D02255" w:rsidRPr="00F27256">
              <w:rPr>
                <w:rFonts w:ascii="Verdana" w:hAnsi="Verdana" w:cs="Arial"/>
                <w:sz w:val="18"/>
                <w:szCs w:val="18"/>
              </w:rPr>
              <w:t xml:space="preserve">were </w:t>
            </w:r>
            <w:r w:rsidRPr="00F27256">
              <w:rPr>
                <w:rFonts w:ascii="Verdana" w:hAnsi="Verdana" w:cs="Arial"/>
                <w:sz w:val="18"/>
                <w:szCs w:val="18"/>
              </w:rPr>
              <w:t xml:space="preserve">performed </w:t>
            </w:r>
            <w:r w:rsidR="00D02255" w:rsidRPr="00F27256">
              <w:rPr>
                <w:rFonts w:ascii="Verdana" w:hAnsi="Verdana" w:cs="Arial"/>
                <w:sz w:val="18"/>
                <w:szCs w:val="18"/>
              </w:rPr>
              <w:t xml:space="preserve">defectively, having </w:t>
            </w:r>
            <w:r w:rsidRPr="00F27256">
              <w:rPr>
                <w:rFonts w:ascii="Verdana" w:hAnsi="Verdana" w:cs="Arial"/>
                <w:sz w:val="18"/>
                <w:szCs w:val="18"/>
              </w:rPr>
              <w:t>caused the suspension of the trial.</w:t>
            </w:r>
          </w:p>
          <w:p w14:paraId="74BDEA2C" w14:textId="77777777" w:rsidR="00703C52" w:rsidRPr="00F27256" w:rsidRDefault="00703C52" w:rsidP="00703C52">
            <w:pPr>
              <w:ind w:left="426"/>
              <w:jc w:val="both"/>
              <w:rPr>
                <w:rFonts w:ascii="Verdana" w:hAnsi="Verdana" w:cs="Arial"/>
                <w:sz w:val="18"/>
                <w:szCs w:val="18"/>
              </w:rPr>
            </w:pPr>
          </w:p>
          <w:p w14:paraId="34CD85CF" w14:textId="2543E294" w:rsidR="00FA0B1D" w:rsidRPr="00F27256" w:rsidRDefault="00FA0B1D" w:rsidP="00C43BA6">
            <w:pPr>
              <w:numPr>
                <w:ilvl w:val="0"/>
                <w:numId w:val="17"/>
              </w:numPr>
              <w:ind w:left="426"/>
              <w:jc w:val="both"/>
              <w:rPr>
                <w:rFonts w:ascii="Verdana" w:hAnsi="Verdana" w:cs="Arial"/>
                <w:sz w:val="18"/>
                <w:szCs w:val="18"/>
              </w:rPr>
            </w:pPr>
            <w:r w:rsidRPr="00F27256">
              <w:rPr>
                <w:rFonts w:ascii="Verdana" w:hAnsi="Verdana" w:cs="Arial"/>
                <w:sz w:val="18"/>
                <w:szCs w:val="18"/>
              </w:rPr>
              <w:t xml:space="preserve">To the PRINCIPAL INVESTIGATOR, if the suspension arises from the breach of </w:t>
            </w:r>
            <w:r w:rsidR="00D02255" w:rsidRPr="00F27256">
              <w:rPr>
                <w:rFonts w:ascii="Verdana" w:hAnsi="Verdana" w:cs="Arial"/>
                <w:sz w:val="18"/>
                <w:szCs w:val="18"/>
              </w:rPr>
              <w:t xml:space="preserve">his </w:t>
            </w:r>
            <w:r w:rsidRPr="00F27256">
              <w:rPr>
                <w:rFonts w:ascii="Verdana" w:hAnsi="Verdana" w:cs="Arial"/>
                <w:sz w:val="18"/>
                <w:szCs w:val="18"/>
              </w:rPr>
              <w:t xml:space="preserve">duties and obligations. </w:t>
            </w:r>
          </w:p>
          <w:p w14:paraId="4B93185C" w14:textId="77777777" w:rsidR="00FA0B1D" w:rsidRPr="00F27256" w:rsidRDefault="00FA0B1D" w:rsidP="00C43BA6">
            <w:pPr>
              <w:jc w:val="both"/>
              <w:rPr>
                <w:rFonts w:ascii="Verdana" w:hAnsi="Verdana" w:cs="Arial"/>
                <w:sz w:val="18"/>
                <w:szCs w:val="18"/>
              </w:rPr>
            </w:pPr>
          </w:p>
          <w:p w14:paraId="651A6A2B" w14:textId="77777777" w:rsidR="00B61E62" w:rsidRPr="00F27256" w:rsidRDefault="00B61E62" w:rsidP="00C43BA6">
            <w:pPr>
              <w:jc w:val="both"/>
              <w:rPr>
                <w:rFonts w:ascii="Verdana" w:hAnsi="Verdana" w:cs="Arial"/>
                <w:sz w:val="18"/>
                <w:szCs w:val="18"/>
              </w:rPr>
            </w:pPr>
          </w:p>
          <w:p w14:paraId="4167F147" w14:textId="29DB9794"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The Clinical Trial may be suspended before its </w:t>
            </w:r>
            <w:r w:rsidR="00D02255" w:rsidRPr="00F27256">
              <w:rPr>
                <w:rFonts w:ascii="Verdana" w:hAnsi="Verdana" w:cs="Arial"/>
                <w:sz w:val="18"/>
                <w:szCs w:val="18"/>
              </w:rPr>
              <w:t xml:space="preserve">estimated </w:t>
            </w:r>
            <w:r w:rsidR="00714250" w:rsidRPr="00F27256">
              <w:rPr>
                <w:rFonts w:ascii="Verdana" w:hAnsi="Verdana" w:cs="Arial"/>
                <w:sz w:val="18"/>
                <w:szCs w:val="18"/>
              </w:rPr>
              <w:t>completion date</w:t>
            </w:r>
            <w:r w:rsidR="00D02255" w:rsidRPr="00F27256">
              <w:rPr>
                <w:rFonts w:ascii="Verdana" w:hAnsi="Verdana" w:cs="Arial"/>
                <w:sz w:val="18"/>
                <w:szCs w:val="18"/>
              </w:rPr>
              <w:t xml:space="preserve">, during whatever phase it is currently in, </w:t>
            </w:r>
            <w:r w:rsidRPr="00F27256">
              <w:rPr>
                <w:rFonts w:ascii="Verdana" w:hAnsi="Verdana" w:cs="Arial"/>
                <w:sz w:val="18"/>
                <w:szCs w:val="18"/>
              </w:rPr>
              <w:t>if any of the following circumstances occur:</w:t>
            </w:r>
          </w:p>
          <w:p w14:paraId="4B9FFBB9" w14:textId="77777777" w:rsidR="00FA0B1D" w:rsidRPr="00F27256" w:rsidRDefault="00FA0B1D" w:rsidP="00C43BA6">
            <w:pPr>
              <w:jc w:val="both"/>
              <w:rPr>
                <w:rFonts w:ascii="Verdana" w:hAnsi="Verdana" w:cs="Arial"/>
                <w:sz w:val="18"/>
                <w:szCs w:val="18"/>
              </w:rPr>
            </w:pPr>
          </w:p>
          <w:p w14:paraId="3E782FD4" w14:textId="77777777" w:rsidR="00B61E62" w:rsidRPr="00F27256" w:rsidRDefault="00B61E62" w:rsidP="00C43BA6">
            <w:pPr>
              <w:jc w:val="both"/>
              <w:rPr>
                <w:rFonts w:ascii="Verdana" w:hAnsi="Verdana" w:cs="Arial"/>
                <w:sz w:val="18"/>
                <w:szCs w:val="18"/>
              </w:rPr>
            </w:pPr>
          </w:p>
          <w:p w14:paraId="23CFA86A" w14:textId="72196155" w:rsidR="00FA0B1D" w:rsidRPr="00F27256" w:rsidRDefault="00FA0B1D" w:rsidP="00C43BA6">
            <w:pPr>
              <w:numPr>
                <w:ilvl w:val="0"/>
                <w:numId w:val="13"/>
              </w:numPr>
              <w:jc w:val="both"/>
              <w:rPr>
                <w:rFonts w:ascii="Verdana" w:hAnsi="Verdana" w:cs="Arial"/>
                <w:sz w:val="18"/>
                <w:szCs w:val="18"/>
              </w:rPr>
            </w:pPr>
            <w:r w:rsidRPr="00F27256">
              <w:rPr>
                <w:rFonts w:ascii="Verdana" w:hAnsi="Verdana" w:cs="Arial"/>
                <w:sz w:val="18"/>
                <w:szCs w:val="18"/>
              </w:rPr>
              <w:t xml:space="preserve">If available data suggests that continuing to administer to the </w:t>
            </w:r>
            <w:r w:rsidR="00D02255" w:rsidRPr="00F27256">
              <w:rPr>
                <w:rFonts w:ascii="Verdana" w:hAnsi="Verdana" w:cs="Arial"/>
                <w:sz w:val="18"/>
                <w:szCs w:val="18"/>
              </w:rPr>
              <w:t>study</w:t>
            </w:r>
            <w:r w:rsidR="00E92FF3" w:rsidRPr="00F27256">
              <w:rPr>
                <w:rFonts w:ascii="Verdana" w:hAnsi="Verdana" w:cs="Arial"/>
                <w:sz w:val="18"/>
                <w:szCs w:val="18"/>
              </w:rPr>
              <w:t xml:space="preserve"> </w:t>
            </w:r>
            <w:r w:rsidRPr="00F27256">
              <w:rPr>
                <w:rFonts w:ascii="Verdana" w:hAnsi="Verdana" w:cs="Arial"/>
                <w:sz w:val="18"/>
                <w:szCs w:val="18"/>
              </w:rPr>
              <w:t xml:space="preserve">drug and/or the comparative drug or the placebo </w:t>
            </w:r>
            <w:r w:rsidR="00D02255" w:rsidRPr="00F27256">
              <w:rPr>
                <w:rFonts w:ascii="Verdana" w:hAnsi="Verdana" w:cs="Arial"/>
                <w:sz w:val="18"/>
                <w:szCs w:val="18"/>
              </w:rPr>
              <w:t xml:space="preserve">to the patients </w:t>
            </w:r>
            <w:r w:rsidRPr="00F27256">
              <w:rPr>
                <w:rFonts w:ascii="Verdana" w:hAnsi="Verdana" w:cs="Arial"/>
                <w:sz w:val="18"/>
                <w:szCs w:val="18"/>
              </w:rPr>
              <w:t>is not safe or justified.</w:t>
            </w:r>
            <w:r w:rsidRPr="00F27256">
              <w:rPr>
                <w:rFonts w:ascii="Verdana" w:hAnsi="Verdana" w:cs="Arial"/>
                <w:sz w:val="18"/>
                <w:szCs w:val="18"/>
              </w:rPr>
              <w:br/>
            </w:r>
          </w:p>
          <w:p w14:paraId="707CC086" w14:textId="30981F69" w:rsidR="00FA0B1D" w:rsidRPr="00F27256" w:rsidRDefault="00FA0B1D" w:rsidP="00C43BA6">
            <w:pPr>
              <w:numPr>
                <w:ilvl w:val="0"/>
                <w:numId w:val="13"/>
              </w:numPr>
              <w:jc w:val="both"/>
              <w:rPr>
                <w:rFonts w:ascii="Verdana" w:hAnsi="Verdana" w:cs="Arial"/>
                <w:sz w:val="18"/>
                <w:szCs w:val="18"/>
              </w:rPr>
            </w:pPr>
            <w:r w:rsidRPr="00F27256">
              <w:rPr>
                <w:rFonts w:ascii="Verdana" w:hAnsi="Verdana" w:cs="Arial"/>
                <w:sz w:val="18"/>
                <w:szCs w:val="18"/>
              </w:rPr>
              <w:t xml:space="preserve">Due to failure by the Principal Investigator to comply with </w:t>
            </w:r>
            <w:r w:rsidR="00D02255" w:rsidRPr="00F27256">
              <w:rPr>
                <w:rFonts w:ascii="Verdana" w:hAnsi="Verdana" w:cs="Arial"/>
                <w:sz w:val="18"/>
                <w:szCs w:val="18"/>
              </w:rPr>
              <w:t xml:space="preserve">any of </w:t>
            </w:r>
            <w:r w:rsidRPr="00F27256">
              <w:rPr>
                <w:rFonts w:ascii="Verdana" w:hAnsi="Verdana" w:cs="Arial"/>
                <w:sz w:val="18"/>
                <w:szCs w:val="18"/>
              </w:rPr>
              <w:t>the terms set forth in the present agreement and/or Protocol.</w:t>
            </w:r>
          </w:p>
          <w:p w14:paraId="7CF2C299" w14:textId="77777777" w:rsidR="00FA0B1D" w:rsidRPr="00F27256" w:rsidRDefault="00FA0B1D" w:rsidP="00C43BA6">
            <w:pPr>
              <w:jc w:val="both"/>
              <w:rPr>
                <w:rFonts w:ascii="Verdana" w:hAnsi="Verdana" w:cs="Arial"/>
                <w:sz w:val="18"/>
                <w:szCs w:val="18"/>
              </w:rPr>
            </w:pPr>
          </w:p>
          <w:p w14:paraId="08205368" w14:textId="77777777" w:rsidR="00FA0B1D" w:rsidRPr="00F27256" w:rsidRDefault="00FA0B1D" w:rsidP="00C43BA6">
            <w:pPr>
              <w:numPr>
                <w:ilvl w:val="0"/>
                <w:numId w:val="13"/>
              </w:numPr>
              <w:jc w:val="both"/>
              <w:rPr>
                <w:rFonts w:ascii="Verdana" w:hAnsi="Verdana" w:cs="Arial"/>
                <w:sz w:val="18"/>
                <w:szCs w:val="18"/>
              </w:rPr>
            </w:pPr>
            <w:r w:rsidRPr="00F27256">
              <w:rPr>
                <w:rFonts w:ascii="Verdana" w:hAnsi="Verdana" w:cs="Arial"/>
                <w:sz w:val="18"/>
                <w:szCs w:val="18"/>
              </w:rPr>
              <w:t>If the contracting parties come to mutual agreement, expressed in writing, to suspend the trial.</w:t>
            </w:r>
          </w:p>
          <w:p w14:paraId="5B2C7EF1" w14:textId="77777777" w:rsidR="00FA0B1D" w:rsidRPr="00F27256" w:rsidRDefault="00FA0B1D" w:rsidP="00C43BA6">
            <w:pPr>
              <w:jc w:val="both"/>
              <w:rPr>
                <w:rFonts w:ascii="Verdana" w:hAnsi="Verdana" w:cs="Arial"/>
                <w:sz w:val="18"/>
                <w:szCs w:val="18"/>
              </w:rPr>
            </w:pPr>
          </w:p>
          <w:p w14:paraId="550ECC4D" w14:textId="77777777" w:rsidR="00FA0B1D" w:rsidRPr="00F27256" w:rsidRDefault="00FA0B1D" w:rsidP="00C43BA6">
            <w:pPr>
              <w:jc w:val="both"/>
              <w:rPr>
                <w:rFonts w:ascii="Verdana" w:hAnsi="Verdana" w:cs="Arial"/>
                <w:sz w:val="18"/>
                <w:szCs w:val="18"/>
              </w:rPr>
            </w:pPr>
            <w:r w:rsidRPr="00F27256">
              <w:rPr>
                <w:rFonts w:ascii="Verdana" w:hAnsi="Verdana" w:cs="Arial"/>
                <w:sz w:val="18"/>
                <w:szCs w:val="18"/>
              </w:rPr>
              <w:t xml:space="preserve">In the case of early termination, the Principal Investigator </w:t>
            </w:r>
            <w:r w:rsidRPr="00F27256">
              <w:rPr>
                <w:rFonts w:ascii="Verdana" w:hAnsi="Verdana"/>
                <w:sz w:val="18"/>
                <w:szCs w:val="18"/>
              </w:rPr>
              <w:t xml:space="preserve">shall hand over to the </w:t>
            </w:r>
            <w:proofErr w:type="gramStart"/>
            <w:r w:rsidRPr="00F27256">
              <w:rPr>
                <w:rFonts w:ascii="Verdana" w:hAnsi="Verdana"/>
                <w:sz w:val="18"/>
                <w:szCs w:val="18"/>
              </w:rPr>
              <w:t>Sponsor</w:t>
            </w:r>
            <w:proofErr w:type="gramEnd"/>
            <w:r w:rsidRPr="00F27256">
              <w:rPr>
                <w:rFonts w:ascii="Verdana" w:hAnsi="Verdana"/>
                <w:sz w:val="18"/>
                <w:szCs w:val="18"/>
              </w:rPr>
              <w:t xml:space="preserve"> a report of the results obtained up to the date of termination of the research. </w:t>
            </w:r>
            <w:r w:rsidRPr="00F27256">
              <w:rPr>
                <w:rFonts w:ascii="Verdana" w:hAnsi="Verdana" w:cs="Arial"/>
                <w:sz w:val="18"/>
                <w:szCs w:val="18"/>
              </w:rPr>
              <w:t xml:space="preserve"> </w:t>
            </w:r>
          </w:p>
          <w:p w14:paraId="33C07D44" w14:textId="77777777" w:rsidR="00FA0B1D" w:rsidRPr="00F27256" w:rsidRDefault="00FA0B1D" w:rsidP="00C43BA6">
            <w:pPr>
              <w:jc w:val="both"/>
              <w:rPr>
                <w:rFonts w:ascii="Verdana" w:hAnsi="Verdana" w:cs="Arial"/>
                <w:sz w:val="18"/>
                <w:szCs w:val="18"/>
              </w:rPr>
            </w:pPr>
          </w:p>
          <w:p w14:paraId="1CFCC655" w14:textId="77777777" w:rsidR="00113120" w:rsidRPr="00F27256" w:rsidRDefault="00113120" w:rsidP="00C43BA6">
            <w:pPr>
              <w:jc w:val="both"/>
              <w:rPr>
                <w:rFonts w:ascii="Verdana" w:hAnsi="Verdana" w:cs="Arial"/>
                <w:sz w:val="18"/>
                <w:szCs w:val="18"/>
              </w:rPr>
            </w:pPr>
          </w:p>
          <w:p w14:paraId="5D2B66E7" w14:textId="29FD02E0" w:rsidR="00FA0B1D" w:rsidRPr="00F27256" w:rsidRDefault="00FA0B1D" w:rsidP="00C43BA6">
            <w:pPr>
              <w:pStyle w:val="Textosinformato"/>
              <w:jc w:val="both"/>
              <w:rPr>
                <w:rFonts w:ascii="Verdana" w:hAnsi="Verdana"/>
                <w:sz w:val="18"/>
                <w:szCs w:val="18"/>
                <w:lang w:val="es-AR"/>
              </w:rPr>
            </w:pPr>
            <w:r w:rsidRPr="00F27256">
              <w:rPr>
                <w:rFonts w:ascii="Verdana" w:hAnsi="Verdana"/>
                <w:sz w:val="18"/>
                <w:szCs w:val="18"/>
                <w:lang w:val="es-AR"/>
              </w:rPr>
              <w:t xml:space="preserve">For all the aforesaid, the </w:t>
            </w:r>
            <w:proofErr w:type="gramStart"/>
            <w:r w:rsidRPr="00F27256">
              <w:rPr>
                <w:rFonts w:ascii="Verdana" w:hAnsi="Verdana"/>
                <w:sz w:val="18"/>
                <w:szCs w:val="18"/>
                <w:lang w:val="es-AR"/>
              </w:rPr>
              <w:t>Sponsor</w:t>
            </w:r>
            <w:proofErr w:type="gramEnd"/>
            <w:r w:rsidRPr="00F27256">
              <w:rPr>
                <w:rFonts w:ascii="Verdana" w:hAnsi="Verdana"/>
                <w:sz w:val="18"/>
                <w:szCs w:val="18"/>
                <w:lang w:val="es-AR"/>
              </w:rPr>
              <w:t xml:space="preserve"> shall reimburse the Department/</w:t>
            </w:r>
            <w:r w:rsidR="00D02255" w:rsidRPr="00F27256">
              <w:rPr>
                <w:rFonts w:ascii="Verdana" w:hAnsi="Verdana"/>
                <w:sz w:val="18"/>
                <w:szCs w:val="18"/>
                <w:lang w:val="es-AR"/>
              </w:rPr>
              <w:t>Site</w:t>
            </w:r>
            <w:r w:rsidRPr="00F27256">
              <w:rPr>
                <w:rFonts w:ascii="Verdana" w:hAnsi="Verdana"/>
                <w:sz w:val="18"/>
                <w:szCs w:val="18"/>
                <w:lang w:val="es-AR"/>
              </w:rPr>
              <w:t xml:space="preserve">, the trial subjects and the Foundation </w:t>
            </w:r>
            <w:r w:rsidR="00D02255" w:rsidRPr="00F27256">
              <w:rPr>
                <w:rFonts w:ascii="Verdana" w:hAnsi="Verdana"/>
                <w:sz w:val="18"/>
                <w:szCs w:val="18"/>
                <w:lang w:val="es-AR"/>
              </w:rPr>
              <w:t xml:space="preserve">if applicable </w:t>
            </w:r>
            <w:r w:rsidRPr="00F27256">
              <w:rPr>
                <w:rFonts w:ascii="Verdana" w:hAnsi="Verdana"/>
                <w:sz w:val="18"/>
                <w:szCs w:val="18"/>
                <w:lang w:val="es-AR"/>
              </w:rPr>
              <w:t>the amount</w:t>
            </w:r>
            <w:r w:rsidR="00D02255" w:rsidRPr="00F27256">
              <w:rPr>
                <w:rFonts w:ascii="Verdana" w:hAnsi="Verdana"/>
                <w:sz w:val="18"/>
                <w:szCs w:val="18"/>
                <w:lang w:val="es-AR"/>
              </w:rPr>
              <w:t>s</w:t>
            </w:r>
            <w:r w:rsidRPr="00F27256">
              <w:rPr>
                <w:rFonts w:ascii="Verdana" w:hAnsi="Verdana"/>
                <w:sz w:val="18"/>
                <w:szCs w:val="18"/>
                <w:lang w:val="es-AR"/>
              </w:rPr>
              <w:t xml:space="preserve"> corresponding to the work effectively carried out.</w:t>
            </w:r>
          </w:p>
          <w:p w14:paraId="651793D7" w14:textId="77777777" w:rsidR="00FA0B1D" w:rsidRPr="00F27256" w:rsidRDefault="00FA0B1D" w:rsidP="00C43BA6">
            <w:pPr>
              <w:jc w:val="both"/>
              <w:rPr>
                <w:rFonts w:ascii="Verdana" w:hAnsi="Verdana" w:cs="Arial"/>
                <w:sz w:val="18"/>
                <w:szCs w:val="18"/>
              </w:rPr>
            </w:pPr>
          </w:p>
          <w:p w14:paraId="5DD665F5" w14:textId="77777777" w:rsidR="002C2F2E" w:rsidRPr="00F27256" w:rsidRDefault="002C2F2E" w:rsidP="00C43BA6">
            <w:pPr>
              <w:jc w:val="both"/>
              <w:rPr>
                <w:rFonts w:ascii="Verdana" w:hAnsi="Verdana" w:cs="Arial"/>
                <w:sz w:val="18"/>
                <w:szCs w:val="18"/>
              </w:rPr>
            </w:pPr>
          </w:p>
          <w:p w14:paraId="09E34BF5" w14:textId="4971C754" w:rsidR="002920C8" w:rsidRPr="00F27256" w:rsidRDefault="00714250" w:rsidP="00C43BA6">
            <w:pPr>
              <w:jc w:val="both"/>
              <w:rPr>
                <w:rFonts w:ascii="Verdana" w:hAnsi="Verdana" w:cs="Arial"/>
                <w:b/>
                <w:sz w:val="18"/>
                <w:szCs w:val="18"/>
              </w:rPr>
            </w:pPr>
            <w:r w:rsidRPr="00F27256">
              <w:rPr>
                <w:rFonts w:ascii="Verdana" w:hAnsi="Verdana" w:cs="Arial"/>
                <w:b/>
                <w:sz w:val="18"/>
                <w:szCs w:val="18"/>
              </w:rPr>
              <w:t xml:space="preserve">SEVENTEENTH. </w:t>
            </w:r>
            <w:r w:rsidR="002920C8" w:rsidRPr="00F27256">
              <w:rPr>
                <w:rFonts w:ascii="Verdana" w:hAnsi="Verdana" w:cs="Arial"/>
                <w:b/>
                <w:sz w:val="18"/>
                <w:szCs w:val="18"/>
              </w:rPr>
              <w:t>CONTRACT SUBSCRIPTION</w:t>
            </w:r>
          </w:p>
          <w:p w14:paraId="05125973" w14:textId="77777777" w:rsidR="002C2F2E" w:rsidRPr="00F27256" w:rsidRDefault="002C2F2E" w:rsidP="00C43BA6">
            <w:pPr>
              <w:jc w:val="both"/>
              <w:rPr>
                <w:rFonts w:ascii="Verdana" w:hAnsi="Verdana" w:cs="Arial"/>
                <w:b/>
                <w:sz w:val="18"/>
                <w:szCs w:val="18"/>
              </w:rPr>
            </w:pPr>
          </w:p>
          <w:p w14:paraId="0B2EA20D" w14:textId="77777777" w:rsidR="002920C8" w:rsidRPr="00F27256" w:rsidRDefault="002920C8" w:rsidP="002920C8">
            <w:pPr>
              <w:pStyle w:val="Textosinformato"/>
              <w:jc w:val="both"/>
              <w:rPr>
                <w:rFonts w:ascii="Verdana" w:hAnsi="Verdana" w:cstheme="minorHAnsi"/>
                <w:sz w:val="18"/>
                <w:szCs w:val="18"/>
                <w:lang w:val="es-AR" w:eastAsia="es-ES"/>
              </w:rPr>
            </w:pPr>
            <w:r w:rsidRPr="00F27256">
              <w:rPr>
                <w:rFonts w:ascii="Verdana" w:hAnsi="Verdana" w:cstheme="minorHAnsi"/>
                <w:sz w:val="18"/>
                <w:szCs w:val="18"/>
                <w:lang w:val="es-AR" w:eastAsia="es-ES"/>
              </w:rPr>
              <w:t xml:space="preserve">This Contract may be executed in one or more copies, all of which will be considered original and will constitute, as a whole, a </w:t>
            </w:r>
            <w:proofErr w:type="gramStart"/>
            <w:r w:rsidRPr="00F27256">
              <w:rPr>
                <w:rFonts w:ascii="Verdana" w:hAnsi="Verdana" w:cstheme="minorHAnsi"/>
                <w:sz w:val="18"/>
                <w:szCs w:val="18"/>
                <w:lang w:val="es-AR" w:eastAsia="es-ES"/>
              </w:rPr>
              <w:t>single</w:t>
            </w:r>
            <w:proofErr w:type="gramEnd"/>
            <w:r w:rsidRPr="00F27256">
              <w:rPr>
                <w:rFonts w:ascii="Verdana" w:hAnsi="Verdana" w:cstheme="minorHAnsi"/>
                <w:sz w:val="18"/>
                <w:szCs w:val="18"/>
                <w:lang w:val="es-AR" w:eastAsia="es-ES"/>
              </w:rPr>
              <w:t xml:space="preserve"> and same document.</w:t>
            </w:r>
          </w:p>
          <w:p w14:paraId="170B9209" w14:textId="77777777" w:rsidR="002920C8" w:rsidRPr="00F27256" w:rsidRDefault="002920C8" w:rsidP="002920C8">
            <w:pPr>
              <w:pStyle w:val="Textosinformato"/>
              <w:jc w:val="both"/>
              <w:rPr>
                <w:rFonts w:ascii="Verdana" w:hAnsi="Verdana" w:cstheme="minorHAnsi"/>
                <w:sz w:val="18"/>
                <w:szCs w:val="18"/>
                <w:lang w:val="es-AR" w:eastAsia="es-ES"/>
              </w:rPr>
            </w:pPr>
          </w:p>
          <w:p w14:paraId="31EE176C" w14:textId="77777777" w:rsidR="002920C8" w:rsidRPr="00F27256" w:rsidRDefault="002920C8" w:rsidP="002920C8">
            <w:pPr>
              <w:pStyle w:val="Textosinformato"/>
              <w:jc w:val="both"/>
              <w:rPr>
                <w:rFonts w:ascii="Verdana" w:hAnsi="Verdana" w:cstheme="minorHAnsi"/>
                <w:sz w:val="18"/>
                <w:szCs w:val="18"/>
                <w:lang w:val="es-AR" w:eastAsia="es-ES"/>
              </w:rPr>
            </w:pPr>
            <w:r w:rsidRPr="00F27256">
              <w:rPr>
                <w:rFonts w:ascii="Verdana" w:hAnsi="Verdana" w:cstheme="minorHAnsi"/>
                <w:sz w:val="18"/>
                <w:szCs w:val="18"/>
                <w:lang w:val="es-AR" w:eastAsia="es-ES"/>
              </w:rPr>
              <w:t>The Contract may be signed by electronic signature, not being necessary in this case to grant and exchange documents with the original signatures.</w:t>
            </w:r>
          </w:p>
          <w:p w14:paraId="16054DE6" w14:textId="77777777" w:rsidR="002920C8" w:rsidRPr="00F27256" w:rsidRDefault="002920C8" w:rsidP="002920C8">
            <w:pPr>
              <w:pStyle w:val="Textosinformato"/>
              <w:jc w:val="both"/>
              <w:rPr>
                <w:rFonts w:ascii="Verdana" w:hAnsi="Verdana" w:cstheme="minorHAnsi"/>
                <w:sz w:val="18"/>
                <w:szCs w:val="18"/>
                <w:lang w:val="es-AR" w:eastAsia="es-ES"/>
              </w:rPr>
            </w:pPr>
          </w:p>
          <w:p w14:paraId="648A24DA" w14:textId="551766FC" w:rsidR="002920C8" w:rsidRPr="00F27256" w:rsidRDefault="002920C8" w:rsidP="002920C8">
            <w:pPr>
              <w:pStyle w:val="Textosinformato"/>
              <w:jc w:val="both"/>
              <w:rPr>
                <w:rFonts w:ascii="Verdana" w:hAnsi="Verdana" w:cstheme="minorHAnsi"/>
                <w:sz w:val="18"/>
                <w:szCs w:val="18"/>
                <w:lang w:val="es-AR" w:eastAsia="es-ES"/>
              </w:rPr>
            </w:pPr>
            <w:r w:rsidRPr="00F27256">
              <w:rPr>
                <w:rFonts w:ascii="Verdana" w:hAnsi="Verdana" w:cstheme="minorHAnsi"/>
                <w:sz w:val="18"/>
                <w:szCs w:val="18"/>
                <w:lang w:val="es-AR" w:eastAsia="es-ES"/>
              </w:rPr>
              <w:t xml:space="preserve">The parties accept that the </w:t>
            </w:r>
            <w:r w:rsidR="00D23E7A" w:rsidRPr="00F27256">
              <w:rPr>
                <w:rFonts w:ascii="Verdana" w:hAnsi="Verdana" w:cstheme="minorHAnsi"/>
                <w:sz w:val="18"/>
                <w:szCs w:val="18"/>
                <w:lang w:val="es-AR" w:eastAsia="es-ES"/>
              </w:rPr>
              <w:t xml:space="preserve">effective </w:t>
            </w:r>
            <w:r w:rsidRPr="00F27256">
              <w:rPr>
                <w:rFonts w:ascii="Verdana" w:hAnsi="Verdana" w:cstheme="minorHAnsi"/>
                <w:sz w:val="18"/>
                <w:szCs w:val="18"/>
                <w:lang w:val="es-AR" w:eastAsia="es-ES"/>
              </w:rPr>
              <w:t xml:space="preserve">date </w:t>
            </w:r>
            <w:r w:rsidR="00D23E7A" w:rsidRPr="00F27256">
              <w:rPr>
                <w:rFonts w:ascii="Verdana" w:hAnsi="Verdana" w:cstheme="minorHAnsi"/>
                <w:sz w:val="18"/>
                <w:szCs w:val="18"/>
                <w:lang w:val="es-AR" w:eastAsia="es-ES"/>
              </w:rPr>
              <w:t xml:space="preserve">of the agreement </w:t>
            </w:r>
            <w:r w:rsidRPr="00F27256">
              <w:rPr>
                <w:rFonts w:ascii="Verdana" w:hAnsi="Verdana" w:cstheme="minorHAnsi"/>
                <w:sz w:val="18"/>
                <w:szCs w:val="18"/>
                <w:lang w:val="es-AR" w:eastAsia="es-ES"/>
              </w:rPr>
              <w:t xml:space="preserve">is the date of </w:t>
            </w:r>
            <w:r w:rsidR="00D23E7A" w:rsidRPr="00F27256">
              <w:rPr>
                <w:rFonts w:ascii="Verdana" w:hAnsi="Verdana" w:cstheme="minorHAnsi"/>
                <w:sz w:val="18"/>
                <w:szCs w:val="18"/>
                <w:lang w:val="es-AR" w:eastAsia="es-ES"/>
              </w:rPr>
              <w:t xml:space="preserve">last </w:t>
            </w:r>
            <w:r w:rsidRPr="00F27256">
              <w:rPr>
                <w:rFonts w:ascii="Verdana" w:hAnsi="Verdana" w:cstheme="minorHAnsi"/>
                <w:sz w:val="18"/>
                <w:szCs w:val="18"/>
                <w:lang w:val="es-AR" w:eastAsia="es-ES"/>
              </w:rPr>
              <w:t>sign</w:t>
            </w:r>
            <w:r w:rsidR="00D23E7A" w:rsidRPr="00F27256">
              <w:rPr>
                <w:rFonts w:ascii="Verdana" w:hAnsi="Verdana" w:cstheme="minorHAnsi"/>
                <w:sz w:val="18"/>
                <w:szCs w:val="18"/>
                <w:lang w:val="es-AR" w:eastAsia="es-ES"/>
              </w:rPr>
              <w:t>atory</w:t>
            </w:r>
            <w:r w:rsidR="002C2F2E" w:rsidRPr="00F27256">
              <w:rPr>
                <w:rFonts w:ascii="Verdana" w:hAnsi="Verdana" w:cstheme="minorHAnsi"/>
                <w:sz w:val="18"/>
                <w:szCs w:val="18"/>
                <w:lang w:val="es-AR" w:eastAsia="es-ES"/>
              </w:rPr>
              <w:t>.</w:t>
            </w:r>
          </w:p>
          <w:p w14:paraId="1C9CDC00" w14:textId="77777777" w:rsidR="002920C8" w:rsidRPr="00F27256" w:rsidRDefault="002920C8" w:rsidP="002920C8">
            <w:pPr>
              <w:pStyle w:val="Textosinformato"/>
              <w:jc w:val="both"/>
              <w:rPr>
                <w:rFonts w:ascii="Verdana" w:hAnsi="Verdana" w:cstheme="minorHAnsi"/>
                <w:sz w:val="18"/>
                <w:szCs w:val="18"/>
                <w:lang w:val="es-AR" w:eastAsia="es-ES"/>
              </w:rPr>
            </w:pPr>
          </w:p>
          <w:p w14:paraId="548F9CD6" w14:textId="05D9837D" w:rsidR="0089663C" w:rsidRPr="00F27256" w:rsidRDefault="0089663C" w:rsidP="00AB0731">
            <w:pPr>
              <w:pStyle w:val="Textosinformato"/>
              <w:jc w:val="both"/>
              <w:rPr>
                <w:rFonts w:ascii="Verdana" w:hAnsi="Verdana"/>
                <w:sz w:val="18"/>
                <w:szCs w:val="18"/>
                <w:lang w:val="es-AR"/>
              </w:rPr>
            </w:pPr>
          </w:p>
        </w:tc>
      </w:tr>
    </w:tbl>
    <w:p w14:paraId="73134E82" w14:textId="75DB7C52" w:rsidR="00474BC0" w:rsidRPr="00F27256" w:rsidRDefault="00474BC0" w:rsidP="0049537E">
      <w:pPr>
        <w:jc w:val="both"/>
        <w:rPr>
          <w:rFonts w:ascii="Verdana" w:hAnsi="Verdana"/>
          <w:sz w:val="18"/>
          <w:szCs w:val="18"/>
        </w:rPr>
      </w:pPr>
    </w:p>
    <w:p w14:paraId="46B7B974" w14:textId="77777777" w:rsidR="00B61E62" w:rsidRPr="00F27256" w:rsidRDefault="00B61E62" w:rsidP="0049537E">
      <w:pPr>
        <w:jc w:val="both"/>
        <w:rPr>
          <w:rFonts w:ascii="Verdana" w:hAnsi="Verdana"/>
          <w:sz w:val="18"/>
          <w:szCs w:val="18"/>
        </w:rPr>
      </w:pPr>
    </w:p>
    <w:p w14:paraId="780240E4" w14:textId="77777777" w:rsidR="00834E4A" w:rsidRPr="00F27256" w:rsidRDefault="00834E4A" w:rsidP="00343124">
      <w:pPr>
        <w:ind w:right="6"/>
        <w:jc w:val="center"/>
        <w:rPr>
          <w:rFonts w:ascii="Verdana" w:hAnsi="Verdana" w:cs="Arial"/>
          <w:b/>
          <w:sz w:val="18"/>
          <w:szCs w:val="18"/>
        </w:rPr>
      </w:pPr>
    </w:p>
    <w:p w14:paraId="088E2FBB" w14:textId="77777777" w:rsidR="002C2F2E" w:rsidRPr="00F27256" w:rsidRDefault="002C2F2E" w:rsidP="00343124">
      <w:pPr>
        <w:ind w:right="6"/>
        <w:jc w:val="center"/>
        <w:rPr>
          <w:rFonts w:ascii="Verdana" w:hAnsi="Verdana" w:cs="Arial"/>
          <w:b/>
          <w:sz w:val="18"/>
          <w:szCs w:val="18"/>
        </w:rPr>
      </w:pPr>
    </w:p>
    <w:p w14:paraId="51C9CC1C" w14:textId="77777777" w:rsidR="002C2F2E" w:rsidRPr="00F27256" w:rsidRDefault="002C2F2E" w:rsidP="00343124">
      <w:pPr>
        <w:ind w:right="6"/>
        <w:jc w:val="center"/>
        <w:rPr>
          <w:rFonts w:ascii="Verdana" w:hAnsi="Verdana" w:cs="Arial"/>
          <w:b/>
          <w:sz w:val="18"/>
          <w:szCs w:val="18"/>
        </w:rPr>
      </w:pPr>
    </w:p>
    <w:p w14:paraId="45A82A55" w14:textId="77777777" w:rsidR="002C2F2E" w:rsidRPr="00F27256" w:rsidRDefault="002C2F2E" w:rsidP="00343124">
      <w:pPr>
        <w:ind w:right="6"/>
        <w:jc w:val="center"/>
        <w:rPr>
          <w:rFonts w:ascii="Verdana" w:hAnsi="Verdana" w:cs="Arial"/>
          <w:b/>
          <w:sz w:val="18"/>
          <w:szCs w:val="18"/>
        </w:rPr>
      </w:pPr>
    </w:p>
    <w:p w14:paraId="20C8E980" w14:textId="77777777" w:rsidR="00F27256" w:rsidRPr="00F27256" w:rsidRDefault="00F27256" w:rsidP="00343124">
      <w:pPr>
        <w:ind w:right="6"/>
        <w:jc w:val="center"/>
        <w:rPr>
          <w:rFonts w:ascii="Verdana" w:hAnsi="Verdana" w:cs="Arial"/>
          <w:b/>
          <w:sz w:val="18"/>
          <w:szCs w:val="18"/>
        </w:rPr>
      </w:pPr>
    </w:p>
    <w:p w14:paraId="5F6CE8C0" w14:textId="77777777" w:rsidR="002C2F2E" w:rsidRPr="00F27256" w:rsidRDefault="002C2F2E" w:rsidP="00343124">
      <w:pPr>
        <w:ind w:right="6"/>
        <w:jc w:val="center"/>
        <w:rPr>
          <w:rFonts w:ascii="Verdana" w:hAnsi="Verdana" w:cs="Arial"/>
          <w:b/>
          <w:sz w:val="18"/>
          <w:szCs w:val="18"/>
        </w:rPr>
      </w:pPr>
    </w:p>
    <w:p w14:paraId="702A00D6" w14:textId="77777777" w:rsidR="002C2F2E" w:rsidRPr="00F27256" w:rsidRDefault="002C2F2E" w:rsidP="00343124">
      <w:pPr>
        <w:ind w:right="6"/>
        <w:jc w:val="center"/>
        <w:rPr>
          <w:rFonts w:ascii="Verdana" w:hAnsi="Verdana" w:cs="Arial"/>
          <w:b/>
          <w:sz w:val="18"/>
          <w:szCs w:val="18"/>
        </w:rPr>
      </w:pPr>
    </w:p>
    <w:p w14:paraId="166F11F3" w14:textId="77777777" w:rsidR="002C2F2E" w:rsidRPr="00F27256" w:rsidRDefault="002C2F2E" w:rsidP="00343124">
      <w:pPr>
        <w:ind w:right="6"/>
        <w:jc w:val="center"/>
        <w:rPr>
          <w:rFonts w:ascii="Verdana" w:hAnsi="Verdana" w:cs="Arial"/>
          <w:b/>
          <w:sz w:val="18"/>
          <w:szCs w:val="18"/>
        </w:rPr>
      </w:pPr>
    </w:p>
    <w:p w14:paraId="3E1042A9" w14:textId="77777777" w:rsidR="002C2F2E" w:rsidRPr="00F27256" w:rsidRDefault="002C2F2E" w:rsidP="00343124">
      <w:pPr>
        <w:ind w:right="6"/>
        <w:jc w:val="center"/>
        <w:rPr>
          <w:rFonts w:ascii="Verdana" w:hAnsi="Verdana" w:cs="Arial"/>
          <w:b/>
          <w:sz w:val="18"/>
          <w:szCs w:val="18"/>
        </w:rPr>
      </w:pPr>
    </w:p>
    <w:p w14:paraId="09527FF2" w14:textId="77777777" w:rsidR="00D23E7A" w:rsidRPr="00F27256" w:rsidRDefault="00D23E7A" w:rsidP="00343124">
      <w:pPr>
        <w:ind w:right="6"/>
        <w:jc w:val="center"/>
        <w:rPr>
          <w:rFonts w:ascii="Verdana" w:hAnsi="Verdana" w:cs="Arial"/>
          <w:b/>
          <w:sz w:val="18"/>
          <w:szCs w:val="18"/>
        </w:rPr>
      </w:pPr>
    </w:p>
    <w:p w14:paraId="3DD5A072" w14:textId="77777777" w:rsidR="00D23E7A" w:rsidRPr="00F27256" w:rsidRDefault="00D23E7A" w:rsidP="00343124">
      <w:pPr>
        <w:ind w:right="6"/>
        <w:jc w:val="center"/>
        <w:rPr>
          <w:rFonts w:ascii="Verdana" w:hAnsi="Verdana" w:cs="Arial"/>
          <w:b/>
          <w:sz w:val="18"/>
          <w:szCs w:val="18"/>
        </w:rPr>
      </w:pPr>
    </w:p>
    <w:p w14:paraId="09035108" w14:textId="77777777" w:rsidR="00D23E7A" w:rsidRPr="00F27256" w:rsidRDefault="00D23E7A" w:rsidP="00343124">
      <w:pPr>
        <w:ind w:right="6"/>
        <w:jc w:val="center"/>
        <w:rPr>
          <w:rFonts w:ascii="Verdana" w:hAnsi="Verdana" w:cs="Arial"/>
          <w:b/>
          <w:sz w:val="18"/>
          <w:szCs w:val="18"/>
        </w:rPr>
      </w:pPr>
    </w:p>
    <w:p w14:paraId="760C98C0" w14:textId="77777777" w:rsidR="00D23E7A" w:rsidRPr="00F27256" w:rsidRDefault="00D23E7A" w:rsidP="00343124">
      <w:pPr>
        <w:ind w:right="6"/>
        <w:jc w:val="center"/>
        <w:rPr>
          <w:rFonts w:ascii="Verdana" w:hAnsi="Verdana" w:cs="Arial"/>
          <w:b/>
          <w:sz w:val="18"/>
          <w:szCs w:val="18"/>
        </w:rPr>
      </w:pPr>
    </w:p>
    <w:p w14:paraId="114704ED" w14:textId="77777777" w:rsidR="00D23E7A" w:rsidRPr="00F27256" w:rsidRDefault="00D23E7A" w:rsidP="00343124">
      <w:pPr>
        <w:ind w:right="6"/>
        <w:jc w:val="center"/>
        <w:rPr>
          <w:rFonts w:ascii="Verdana" w:hAnsi="Verdana" w:cs="Arial"/>
          <w:b/>
          <w:sz w:val="18"/>
          <w:szCs w:val="18"/>
        </w:rPr>
      </w:pPr>
    </w:p>
    <w:p w14:paraId="1D5EE566" w14:textId="77777777" w:rsidR="00D23E7A" w:rsidRPr="00F27256" w:rsidRDefault="00D23E7A" w:rsidP="00343124">
      <w:pPr>
        <w:ind w:right="6"/>
        <w:jc w:val="center"/>
        <w:rPr>
          <w:rFonts w:ascii="Verdana" w:hAnsi="Verdana" w:cs="Arial"/>
          <w:b/>
          <w:sz w:val="18"/>
          <w:szCs w:val="18"/>
        </w:rPr>
      </w:pPr>
    </w:p>
    <w:p w14:paraId="15970876" w14:textId="77777777" w:rsidR="00D23E7A" w:rsidRPr="00F27256" w:rsidRDefault="00D23E7A" w:rsidP="00343124">
      <w:pPr>
        <w:ind w:right="6"/>
        <w:jc w:val="center"/>
        <w:rPr>
          <w:rFonts w:ascii="Verdana" w:hAnsi="Verdana" w:cs="Arial"/>
          <w:b/>
          <w:sz w:val="18"/>
          <w:szCs w:val="18"/>
        </w:rPr>
      </w:pPr>
    </w:p>
    <w:p w14:paraId="641024EF" w14:textId="77777777" w:rsidR="00D23E7A" w:rsidRPr="00F27256" w:rsidRDefault="00D23E7A" w:rsidP="00343124">
      <w:pPr>
        <w:ind w:right="6"/>
        <w:jc w:val="center"/>
        <w:rPr>
          <w:rFonts w:ascii="Verdana" w:hAnsi="Verdana" w:cs="Arial"/>
          <w:b/>
          <w:sz w:val="18"/>
          <w:szCs w:val="18"/>
        </w:rPr>
      </w:pPr>
    </w:p>
    <w:p w14:paraId="10DA2DC1" w14:textId="77777777" w:rsidR="002C2F2E" w:rsidRPr="00F27256" w:rsidRDefault="002C2F2E" w:rsidP="00343124">
      <w:pPr>
        <w:ind w:right="6"/>
        <w:jc w:val="center"/>
        <w:rPr>
          <w:rFonts w:ascii="Verdana" w:hAnsi="Verdana" w:cs="Arial"/>
          <w:b/>
          <w:sz w:val="18"/>
          <w:szCs w:val="18"/>
        </w:rPr>
      </w:pPr>
    </w:p>
    <w:p w14:paraId="1D1A0F38" w14:textId="77777777" w:rsidR="002C2F2E" w:rsidRPr="00F27256" w:rsidRDefault="002C2F2E" w:rsidP="00343124">
      <w:pPr>
        <w:ind w:right="6"/>
        <w:jc w:val="center"/>
        <w:rPr>
          <w:rFonts w:ascii="Verdana" w:hAnsi="Verdana" w:cs="Arial"/>
          <w:b/>
          <w:sz w:val="18"/>
          <w:szCs w:val="18"/>
        </w:rPr>
      </w:pPr>
    </w:p>
    <w:p w14:paraId="0BC6A379" w14:textId="77777777" w:rsidR="002C2F2E" w:rsidRPr="00F27256" w:rsidRDefault="002C2F2E" w:rsidP="00343124">
      <w:pPr>
        <w:ind w:right="6"/>
        <w:jc w:val="center"/>
        <w:rPr>
          <w:rFonts w:ascii="Verdana" w:hAnsi="Verdana" w:cs="Arial"/>
          <w:b/>
          <w:sz w:val="18"/>
          <w:szCs w:val="18"/>
        </w:rPr>
      </w:pPr>
    </w:p>
    <w:p w14:paraId="5E7A2169" w14:textId="77777777" w:rsidR="002C2F2E" w:rsidRPr="00F27256" w:rsidRDefault="002C2F2E" w:rsidP="00343124">
      <w:pPr>
        <w:ind w:right="6"/>
        <w:jc w:val="center"/>
        <w:rPr>
          <w:rFonts w:ascii="Verdana" w:hAnsi="Verdana" w:cs="Arial"/>
          <w:b/>
          <w:sz w:val="18"/>
          <w:szCs w:val="18"/>
        </w:rPr>
      </w:pPr>
    </w:p>
    <w:p w14:paraId="0E60ABCA" w14:textId="77777777" w:rsidR="002C2F2E" w:rsidRPr="00F27256" w:rsidRDefault="002C2F2E" w:rsidP="00343124">
      <w:pPr>
        <w:ind w:right="6"/>
        <w:jc w:val="center"/>
        <w:rPr>
          <w:rFonts w:ascii="Verdana" w:hAnsi="Verdana" w:cs="Arial"/>
          <w:b/>
          <w:sz w:val="18"/>
          <w:szCs w:val="18"/>
        </w:rPr>
      </w:pPr>
    </w:p>
    <w:p w14:paraId="2DAB146A" w14:textId="77777777" w:rsidR="002C2F2E" w:rsidRPr="00F27256" w:rsidRDefault="002C2F2E" w:rsidP="00343124">
      <w:pPr>
        <w:ind w:right="6"/>
        <w:jc w:val="center"/>
        <w:rPr>
          <w:rFonts w:ascii="Verdana" w:hAnsi="Verdana" w:cs="Arial"/>
          <w:b/>
          <w:sz w:val="18"/>
          <w:szCs w:val="18"/>
        </w:rPr>
      </w:pPr>
    </w:p>
    <w:p w14:paraId="173AEA8C" w14:textId="77777777" w:rsidR="002C2F2E" w:rsidRPr="00F27256" w:rsidRDefault="002C2F2E" w:rsidP="00343124">
      <w:pPr>
        <w:ind w:right="6"/>
        <w:jc w:val="center"/>
        <w:rPr>
          <w:rFonts w:ascii="Verdana" w:hAnsi="Verdana" w:cs="Arial"/>
          <w:b/>
          <w:sz w:val="18"/>
          <w:szCs w:val="18"/>
        </w:rPr>
      </w:pPr>
    </w:p>
    <w:p w14:paraId="4A44ADA3" w14:textId="77777777" w:rsidR="002C2F2E" w:rsidRPr="00F27256" w:rsidRDefault="002C2F2E" w:rsidP="00343124">
      <w:pPr>
        <w:ind w:right="6"/>
        <w:jc w:val="center"/>
        <w:rPr>
          <w:rFonts w:ascii="Verdana" w:hAnsi="Verdana" w:cs="Arial"/>
          <w:b/>
          <w:sz w:val="18"/>
          <w:szCs w:val="18"/>
        </w:rPr>
      </w:pPr>
    </w:p>
    <w:p w14:paraId="47C62992" w14:textId="77777777" w:rsidR="002C2F2E" w:rsidRPr="00F27256" w:rsidRDefault="002C2F2E" w:rsidP="00343124">
      <w:pPr>
        <w:ind w:right="6"/>
        <w:jc w:val="center"/>
        <w:rPr>
          <w:rFonts w:ascii="Verdana" w:hAnsi="Verdana" w:cs="Arial"/>
          <w:b/>
          <w:sz w:val="18"/>
          <w:szCs w:val="18"/>
        </w:rPr>
      </w:pPr>
    </w:p>
    <w:p w14:paraId="6315BA20" w14:textId="5EF38247" w:rsidR="00A71249" w:rsidRPr="00F27256" w:rsidRDefault="00A71249" w:rsidP="00714250">
      <w:pPr>
        <w:ind w:right="6"/>
        <w:rPr>
          <w:rFonts w:ascii="Verdana" w:hAnsi="Verdana" w:cs="Arial"/>
          <w:b/>
          <w:sz w:val="18"/>
          <w:szCs w:val="18"/>
        </w:rPr>
      </w:pPr>
    </w:p>
    <w:p w14:paraId="44662BED" w14:textId="5A0FA3B1" w:rsidR="00A71249" w:rsidRPr="00F27256" w:rsidRDefault="00A71249" w:rsidP="00343124">
      <w:pPr>
        <w:ind w:right="6"/>
        <w:jc w:val="center"/>
        <w:rPr>
          <w:rFonts w:ascii="Verdana" w:hAnsi="Verdana" w:cs="Arial"/>
          <w:b/>
          <w:sz w:val="18"/>
          <w:szCs w:val="18"/>
        </w:rPr>
      </w:pPr>
    </w:p>
    <w:p w14:paraId="2507A335" w14:textId="77777777" w:rsidR="00A71249" w:rsidRPr="00F27256" w:rsidRDefault="00A71249" w:rsidP="00343124">
      <w:pPr>
        <w:ind w:right="6"/>
        <w:jc w:val="center"/>
        <w:rPr>
          <w:rFonts w:ascii="Verdana" w:hAnsi="Verdana" w:cs="Arial"/>
          <w:b/>
          <w:sz w:val="18"/>
          <w:szCs w:val="18"/>
        </w:rPr>
      </w:pPr>
    </w:p>
    <w:p w14:paraId="1815AED1" w14:textId="5D11D574" w:rsidR="00533D38" w:rsidRPr="00F27256" w:rsidRDefault="00533D38" w:rsidP="00343124">
      <w:pPr>
        <w:ind w:right="6"/>
        <w:jc w:val="center"/>
        <w:rPr>
          <w:rFonts w:ascii="Verdana" w:hAnsi="Verdana" w:cs="Arial"/>
          <w:b/>
          <w:sz w:val="18"/>
          <w:szCs w:val="18"/>
        </w:rPr>
      </w:pPr>
      <w:r w:rsidRPr="00F27256">
        <w:rPr>
          <w:rFonts w:ascii="Verdana" w:hAnsi="Verdana" w:cs="Arial"/>
          <w:b/>
          <w:sz w:val="18"/>
          <w:szCs w:val="18"/>
        </w:rPr>
        <w:t xml:space="preserve">ANEXO I / </w:t>
      </w:r>
      <w:r w:rsidR="00485F5F" w:rsidRPr="00F27256">
        <w:rPr>
          <w:rFonts w:ascii="Verdana" w:hAnsi="Verdana" w:cs="Arial"/>
          <w:b/>
          <w:sz w:val="18"/>
          <w:szCs w:val="18"/>
        </w:rPr>
        <w:t xml:space="preserve">APPENDIX </w:t>
      </w:r>
      <w:r w:rsidRPr="00F27256">
        <w:rPr>
          <w:rFonts w:ascii="Verdana" w:hAnsi="Verdana" w:cs="Arial"/>
          <w:b/>
          <w:sz w:val="18"/>
          <w:szCs w:val="18"/>
        </w:rPr>
        <w:t>I</w:t>
      </w:r>
    </w:p>
    <w:p w14:paraId="12E03376" w14:textId="77777777" w:rsidR="00533D38" w:rsidRPr="00F27256" w:rsidRDefault="00533D38" w:rsidP="0049537E">
      <w:pPr>
        <w:ind w:right="6"/>
        <w:jc w:val="center"/>
        <w:rPr>
          <w:rFonts w:ascii="Verdana" w:hAnsi="Verdana" w:cs="Arial"/>
          <w:b/>
          <w:sz w:val="18"/>
          <w:szCs w:val="18"/>
          <w:u w:val="single"/>
        </w:rPr>
      </w:pPr>
      <w:r w:rsidRPr="00F27256">
        <w:rPr>
          <w:rFonts w:ascii="Verdana" w:hAnsi="Verdana" w:cs="Arial"/>
          <w:b/>
          <w:sz w:val="18"/>
          <w:szCs w:val="18"/>
          <w:u w:val="single"/>
        </w:rPr>
        <w:t>MEMORIA TÉCNICA/ TECHNICAL REPORT</w:t>
      </w:r>
    </w:p>
    <w:p w14:paraId="3E22FDCC" w14:textId="77777777" w:rsidR="00533D38" w:rsidRPr="00F27256" w:rsidRDefault="00533D38" w:rsidP="0049537E">
      <w:pPr>
        <w:ind w:right="6"/>
        <w:jc w:val="both"/>
        <w:rPr>
          <w:rFonts w:ascii="Verdana" w:hAnsi="Verdana" w:cs="Arial"/>
          <w:b/>
          <w:sz w:val="18"/>
          <w:szCs w:val="18"/>
          <w:u w:val="single"/>
        </w:rPr>
      </w:pPr>
    </w:p>
    <w:p w14:paraId="4B1211AC" w14:textId="77777777" w:rsidR="00533D38" w:rsidRPr="00F27256" w:rsidRDefault="00533D38" w:rsidP="0049537E">
      <w:pPr>
        <w:pStyle w:val="Ttulo1"/>
        <w:rPr>
          <w:rFonts w:ascii="Verdana" w:hAnsi="Verdana"/>
          <w:sz w:val="18"/>
          <w:szCs w:val="18"/>
          <w:lang w:val="es-AR"/>
        </w:rPr>
      </w:pPr>
    </w:p>
    <w:p w14:paraId="0F3CE348" w14:textId="77777777" w:rsidR="00533D38" w:rsidRPr="00F27256" w:rsidRDefault="00533D38" w:rsidP="00683C44">
      <w:pPr>
        <w:pStyle w:val="Ttulo1"/>
        <w:jc w:val="center"/>
        <w:rPr>
          <w:rFonts w:ascii="Verdana" w:hAnsi="Verdana"/>
          <w:sz w:val="18"/>
          <w:szCs w:val="18"/>
          <w:lang w:val="es-AR"/>
        </w:rPr>
      </w:pPr>
      <w:r w:rsidRPr="00F27256">
        <w:rPr>
          <w:rFonts w:ascii="Verdana" w:hAnsi="Verdana"/>
          <w:sz w:val="18"/>
          <w:szCs w:val="18"/>
          <w:lang w:val="es-AR"/>
        </w:rPr>
        <w:t>DATOS DE IDENTIFICACIÓN DEL ENSAYO CLÍNICO:</w:t>
      </w:r>
    </w:p>
    <w:p w14:paraId="2DE7F4EF" w14:textId="77777777" w:rsidR="00533D38" w:rsidRPr="00F27256" w:rsidRDefault="00533D38" w:rsidP="00683C44">
      <w:pPr>
        <w:pStyle w:val="Ttulo1"/>
        <w:jc w:val="center"/>
        <w:rPr>
          <w:rFonts w:ascii="Verdana" w:hAnsi="Verdana"/>
          <w:sz w:val="18"/>
          <w:szCs w:val="18"/>
          <w:lang w:val="es-AR"/>
        </w:rPr>
      </w:pPr>
      <w:r w:rsidRPr="00F27256">
        <w:rPr>
          <w:rFonts w:ascii="Verdana" w:hAnsi="Verdana"/>
          <w:sz w:val="18"/>
          <w:szCs w:val="18"/>
          <w:lang w:val="es-AR"/>
        </w:rPr>
        <w:t>CLINICAL TRIAL IDENTIFICATION DATA:</w:t>
      </w:r>
    </w:p>
    <w:p w14:paraId="398AD393" w14:textId="77777777" w:rsidR="00533D38" w:rsidRPr="00F27256" w:rsidRDefault="00533D38" w:rsidP="0049537E">
      <w:pPr>
        <w:jc w:val="both"/>
        <w:rPr>
          <w:rFonts w:ascii="Verdana" w:hAnsi="Verdana" w:cs="Arial"/>
          <w:b/>
          <w:sz w:val="18"/>
          <w:szCs w:val="18"/>
        </w:rPr>
      </w:pPr>
    </w:p>
    <w:p w14:paraId="71176867" w14:textId="77777777" w:rsidR="006D431C" w:rsidRPr="00F27256" w:rsidRDefault="00533D38" w:rsidP="0049537E">
      <w:pPr>
        <w:jc w:val="both"/>
        <w:rPr>
          <w:rFonts w:ascii="Verdana" w:hAnsi="Verdana" w:cs="Arial"/>
          <w:b/>
          <w:sz w:val="18"/>
          <w:szCs w:val="18"/>
        </w:rPr>
      </w:pPr>
      <w:r w:rsidRPr="00F27256">
        <w:rPr>
          <w:rFonts w:ascii="Verdana" w:hAnsi="Verdana" w:cs="Arial"/>
          <w:b/>
          <w:sz w:val="18"/>
          <w:szCs w:val="18"/>
        </w:rPr>
        <w:t>Título ensayo clínico/ Clinical Trial Title:</w:t>
      </w:r>
    </w:p>
    <w:p w14:paraId="56D9AEFE" w14:textId="77777777" w:rsidR="006D431C" w:rsidRPr="00F27256" w:rsidRDefault="006D431C" w:rsidP="0049537E">
      <w:pPr>
        <w:jc w:val="both"/>
        <w:rPr>
          <w:rFonts w:ascii="Verdana" w:hAnsi="Verdana" w:cs="Arial"/>
          <w:b/>
          <w:sz w:val="18"/>
          <w:szCs w:val="18"/>
        </w:rPr>
      </w:pPr>
    </w:p>
    <w:p w14:paraId="1DE3926F" w14:textId="110C91A7" w:rsidR="00533D38" w:rsidRPr="00F27256" w:rsidRDefault="00533D38" w:rsidP="0049537E">
      <w:pPr>
        <w:jc w:val="both"/>
        <w:rPr>
          <w:rFonts w:ascii="Verdana" w:hAnsi="Verdana" w:cs="Arial"/>
          <w:sz w:val="18"/>
          <w:szCs w:val="18"/>
        </w:rPr>
      </w:pPr>
      <w:r w:rsidRPr="00F27256">
        <w:rPr>
          <w:rFonts w:ascii="Verdana" w:hAnsi="Verdana" w:cs="Arial"/>
          <w:sz w:val="18"/>
          <w:szCs w:val="18"/>
        </w:rPr>
        <w:t>“</w:t>
      </w:r>
      <w:sdt>
        <w:sdtPr>
          <w:rPr>
            <w:rFonts w:ascii="Verdana" w:hAnsi="Verdana" w:cs="Arial"/>
            <w:sz w:val="18"/>
            <w:szCs w:val="18"/>
          </w:rPr>
          <w:id w:val="-2051762685"/>
          <w:placeholder>
            <w:docPart w:val="DefaultPlaceholder_1081868574"/>
          </w:placeholder>
          <w:showingPlcHdr/>
        </w:sdtPr>
        <w:sdtContent>
          <w:r w:rsidR="008B10AB"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w:t>
      </w:r>
    </w:p>
    <w:p w14:paraId="47F3778D" w14:textId="2AC5D9DE" w:rsidR="008B10AB" w:rsidRPr="00F27256" w:rsidRDefault="008B10AB" w:rsidP="008B10AB">
      <w:pPr>
        <w:jc w:val="both"/>
        <w:rPr>
          <w:rFonts w:ascii="Verdana" w:hAnsi="Verdana" w:cs="Arial"/>
          <w:sz w:val="18"/>
          <w:szCs w:val="18"/>
        </w:rPr>
      </w:pPr>
      <w:r w:rsidRPr="00F27256">
        <w:rPr>
          <w:rFonts w:ascii="Verdana" w:hAnsi="Verdana" w:cs="Arial"/>
          <w:sz w:val="18"/>
          <w:szCs w:val="18"/>
        </w:rPr>
        <w:t>“</w:t>
      </w:r>
      <w:sdt>
        <w:sdtPr>
          <w:rPr>
            <w:rFonts w:ascii="Verdana" w:hAnsi="Verdana" w:cs="Arial"/>
            <w:sz w:val="18"/>
            <w:szCs w:val="18"/>
          </w:rPr>
          <w:id w:val="-319889603"/>
          <w:placeholder>
            <w:docPart w:val="9A8CE1BDCACB4A039502C7A8D2F0B412"/>
          </w:placeholder>
          <w:showingPlcHdr/>
        </w:sdtPr>
        <w:sdtContent>
          <w:r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w:t>
      </w:r>
    </w:p>
    <w:p w14:paraId="3E75729B" w14:textId="77777777" w:rsidR="00533D38" w:rsidRPr="00F27256" w:rsidRDefault="00533D38" w:rsidP="0049537E">
      <w:pPr>
        <w:jc w:val="both"/>
        <w:rPr>
          <w:rFonts w:ascii="Verdana" w:hAnsi="Verdana" w:cs="Arial"/>
          <w:b/>
          <w:sz w:val="18"/>
          <w:szCs w:val="18"/>
        </w:rPr>
      </w:pPr>
    </w:p>
    <w:p w14:paraId="3ABA8CAF" w14:textId="2AA45982" w:rsidR="00533D38" w:rsidRPr="00F27256" w:rsidRDefault="00533D38" w:rsidP="0085431E">
      <w:pPr>
        <w:spacing w:before="60"/>
        <w:jc w:val="both"/>
        <w:rPr>
          <w:rFonts w:ascii="Verdana" w:hAnsi="Verdana" w:cs="Arial"/>
          <w:b/>
          <w:sz w:val="18"/>
          <w:szCs w:val="18"/>
        </w:rPr>
      </w:pPr>
      <w:r w:rsidRPr="00F27256">
        <w:rPr>
          <w:rFonts w:ascii="Verdana" w:hAnsi="Verdana" w:cs="Arial"/>
          <w:b/>
          <w:sz w:val="18"/>
          <w:szCs w:val="18"/>
        </w:rPr>
        <w:t xml:space="preserve">Promotor/ </w:t>
      </w:r>
      <w:proofErr w:type="gramStart"/>
      <w:r w:rsidRPr="00F27256">
        <w:rPr>
          <w:rFonts w:ascii="Verdana" w:hAnsi="Verdana" w:cs="Arial"/>
          <w:b/>
          <w:sz w:val="18"/>
          <w:szCs w:val="18"/>
        </w:rPr>
        <w:t>Sponsor</w:t>
      </w:r>
      <w:proofErr w:type="gramEnd"/>
      <w:r w:rsidRPr="00F27256">
        <w:rPr>
          <w:rFonts w:ascii="Verdana" w:hAnsi="Verdana" w:cs="Arial"/>
          <w:b/>
          <w:sz w:val="18"/>
          <w:szCs w:val="18"/>
        </w:rPr>
        <w:t xml:space="preserve">: </w:t>
      </w:r>
      <w:sdt>
        <w:sdtPr>
          <w:rPr>
            <w:rFonts w:ascii="Verdana" w:hAnsi="Verdana" w:cs="Arial"/>
            <w:b/>
            <w:sz w:val="18"/>
            <w:szCs w:val="18"/>
          </w:rPr>
          <w:id w:val="1360164251"/>
          <w:placeholder>
            <w:docPart w:val="DefaultPlaceholder_1081868574"/>
          </w:placeholder>
          <w:showingPlcHdr/>
        </w:sdtPr>
        <w:sdtContent>
          <w:r w:rsidR="008B10AB" w:rsidRPr="00F27256">
            <w:rPr>
              <w:rStyle w:val="Textodelmarcadordeposicin"/>
              <w:rFonts w:ascii="Verdana" w:hAnsi="Verdana"/>
              <w:sz w:val="18"/>
              <w:szCs w:val="18"/>
              <w:shd w:val="clear" w:color="auto" w:fill="FFF2CC" w:themeFill="accent4" w:themeFillTint="33"/>
            </w:rPr>
            <w:t>Haga clic aquí para escribir texto.</w:t>
          </w:r>
        </w:sdtContent>
      </w:sdt>
    </w:p>
    <w:p w14:paraId="0F19E580" w14:textId="4FE39431" w:rsidR="00533D38" w:rsidRPr="00F27256" w:rsidRDefault="00533D38" w:rsidP="0085431E">
      <w:pPr>
        <w:spacing w:before="60"/>
        <w:jc w:val="both"/>
        <w:rPr>
          <w:rFonts w:ascii="Verdana" w:hAnsi="Verdana" w:cs="Arial"/>
          <w:b/>
          <w:sz w:val="18"/>
          <w:szCs w:val="18"/>
        </w:rPr>
      </w:pPr>
      <w:r w:rsidRPr="00F27256">
        <w:rPr>
          <w:rFonts w:ascii="Verdana" w:hAnsi="Verdana" w:cs="Arial"/>
          <w:b/>
          <w:sz w:val="18"/>
          <w:szCs w:val="18"/>
        </w:rPr>
        <w:t xml:space="preserve">Investigador Principal/ Principal Investigator: </w:t>
      </w:r>
      <w:sdt>
        <w:sdtPr>
          <w:rPr>
            <w:rFonts w:ascii="Verdana" w:hAnsi="Verdana" w:cs="Arial"/>
            <w:b/>
            <w:sz w:val="18"/>
            <w:szCs w:val="18"/>
          </w:rPr>
          <w:id w:val="168231750"/>
          <w:placeholder>
            <w:docPart w:val="DefaultPlaceholder_1081868574"/>
          </w:placeholder>
          <w:showingPlcHdr/>
        </w:sdtPr>
        <w:sdtContent>
          <w:r w:rsidR="008B10AB" w:rsidRPr="00F27256">
            <w:rPr>
              <w:rStyle w:val="Textodelmarcadordeposicin"/>
              <w:rFonts w:ascii="Verdana" w:hAnsi="Verdana"/>
              <w:sz w:val="18"/>
              <w:szCs w:val="18"/>
              <w:shd w:val="clear" w:color="auto" w:fill="FFF2CC" w:themeFill="accent4" w:themeFillTint="33"/>
            </w:rPr>
            <w:t>Haga clic aquí para escribir texto.</w:t>
          </w:r>
        </w:sdtContent>
      </w:sdt>
    </w:p>
    <w:p w14:paraId="08F9CB4F" w14:textId="7CBD1723" w:rsidR="00533D38" w:rsidRPr="00F27256" w:rsidRDefault="00533D38" w:rsidP="0085431E">
      <w:pPr>
        <w:spacing w:before="60"/>
        <w:jc w:val="both"/>
        <w:rPr>
          <w:rFonts w:ascii="Verdana" w:hAnsi="Verdana" w:cs="Arial"/>
          <w:b/>
          <w:sz w:val="18"/>
          <w:szCs w:val="18"/>
        </w:rPr>
      </w:pPr>
      <w:r w:rsidRPr="00F27256">
        <w:rPr>
          <w:rFonts w:ascii="Verdana" w:hAnsi="Verdana" w:cs="Arial"/>
          <w:b/>
          <w:sz w:val="18"/>
          <w:szCs w:val="18"/>
        </w:rPr>
        <w:t xml:space="preserve">Código de Protocolo/ Protocol Code: </w:t>
      </w:r>
      <w:sdt>
        <w:sdtPr>
          <w:rPr>
            <w:rFonts w:ascii="Verdana" w:hAnsi="Verdana" w:cs="Arial"/>
            <w:b/>
            <w:sz w:val="18"/>
            <w:szCs w:val="18"/>
          </w:rPr>
          <w:id w:val="-655608814"/>
          <w:placeholder>
            <w:docPart w:val="DefaultPlaceholder_1081868574"/>
          </w:placeholder>
          <w:showingPlcHdr/>
        </w:sdtPr>
        <w:sdtContent>
          <w:r w:rsidR="008B10AB" w:rsidRPr="00F27256">
            <w:rPr>
              <w:rStyle w:val="Textodelmarcadordeposicin"/>
              <w:rFonts w:ascii="Verdana" w:hAnsi="Verdana"/>
              <w:sz w:val="18"/>
              <w:szCs w:val="18"/>
              <w:shd w:val="clear" w:color="auto" w:fill="FFF2CC" w:themeFill="accent4" w:themeFillTint="33"/>
            </w:rPr>
            <w:t>Haga clic aquí para escribir texto.</w:t>
          </w:r>
        </w:sdtContent>
      </w:sdt>
    </w:p>
    <w:p w14:paraId="0602B7CC" w14:textId="1186CCFB" w:rsidR="00533D38" w:rsidRPr="00F27256" w:rsidRDefault="00533D38" w:rsidP="0085431E">
      <w:pPr>
        <w:spacing w:before="60"/>
        <w:jc w:val="both"/>
        <w:rPr>
          <w:rFonts w:ascii="Verdana" w:hAnsi="Verdana" w:cs="Arial"/>
          <w:sz w:val="18"/>
          <w:szCs w:val="18"/>
        </w:rPr>
      </w:pPr>
      <w:r w:rsidRPr="00F27256">
        <w:rPr>
          <w:rFonts w:ascii="Verdana" w:hAnsi="Verdana" w:cs="Arial"/>
          <w:b/>
          <w:sz w:val="18"/>
          <w:szCs w:val="18"/>
        </w:rPr>
        <w:t xml:space="preserve">Nº EUDRACT/ EUDRACT No: </w:t>
      </w:r>
      <w:sdt>
        <w:sdtPr>
          <w:rPr>
            <w:rFonts w:ascii="Verdana" w:hAnsi="Verdana" w:cs="Arial"/>
            <w:b/>
            <w:sz w:val="18"/>
            <w:szCs w:val="18"/>
          </w:rPr>
          <w:id w:val="-154542095"/>
          <w:placeholder>
            <w:docPart w:val="DefaultPlaceholder_1081868574"/>
          </w:placeholder>
          <w:showingPlcHdr/>
        </w:sdtPr>
        <w:sdtContent>
          <w:r w:rsidR="008B10AB" w:rsidRPr="00F27256">
            <w:rPr>
              <w:rStyle w:val="Textodelmarcadordeposicin"/>
              <w:rFonts w:ascii="Verdana" w:hAnsi="Verdana"/>
              <w:sz w:val="18"/>
              <w:szCs w:val="18"/>
              <w:shd w:val="clear" w:color="auto" w:fill="FFF2CC" w:themeFill="accent4" w:themeFillTint="33"/>
            </w:rPr>
            <w:t>Haga clic aquí para escribir texto.</w:t>
          </w:r>
        </w:sdtContent>
      </w:sdt>
    </w:p>
    <w:p w14:paraId="3151B57F" w14:textId="77777777" w:rsidR="00160904" w:rsidRPr="00F27256" w:rsidRDefault="00160904" w:rsidP="0049537E">
      <w:pPr>
        <w:jc w:val="both"/>
        <w:rPr>
          <w:rFonts w:ascii="Verdana" w:hAnsi="Verdana" w:cs="Arial"/>
          <w:color w:val="000000" w:themeColor="text1"/>
          <w:sz w:val="18"/>
          <w:szCs w:val="18"/>
        </w:rPr>
      </w:pPr>
    </w:p>
    <w:p w14:paraId="06BED086" w14:textId="77777777" w:rsidR="00533D38" w:rsidRPr="00F27256" w:rsidRDefault="00533D38" w:rsidP="00AB623C">
      <w:pPr>
        <w:jc w:val="both"/>
        <w:rPr>
          <w:rFonts w:ascii="Verdana" w:hAnsi="Verdana" w:cs="Arial"/>
          <w:b/>
          <w:color w:val="000000" w:themeColor="text1"/>
          <w:sz w:val="18"/>
          <w:szCs w:val="18"/>
        </w:rPr>
      </w:pPr>
    </w:p>
    <w:p w14:paraId="294B1C1F" w14:textId="7EDF3E36" w:rsidR="0085431E" w:rsidRPr="00F27256" w:rsidRDefault="00533D38" w:rsidP="00915D8C">
      <w:pPr>
        <w:jc w:val="both"/>
        <w:rPr>
          <w:rFonts w:ascii="Verdana" w:hAnsi="Verdana" w:cs="Arial"/>
          <w:b/>
          <w:color w:val="000000" w:themeColor="text1"/>
          <w:sz w:val="18"/>
          <w:szCs w:val="18"/>
        </w:rPr>
      </w:pPr>
      <w:r w:rsidRPr="00F27256">
        <w:rPr>
          <w:rFonts w:ascii="Verdana" w:hAnsi="Verdana" w:cs="Arial"/>
          <w:b/>
          <w:color w:val="000000" w:themeColor="text1"/>
          <w:sz w:val="18"/>
          <w:szCs w:val="18"/>
        </w:rPr>
        <w:t>Versión del Protocolo/ Protocol Version:</w:t>
      </w:r>
      <w:r w:rsidR="008B10AB" w:rsidRPr="00F27256">
        <w:rPr>
          <w:rFonts w:ascii="Verdana" w:hAnsi="Verdana" w:cs="Arial"/>
          <w:b/>
          <w:color w:val="000000" w:themeColor="text1"/>
          <w:sz w:val="18"/>
          <w:szCs w:val="18"/>
        </w:rPr>
        <w:t xml:space="preserve"> </w:t>
      </w:r>
      <w:sdt>
        <w:sdtPr>
          <w:rPr>
            <w:rFonts w:ascii="Verdana" w:hAnsi="Verdana" w:cs="Arial"/>
            <w:b/>
            <w:color w:val="000000" w:themeColor="text1"/>
            <w:sz w:val="18"/>
            <w:szCs w:val="18"/>
          </w:rPr>
          <w:id w:val="-625075065"/>
          <w:placeholder>
            <w:docPart w:val="8986E323CF7A401C97E6404FBE7F5828"/>
          </w:placeholder>
        </w:sdtPr>
        <w:sdtContent>
          <w:r w:rsidR="00915D8C" w:rsidRPr="00F27256">
            <w:rPr>
              <w:rFonts w:ascii="Verdana" w:hAnsi="Verdana" w:cs="Arial"/>
              <w:color w:val="000000" w:themeColor="text1"/>
              <w:sz w:val="18"/>
              <w:szCs w:val="18"/>
            </w:rPr>
            <w:t xml:space="preserve">El Ensayo se realizará, en todo momento, conforme a la última versión del Protocolo debidamente aprobada por las autoridades pertinentes. </w:t>
          </w:r>
          <w:r w:rsidR="00915D8C" w:rsidRPr="00F27256">
            <w:rPr>
              <w:rFonts w:ascii="Verdana" w:hAnsi="Verdana" w:cs="Arial"/>
              <w:i/>
              <w:color w:val="000000" w:themeColor="text1"/>
              <w:sz w:val="18"/>
              <w:szCs w:val="18"/>
            </w:rPr>
            <w:t>The trial will always be performed according to the latest version of the Protocol duly approved by the relevant authorities.</w:t>
          </w:r>
        </w:sdtContent>
      </w:sdt>
    </w:p>
    <w:p w14:paraId="6152608C" w14:textId="279871A1" w:rsidR="00533D38" w:rsidRPr="00F27256" w:rsidRDefault="00533D38" w:rsidP="00AB623C">
      <w:pPr>
        <w:jc w:val="both"/>
        <w:rPr>
          <w:rFonts w:ascii="Verdana" w:hAnsi="Verdana" w:cs="Arial"/>
          <w:b/>
          <w:color w:val="000000" w:themeColor="text1"/>
          <w:sz w:val="18"/>
          <w:szCs w:val="18"/>
        </w:rPr>
      </w:pPr>
    </w:p>
    <w:p w14:paraId="304EB9B8" w14:textId="77777777" w:rsidR="00533D38" w:rsidRPr="00F27256" w:rsidRDefault="00533D38" w:rsidP="00AB623C">
      <w:pPr>
        <w:jc w:val="both"/>
        <w:rPr>
          <w:rFonts w:ascii="Verdana" w:hAnsi="Verdana" w:cs="Arial"/>
          <w:b/>
          <w:color w:val="000000" w:themeColor="text1"/>
          <w:sz w:val="18"/>
          <w:szCs w:val="18"/>
        </w:rPr>
      </w:pPr>
    </w:p>
    <w:p w14:paraId="5737A009" w14:textId="187C2276" w:rsidR="00533D38" w:rsidRPr="00F27256" w:rsidRDefault="00533D38" w:rsidP="00AB623C">
      <w:pPr>
        <w:jc w:val="both"/>
        <w:rPr>
          <w:rFonts w:ascii="Verdana" w:hAnsi="Verdana" w:cs="Arial"/>
          <w:b/>
          <w:color w:val="000000" w:themeColor="text1"/>
          <w:sz w:val="18"/>
          <w:szCs w:val="18"/>
        </w:rPr>
      </w:pPr>
      <w:r w:rsidRPr="00F27256">
        <w:rPr>
          <w:rFonts w:ascii="Verdana" w:hAnsi="Verdana" w:cs="Arial"/>
          <w:b/>
          <w:color w:val="000000" w:themeColor="text1"/>
          <w:sz w:val="18"/>
          <w:szCs w:val="18"/>
        </w:rPr>
        <w:t>Versión de la Hoja de Información al Paciente y Consentimiento Informado</w:t>
      </w:r>
      <w:r w:rsidR="004A7025" w:rsidRPr="00F27256">
        <w:rPr>
          <w:rFonts w:ascii="Verdana" w:hAnsi="Verdana" w:cs="Arial"/>
          <w:b/>
          <w:color w:val="000000" w:themeColor="text1"/>
          <w:sz w:val="18"/>
          <w:szCs w:val="18"/>
        </w:rPr>
        <w:t>/ Patient Information Sheet and Informed Consent Version</w:t>
      </w:r>
      <w:r w:rsidRPr="00F27256">
        <w:rPr>
          <w:rFonts w:ascii="Verdana" w:hAnsi="Verdana" w:cs="Arial"/>
          <w:b/>
          <w:color w:val="000000" w:themeColor="text1"/>
          <w:sz w:val="18"/>
          <w:szCs w:val="18"/>
        </w:rPr>
        <w:t xml:space="preserve">: </w:t>
      </w:r>
      <w:sdt>
        <w:sdtPr>
          <w:rPr>
            <w:rFonts w:ascii="Verdana" w:hAnsi="Verdana" w:cs="Arial"/>
            <w:b/>
            <w:color w:val="000000" w:themeColor="text1"/>
            <w:sz w:val="18"/>
            <w:szCs w:val="18"/>
          </w:rPr>
          <w:id w:val="-1499331450"/>
          <w:placeholder>
            <w:docPart w:val="62C542D549F34564B5556FBABB11B8DA"/>
          </w:placeholder>
        </w:sdtPr>
        <w:sdtContent>
          <w:r w:rsidR="00915D8C" w:rsidRPr="00F27256">
            <w:rPr>
              <w:rFonts w:ascii="Verdana" w:eastAsiaTheme="minorHAnsi" w:hAnsi="Verdana" w:cstheme="minorBidi"/>
              <w:color w:val="000000" w:themeColor="text1"/>
              <w:sz w:val="18"/>
              <w:szCs w:val="18"/>
              <w:lang w:eastAsia="en-US"/>
            </w:rPr>
            <w:t xml:space="preserve">El Ensayo se realizará, en todo momento, conforme a la última versión de la Hoja de Información al Paciente y del Consentimiento Informado debidamente aprobados por las autoridades pertinentes. </w:t>
          </w:r>
          <w:r w:rsidR="00915D8C" w:rsidRPr="00F27256">
            <w:rPr>
              <w:rFonts w:ascii="Verdana" w:hAnsi="Verdana" w:cs="Arial"/>
              <w:i/>
              <w:color w:val="000000" w:themeColor="text1"/>
              <w:sz w:val="18"/>
              <w:szCs w:val="18"/>
            </w:rPr>
            <w:t>The trial will always be performed according to the latest version of the Patient Information Sheet and Informed Consent duly approved by the relevant authorities.</w:t>
          </w:r>
        </w:sdtContent>
      </w:sdt>
    </w:p>
    <w:p w14:paraId="0C034B18" w14:textId="77777777" w:rsidR="00533D38" w:rsidRPr="00F27256" w:rsidRDefault="00533D38" w:rsidP="00AB623C">
      <w:pPr>
        <w:jc w:val="both"/>
        <w:rPr>
          <w:rFonts w:ascii="Verdana" w:hAnsi="Verdana" w:cs="Arial"/>
          <w:b/>
          <w:color w:val="000000" w:themeColor="text1"/>
          <w:sz w:val="18"/>
          <w:szCs w:val="18"/>
        </w:rPr>
      </w:pPr>
    </w:p>
    <w:p w14:paraId="73A7257E" w14:textId="77777777" w:rsidR="0085431E" w:rsidRPr="00F27256" w:rsidRDefault="0085431E" w:rsidP="00AB623C">
      <w:pPr>
        <w:jc w:val="both"/>
        <w:rPr>
          <w:rFonts w:ascii="Verdana" w:hAnsi="Verdana" w:cs="Arial"/>
          <w:b/>
          <w:color w:val="000000" w:themeColor="text1"/>
          <w:sz w:val="18"/>
          <w:szCs w:val="18"/>
        </w:rPr>
      </w:pPr>
    </w:p>
    <w:p w14:paraId="756498AE" w14:textId="45DFA468" w:rsidR="00533D38" w:rsidRPr="00F27256" w:rsidRDefault="00533D38" w:rsidP="00AB623C">
      <w:pPr>
        <w:jc w:val="both"/>
        <w:rPr>
          <w:rFonts w:ascii="Verdana" w:hAnsi="Verdana" w:cs="Arial"/>
          <w:b/>
          <w:color w:val="000000" w:themeColor="text1"/>
          <w:sz w:val="18"/>
          <w:szCs w:val="18"/>
        </w:rPr>
      </w:pPr>
      <w:r w:rsidRPr="00F27256">
        <w:rPr>
          <w:rFonts w:ascii="Verdana" w:hAnsi="Verdana" w:cs="Arial"/>
          <w:b/>
          <w:color w:val="000000" w:themeColor="text1"/>
          <w:sz w:val="18"/>
          <w:szCs w:val="18"/>
        </w:rPr>
        <w:t>CEI</w:t>
      </w:r>
      <w:r w:rsidR="00F951C2" w:rsidRPr="00F27256">
        <w:rPr>
          <w:rFonts w:ascii="Verdana" w:hAnsi="Verdana" w:cs="Arial"/>
          <w:b/>
          <w:color w:val="000000" w:themeColor="text1"/>
          <w:sz w:val="18"/>
          <w:szCs w:val="18"/>
        </w:rPr>
        <w:t>m</w:t>
      </w:r>
      <w:r w:rsidR="004A7025" w:rsidRPr="00F27256">
        <w:rPr>
          <w:rFonts w:ascii="Verdana" w:hAnsi="Verdana" w:cs="Arial"/>
          <w:b/>
          <w:color w:val="000000" w:themeColor="text1"/>
          <w:sz w:val="18"/>
          <w:szCs w:val="18"/>
        </w:rPr>
        <w:t xml:space="preserve"> / </w:t>
      </w:r>
      <w:r w:rsidR="00F951C2" w:rsidRPr="00F27256">
        <w:rPr>
          <w:rFonts w:ascii="Verdana" w:hAnsi="Verdana" w:cs="Arial"/>
          <w:b/>
          <w:color w:val="000000" w:themeColor="text1"/>
          <w:sz w:val="18"/>
          <w:szCs w:val="18"/>
        </w:rPr>
        <w:t>D</w:t>
      </w:r>
      <w:r w:rsidR="007C60E7" w:rsidRPr="00F27256">
        <w:rPr>
          <w:rFonts w:ascii="Verdana" w:hAnsi="Verdana" w:cs="Arial"/>
          <w:b/>
          <w:color w:val="000000" w:themeColor="text1"/>
          <w:sz w:val="18"/>
          <w:szCs w:val="18"/>
        </w:rPr>
        <w:t>REC</w:t>
      </w:r>
      <w:r w:rsidRPr="00F27256">
        <w:rPr>
          <w:rFonts w:ascii="Verdana" w:hAnsi="Verdana" w:cs="Arial"/>
          <w:b/>
          <w:color w:val="000000" w:themeColor="text1"/>
          <w:sz w:val="18"/>
          <w:szCs w:val="18"/>
        </w:rPr>
        <w:t xml:space="preserve">: </w:t>
      </w:r>
      <w:sdt>
        <w:sdtPr>
          <w:rPr>
            <w:rFonts w:ascii="Verdana" w:hAnsi="Verdana" w:cs="Arial"/>
            <w:b/>
            <w:color w:val="000000" w:themeColor="text1"/>
            <w:sz w:val="18"/>
            <w:szCs w:val="18"/>
          </w:rPr>
          <w:id w:val="-1830665719"/>
          <w:placeholder>
            <w:docPart w:val="DefaultPlaceholder_1081868574"/>
          </w:placeholder>
          <w:showingPlcHdr/>
        </w:sdtPr>
        <w:sdtContent>
          <w:r w:rsidR="008B10AB" w:rsidRPr="00F27256">
            <w:rPr>
              <w:rStyle w:val="Textodelmarcadordeposicin"/>
              <w:rFonts w:ascii="Verdana" w:hAnsi="Verdana"/>
              <w:color w:val="000000" w:themeColor="text1"/>
              <w:sz w:val="18"/>
              <w:szCs w:val="18"/>
              <w:shd w:val="clear" w:color="auto" w:fill="FFF2CC" w:themeFill="accent4" w:themeFillTint="33"/>
            </w:rPr>
            <w:t>Haga clic aquí para escribir texto.</w:t>
          </w:r>
        </w:sdtContent>
      </w:sdt>
    </w:p>
    <w:p w14:paraId="2F42378F" w14:textId="77777777" w:rsidR="00533D38" w:rsidRPr="00F27256" w:rsidRDefault="00533D38" w:rsidP="00AB623C">
      <w:pPr>
        <w:jc w:val="both"/>
        <w:rPr>
          <w:rFonts w:ascii="Verdana" w:hAnsi="Verdana" w:cs="Arial"/>
          <w:b/>
          <w:color w:val="000000" w:themeColor="text1"/>
          <w:sz w:val="18"/>
          <w:szCs w:val="18"/>
        </w:rPr>
      </w:pPr>
    </w:p>
    <w:p w14:paraId="1A5A359A" w14:textId="58BD0B25" w:rsidR="00533D38" w:rsidRPr="00F27256" w:rsidRDefault="00533D38" w:rsidP="00AB623C">
      <w:pPr>
        <w:jc w:val="both"/>
        <w:rPr>
          <w:rFonts w:ascii="Verdana" w:hAnsi="Verdana" w:cs="Arial"/>
          <w:b/>
          <w:color w:val="000000" w:themeColor="text1"/>
          <w:sz w:val="18"/>
          <w:szCs w:val="18"/>
        </w:rPr>
      </w:pPr>
      <w:r w:rsidRPr="00F27256">
        <w:rPr>
          <w:rFonts w:ascii="Verdana" w:hAnsi="Verdana" w:cs="Arial"/>
          <w:b/>
          <w:color w:val="000000" w:themeColor="text1"/>
          <w:sz w:val="18"/>
          <w:szCs w:val="18"/>
        </w:rPr>
        <w:t>Fecha de Aprobación</w:t>
      </w:r>
      <w:r w:rsidR="00D8732D" w:rsidRPr="00F27256">
        <w:rPr>
          <w:rFonts w:ascii="Verdana" w:hAnsi="Verdana" w:cs="Arial"/>
          <w:b/>
          <w:color w:val="000000" w:themeColor="text1"/>
          <w:sz w:val="18"/>
          <w:szCs w:val="18"/>
        </w:rPr>
        <w:t xml:space="preserve"> CEI</w:t>
      </w:r>
      <w:r w:rsidR="00F951C2" w:rsidRPr="00F27256">
        <w:rPr>
          <w:rFonts w:ascii="Verdana" w:hAnsi="Verdana" w:cs="Arial"/>
          <w:b/>
          <w:color w:val="000000" w:themeColor="text1"/>
          <w:sz w:val="18"/>
          <w:szCs w:val="18"/>
        </w:rPr>
        <w:t>m</w:t>
      </w:r>
      <w:r w:rsidR="00160904" w:rsidRPr="00F27256">
        <w:rPr>
          <w:rFonts w:ascii="Verdana" w:hAnsi="Verdana" w:cs="Arial"/>
          <w:b/>
          <w:color w:val="000000" w:themeColor="text1"/>
          <w:sz w:val="18"/>
          <w:szCs w:val="18"/>
        </w:rPr>
        <w:t>/</w:t>
      </w:r>
      <w:r w:rsidR="00D8732D" w:rsidRPr="00F27256">
        <w:rPr>
          <w:rFonts w:ascii="Verdana" w:hAnsi="Verdana" w:cs="Arial"/>
          <w:b/>
          <w:color w:val="000000" w:themeColor="text1"/>
          <w:sz w:val="18"/>
          <w:szCs w:val="18"/>
        </w:rPr>
        <w:t xml:space="preserve"> </w:t>
      </w:r>
      <w:r w:rsidR="00F951C2" w:rsidRPr="00F27256">
        <w:rPr>
          <w:rFonts w:ascii="Verdana" w:hAnsi="Verdana" w:cs="Arial"/>
          <w:b/>
          <w:color w:val="000000" w:themeColor="text1"/>
          <w:sz w:val="18"/>
          <w:szCs w:val="18"/>
        </w:rPr>
        <w:t xml:space="preserve">DREC </w:t>
      </w:r>
      <w:r w:rsidR="004A7025" w:rsidRPr="00F27256">
        <w:rPr>
          <w:rFonts w:ascii="Verdana" w:hAnsi="Verdana" w:cs="Arial"/>
          <w:b/>
          <w:color w:val="000000" w:themeColor="text1"/>
          <w:sz w:val="18"/>
          <w:szCs w:val="18"/>
        </w:rPr>
        <w:t>Approval Date</w:t>
      </w:r>
      <w:r w:rsidRPr="00F27256">
        <w:rPr>
          <w:rFonts w:ascii="Verdana" w:hAnsi="Verdana" w:cs="Arial"/>
          <w:b/>
          <w:color w:val="000000" w:themeColor="text1"/>
          <w:sz w:val="18"/>
          <w:szCs w:val="18"/>
        </w:rPr>
        <w:t xml:space="preserve">: </w:t>
      </w:r>
      <w:sdt>
        <w:sdtPr>
          <w:rPr>
            <w:rFonts w:ascii="Verdana" w:hAnsi="Verdana" w:cs="Arial"/>
            <w:b/>
            <w:color w:val="000000" w:themeColor="text1"/>
            <w:sz w:val="18"/>
            <w:szCs w:val="18"/>
          </w:rPr>
          <w:id w:val="1050337349"/>
          <w:placeholder>
            <w:docPart w:val="453D84F16D524404AFA3B02DDFEAAFFC"/>
          </w:placeholder>
        </w:sdtPr>
        <w:sdtContent>
          <w:r w:rsidR="00915D8C" w:rsidRPr="00F27256">
            <w:rPr>
              <w:rFonts w:ascii="Verdana" w:hAnsi="Verdana"/>
              <w:color w:val="000000" w:themeColor="text1"/>
              <w:sz w:val="18"/>
              <w:szCs w:val="18"/>
            </w:rPr>
            <w:t xml:space="preserve">El ensayo no se realizará sin la obtención de la preceptiva aprobación. </w:t>
          </w:r>
          <w:r w:rsidR="00915D8C" w:rsidRPr="00F27256">
            <w:rPr>
              <w:rFonts w:ascii="Verdana" w:hAnsi="Verdana" w:cs="Arial"/>
              <w:i/>
              <w:color w:val="000000" w:themeColor="text1"/>
              <w:sz w:val="18"/>
              <w:szCs w:val="18"/>
            </w:rPr>
            <w:t>The trial shall be conducted after obtaining the required approval.</w:t>
          </w:r>
        </w:sdtContent>
      </w:sdt>
    </w:p>
    <w:p w14:paraId="11C727D2" w14:textId="77777777" w:rsidR="00533D38" w:rsidRPr="00F27256" w:rsidRDefault="00533D38" w:rsidP="00AB623C">
      <w:pPr>
        <w:jc w:val="both"/>
        <w:rPr>
          <w:rFonts w:ascii="Verdana" w:hAnsi="Verdana" w:cs="Arial"/>
          <w:b/>
          <w:color w:val="000000" w:themeColor="text1"/>
          <w:sz w:val="18"/>
          <w:szCs w:val="18"/>
        </w:rPr>
      </w:pPr>
    </w:p>
    <w:p w14:paraId="178818EB" w14:textId="77777777" w:rsidR="001A387F" w:rsidRPr="00F27256" w:rsidRDefault="001A387F" w:rsidP="00AB623C">
      <w:pPr>
        <w:widowControl w:val="0"/>
        <w:autoSpaceDE w:val="0"/>
        <w:autoSpaceDN w:val="0"/>
        <w:adjustRightInd w:val="0"/>
        <w:jc w:val="both"/>
        <w:rPr>
          <w:rFonts w:ascii="Verdana" w:hAnsi="Verdana" w:cs="Verdana"/>
          <w:b/>
          <w:bCs/>
          <w:color w:val="000000" w:themeColor="text1"/>
          <w:sz w:val="18"/>
          <w:szCs w:val="18"/>
        </w:rPr>
        <w:sectPr w:rsidR="001A387F" w:rsidRPr="00F27256" w:rsidSect="00C64397">
          <w:headerReference w:type="default" r:id="rId11"/>
          <w:footerReference w:type="default" r:id="rId12"/>
          <w:pgSz w:w="12240" w:h="15840" w:code="1"/>
          <w:pgMar w:top="1418" w:right="1608" w:bottom="1701" w:left="1701" w:header="567" w:footer="459" w:gutter="0"/>
          <w:cols w:space="720"/>
          <w:noEndnote/>
        </w:sectPr>
      </w:pPr>
    </w:p>
    <w:p w14:paraId="5B30B787" w14:textId="13CBFD52" w:rsidR="004A7025" w:rsidRPr="00F27256" w:rsidRDefault="00533D38" w:rsidP="00B87E9B">
      <w:pPr>
        <w:ind w:right="6"/>
        <w:jc w:val="center"/>
        <w:rPr>
          <w:rFonts w:ascii="Verdana" w:hAnsi="Verdana" w:cs="Arial"/>
          <w:b/>
          <w:sz w:val="18"/>
          <w:szCs w:val="18"/>
        </w:rPr>
      </w:pPr>
      <w:commentRangeStart w:id="9"/>
      <w:r w:rsidRPr="00F27256">
        <w:rPr>
          <w:rFonts w:ascii="Verdana" w:hAnsi="Verdana" w:cs="Arial"/>
          <w:b/>
          <w:sz w:val="18"/>
          <w:szCs w:val="18"/>
        </w:rPr>
        <w:t>ANEXO II</w:t>
      </w:r>
      <w:r w:rsidR="004A7025" w:rsidRPr="00F27256">
        <w:rPr>
          <w:rFonts w:ascii="Verdana" w:hAnsi="Verdana" w:cs="Arial"/>
          <w:b/>
          <w:sz w:val="18"/>
          <w:szCs w:val="18"/>
        </w:rPr>
        <w:t xml:space="preserve">/ </w:t>
      </w:r>
      <w:r w:rsidR="00485F5F" w:rsidRPr="00F27256">
        <w:rPr>
          <w:rFonts w:ascii="Verdana" w:hAnsi="Verdana" w:cs="Arial"/>
          <w:b/>
          <w:sz w:val="18"/>
          <w:szCs w:val="18"/>
        </w:rPr>
        <w:t xml:space="preserve">APPENDIX </w:t>
      </w:r>
      <w:r w:rsidR="004A7025" w:rsidRPr="00F27256">
        <w:rPr>
          <w:rFonts w:ascii="Verdana" w:hAnsi="Verdana" w:cs="Arial"/>
          <w:b/>
          <w:sz w:val="18"/>
          <w:szCs w:val="18"/>
        </w:rPr>
        <w:t>II</w:t>
      </w:r>
    </w:p>
    <w:p w14:paraId="76FDA3CF" w14:textId="77777777" w:rsidR="004A7025" w:rsidRPr="00F27256" w:rsidRDefault="00533D38" w:rsidP="0049537E">
      <w:pPr>
        <w:ind w:right="6"/>
        <w:jc w:val="center"/>
        <w:rPr>
          <w:rFonts w:ascii="Verdana" w:hAnsi="Verdana" w:cs="Arial"/>
          <w:b/>
          <w:sz w:val="18"/>
          <w:szCs w:val="18"/>
          <w:u w:val="single"/>
        </w:rPr>
      </w:pPr>
      <w:r w:rsidRPr="00F27256">
        <w:rPr>
          <w:rFonts w:ascii="Verdana" w:hAnsi="Verdana" w:cs="Arial"/>
          <w:b/>
          <w:sz w:val="18"/>
          <w:szCs w:val="18"/>
          <w:u w:val="single"/>
        </w:rPr>
        <w:t>MEMORIA ECONÓMICA</w:t>
      </w:r>
      <w:r w:rsidR="004A7025" w:rsidRPr="00F27256">
        <w:rPr>
          <w:rFonts w:ascii="Verdana" w:hAnsi="Verdana" w:cs="Arial"/>
          <w:b/>
          <w:sz w:val="18"/>
          <w:szCs w:val="18"/>
          <w:u w:val="single"/>
        </w:rPr>
        <w:t xml:space="preserve"> / FINANCIAL STATEMENT</w:t>
      </w:r>
      <w:commentRangeEnd w:id="9"/>
      <w:r w:rsidR="00E7620F" w:rsidRPr="00F27256">
        <w:rPr>
          <w:rStyle w:val="Refdecomentario"/>
        </w:rPr>
        <w:commentReference w:id="9"/>
      </w:r>
    </w:p>
    <w:p w14:paraId="7B82405F" w14:textId="77777777" w:rsidR="00B80DB4" w:rsidRPr="00F27256" w:rsidRDefault="00B80DB4" w:rsidP="0049537E">
      <w:pPr>
        <w:ind w:right="6"/>
        <w:jc w:val="center"/>
        <w:rPr>
          <w:rFonts w:ascii="Verdana" w:hAnsi="Verdana" w:cs="Arial"/>
          <w:b/>
          <w:sz w:val="18"/>
          <w:szCs w:val="18"/>
          <w:u w:val="single"/>
        </w:rPr>
      </w:pPr>
    </w:p>
    <w:p w14:paraId="4EEC663C" w14:textId="169E41D9" w:rsidR="00B80DB4" w:rsidRPr="00F27256" w:rsidRDefault="00B80DB4" w:rsidP="00B80DB4">
      <w:pPr>
        <w:ind w:right="6"/>
        <w:jc w:val="both"/>
        <w:rPr>
          <w:rFonts w:ascii="Verdana" w:hAnsi="Verdana" w:cs="Arial"/>
          <w:b/>
          <w:sz w:val="18"/>
          <w:szCs w:val="18"/>
          <w:u w:val="single"/>
        </w:rPr>
      </w:pPr>
      <w:r w:rsidRPr="00F27256">
        <w:rPr>
          <w:rFonts w:ascii="Verdana" w:hAnsi="Verdana"/>
          <w:sz w:val="18"/>
          <w:szCs w:val="18"/>
        </w:rPr>
        <w:t xml:space="preserve">Todos los pagos se </w:t>
      </w:r>
      <w:commentRangeStart w:id="10"/>
      <w:r w:rsidRPr="00F27256">
        <w:rPr>
          <w:rFonts w:ascii="Verdana" w:hAnsi="Verdana"/>
          <w:sz w:val="18"/>
          <w:szCs w:val="18"/>
        </w:rPr>
        <w:t xml:space="preserve">realizarán </w:t>
      </w:r>
      <w:commentRangeEnd w:id="10"/>
      <w:r w:rsidR="00F951C2" w:rsidRPr="00F27256">
        <w:rPr>
          <w:rStyle w:val="Refdecomentario"/>
        </w:rPr>
        <w:commentReference w:id="10"/>
      </w:r>
      <w:sdt>
        <w:sdtPr>
          <w:rPr>
            <w:rFonts w:ascii="Verdana" w:hAnsi="Verdana"/>
            <w:sz w:val="18"/>
            <w:szCs w:val="18"/>
          </w:rPr>
          <w:id w:val="-266920925"/>
          <w:placeholder>
            <w:docPart w:val="DefaultPlaceholder_1081868574"/>
          </w:placeholder>
          <w:showingPlcHdr/>
        </w:sdtPr>
        <w:sdtContent>
          <w:r w:rsidR="00CC2DDE"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sz w:val="18"/>
          <w:szCs w:val="18"/>
        </w:rPr>
        <w:t xml:space="preserve"> a las instituciones especificadas más abajo, en el plazo máximo de 60 días desde la presentación de la correspondiente factura correctamente emitida al PROMOTOR en función de las visitas efectivamente realizadas, tras la entrega de los formularios totalmente cumplimentados y después de haber superado el control de calidad realizado por el Promotor.</w:t>
      </w:r>
      <w:r w:rsidR="005A72B6" w:rsidRPr="00F27256">
        <w:rPr>
          <w:rFonts w:ascii="Verdana" w:hAnsi="Verdana"/>
          <w:sz w:val="18"/>
          <w:szCs w:val="18"/>
        </w:rPr>
        <w:t xml:space="preserve"> Se abonará el 100% por cada factura emitida.</w:t>
      </w:r>
    </w:p>
    <w:p w14:paraId="5E1AF106" w14:textId="77777777" w:rsidR="00533D38" w:rsidRPr="00F27256" w:rsidRDefault="00533D38" w:rsidP="0049537E">
      <w:pPr>
        <w:widowControl w:val="0"/>
        <w:autoSpaceDE w:val="0"/>
        <w:autoSpaceDN w:val="0"/>
        <w:adjustRightInd w:val="0"/>
        <w:jc w:val="both"/>
        <w:rPr>
          <w:rFonts w:ascii="Verdana" w:hAnsi="Verdana" w:cs="Arial"/>
          <w:b/>
          <w:bCs/>
          <w:sz w:val="18"/>
          <w:szCs w:val="18"/>
        </w:rPr>
      </w:pPr>
    </w:p>
    <w:p w14:paraId="4A9D5C3B" w14:textId="00C48D7A" w:rsidR="00B80DB4" w:rsidRPr="00F27256" w:rsidRDefault="00B80DB4" w:rsidP="00D65F50">
      <w:pPr>
        <w:autoSpaceDE w:val="0"/>
        <w:autoSpaceDN w:val="0"/>
        <w:adjustRightInd w:val="0"/>
        <w:jc w:val="both"/>
        <w:rPr>
          <w:rFonts w:ascii="Verdana" w:eastAsia="Calibri" w:hAnsi="Verdana" w:cs="Verdana"/>
          <w:i/>
          <w:sz w:val="18"/>
          <w:szCs w:val="18"/>
        </w:rPr>
      </w:pPr>
      <w:r w:rsidRPr="00F27256">
        <w:rPr>
          <w:rFonts w:ascii="Verdana" w:eastAsia="Calibri" w:hAnsi="Verdana" w:cs="Verdana"/>
          <w:i/>
          <w:sz w:val="18"/>
          <w:szCs w:val="18"/>
        </w:rPr>
        <w:t xml:space="preserve">All payments shall be made </w:t>
      </w:r>
      <w:sdt>
        <w:sdtPr>
          <w:rPr>
            <w:rFonts w:ascii="Verdana" w:eastAsia="Calibri" w:hAnsi="Verdana" w:cs="Verdana"/>
            <w:i/>
            <w:sz w:val="18"/>
            <w:szCs w:val="18"/>
          </w:rPr>
          <w:id w:val="-1103037471"/>
          <w:placeholder>
            <w:docPart w:val="DefaultPlaceholder_1081868574"/>
          </w:placeholder>
          <w:showingPlcHdr/>
        </w:sdtPr>
        <w:sdtContent>
          <w:r w:rsidR="00CC2DDE"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eastAsia="Calibri" w:hAnsi="Verdana" w:cs="Verdana"/>
          <w:i/>
          <w:sz w:val="18"/>
          <w:szCs w:val="18"/>
        </w:rPr>
        <w:t xml:space="preserve"> to the institutions specified</w:t>
      </w:r>
      <w:r w:rsidR="00D65F50" w:rsidRPr="00F27256">
        <w:rPr>
          <w:rFonts w:ascii="Verdana" w:eastAsia="Calibri" w:hAnsi="Verdana" w:cs="Verdana"/>
          <w:i/>
          <w:sz w:val="18"/>
          <w:szCs w:val="18"/>
        </w:rPr>
        <w:t xml:space="preserve"> </w:t>
      </w:r>
      <w:r w:rsidRPr="00F27256">
        <w:rPr>
          <w:rFonts w:ascii="Verdana" w:eastAsia="Calibri" w:hAnsi="Verdana" w:cs="Verdana"/>
          <w:i/>
          <w:sz w:val="18"/>
          <w:szCs w:val="18"/>
        </w:rPr>
        <w:t xml:space="preserve">below, within a maximum period of </w:t>
      </w:r>
      <w:r w:rsidR="00203F6F" w:rsidRPr="00F27256">
        <w:rPr>
          <w:rFonts w:ascii="Verdana" w:eastAsia="Calibri" w:hAnsi="Verdana" w:cs="Verdana"/>
          <w:i/>
          <w:sz w:val="18"/>
          <w:szCs w:val="18"/>
        </w:rPr>
        <w:t xml:space="preserve">60 </w:t>
      </w:r>
      <w:r w:rsidRPr="00F27256">
        <w:rPr>
          <w:rFonts w:ascii="Verdana" w:eastAsia="Calibri" w:hAnsi="Verdana" w:cs="Verdana"/>
          <w:i/>
          <w:sz w:val="18"/>
          <w:szCs w:val="18"/>
        </w:rPr>
        <w:t>days as of the submission of</w:t>
      </w:r>
      <w:r w:rsidR="00D65F50" w:rsidRPr="00F27256">
        <w:rPr>
          <w:rFonts w:ascii="Verdana" w:eastAsia="Calibri" w:hAnsi="Verdana" w:cs="Verdana"/>
          <w:i/>
          <w:sz w:val="18"/>
          <w:szCs w:val="18"/>
        </w:rPr>
        <w:t xml:space="preserve"> </w:t>
      </w:r>
      <w:r w:rsidRPr="00F27256">
        <w:rPr>
          <w:rFonts w:ascii="Verdana" w:eastAsia="Calibri" w:hAnsi="Verdana" w:cs="Verdana"/>
          <w:i/>
          <w:sz w:val="18"/>
          <w:szCs w:val="18"/>
        </w:rPr>
        <w:t xml:space="preserve">the invoice properly issued to the </w:t>
      </w:r>
      <w:proofErr w:type="gramStart"/>
      <w:r w:rsidR="009E184F" w:rsidRPr="00F27256">
        <w:rPr>
          <w:rFonts w:ascii="Verdana" w:eastAsia="Calibri" w:hAnsi="Verdana" w:cs="Verdana"/>
          <w:i/>
          <w:sz w:val="18"/>
          <w:szCs w:val="18"/>
        </w:rPr>
        <w:t>SPONSOR</w:t>
      </w:r>
      <w:proofErr w:type="gramEnd"/>
      <w:r w:rsidR="009E184F" w:rsidRPr="00F27256">
        <w:rPr>
          <w:rFonts w:ascii="Verdana" w:eastAsia="Calibri" w:hAnsi="Verdana" w:cs="Verdana"/>
          <w:i/>
          <w:sz w:val="18"/>
          <w:szCs w:val="18"/>
        </w:rPr>
        <w:t xml:space="preserve"> </w:t>
      </w:r>
      <w:r w:rsidRPr="00F27256">
        <w:rPr>
          <w:rFonts w:ascii="Verdana" w:eastAsia="Calibri" w:hAnsi="Verdana" w:cs="Verdana"/>
          <w:i/>
          <w:sz w:val="18"/>
          <w:szCs w:val="18"/>
        </w:rPr>
        <w:t>based on visits actually carried out, after the</w:t>
      </w:r>
      <w:r w:rsidR="00D65F50" w:rsidRPr="00F27256">
        <w:rPr>
          <w:rFonts w:ascii="Verdana" w:eastAsia="Calibri" w:hAnsi="Verdana" w:cs="Verdana"/>
          <w:i/>
          <w:sz w:val="18"/>
          <w:szCs w:val="18"/>
        </w:rPr>
        <w:t xml:space="preserve"> </w:t>
      </w:r>
      <w:r w:rsidRPr="00F27256">
        <w:rPr>
          <w:rFonts w:ascii="Verdana" w:eastAsia="Calibri" w:hAnsi="Verdana" w:cs="Verdana"/>
          <w:i/>
          <w:sz w:val="18"/>
          <w:szCs w:val="18"/>
        </w:rPr>
        <w:t>delivery of the fully completed forms and after passing the quality control performed by</w:t>
      </w:r>
      <w:r w:rsidR="00D65F50" w:rsidRPr="00F27256">
        <w:rPr>
          <w:rFonts w:ascii="Verdana" w:eastAsia="Calibri" w:hAnsi="Verdana" w:cs="Verdana"/>
          <w:i/>
          <w:sz w:val="18"/>
          <w:szCs w:val="18"/>
        </w:rPr>
        <w:t xml:space="preserve"> </w:t>
      </w:r>
      <w:r w:rsidRPr="00F27256">
        <w:rPr>
          <w:rFonts w:ascii="Verdana" w:eastAsia="Calibri" w:hAnsi="Verdana" w:cs="Verdana"/>
          <w:i/>
          <w:sz w:val="18"/>
          <w:szCs w:val="18"/>
        </w:rPr>
        <w:t>the Sponsor.</w:t>
      </w:r>
      <w:r w:rsidR="005A72B6" w:rsidRPr="00F27256">
        <w:t xml:space="preserve"> </w:t>
      </w:r>
      <w:r w:rsidR="005A72B6" w:rsidRPr="00F27256">
        <w:rPr>
          <w:rFonts w:ascii="Verdana" w:eastAsia="Calibri" w:hAnsi="Verdana" w:cs="Verdana"/>
          <w:i/>
          <w:sz w:val="18"/>
          <w:szCs w:val="18"/>
        </w:rPr>
        <w:t>100% will be paid for each invoice issued.</w:t>
      </w:r>
    </w:p>
    <w:p w14:paraId="11E8103D" w14:textId="77777777" w:rsidR="00D65F50" w:rsidRPr="00F27256" w:rsidRDefault="00D65F50" w:rsidP="00D65F50">
      <w:pPr>
        <w:autoSpaceDE w:val="0"/>
        <w:autoSpaceDN w:val="0"/>
        <w:adjustRightInd w:val="0"/>
        <w:rPr>
          <w:rFonts w:ascii="Verdana" w:hAnsi="Verdana" w:cs="Arial"/>
          <w:b/>
          <w:bCs/>
          <w:i/>
          <w:sz w:val="18"/>
          <w:szCs w:val="18"/>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
        <w:gridCol w:w="4830"/>
        <w:gridCol w:w="1842"/>
        <w:gridCol w:w="1673"/>
      </w:tblGrid>
      <w:tr w:rsidR="0091601E" w:rsidRPr="00F27256" w14:paraId="475BA587" w14:textId="77777777" w:rsidTr="00FE6150">
        <w:trPr>
          <w:trHeight w:val="336"/>
          <w:jc w:val="center"/>
        </w:trPr>
        <w:tc>
          <w:tcPr>
            <w:tcW w:w="5524" w:type="dxa"/>
            <w:gridSpan w:val="2"/>
            <w:tcBorders>
              <w:bottom w:val="single" w:sz="4" w:space="0" w:color="auto"/>
            </w:tcBorders>
            <w:shd w:val="clear" w:color="auto" w:fill="F2F2F2"/>
            <w:vAlign w:val="center"/>
          </w:tcPr>
          <w:p w14:paraId="040E3DDD" w14:textId="77777777" w:rsidR="0091601E" w:rsidRPr="00F27256" w:rsidRDefault="0091601E" w:rsidP="00A71249">
            <w:pPr>
              <w:pStyle w:val="Textoindependiente"/>
              <w:jc w:val="center"/>
              <w:rPr>
                <w:rFonts w:ascii="Verdana" w:hAnsi="Verdana" w:cs="Arial"/>
                <w:color w:val="000000" w:themeColor="text1"/>
                <w:sz w:val="16"/>
                <w:szCs w:val="16"/>
                <w:lang w:val="es-AR"/>
              </w:rPr>
            </w:pPr>
            <w:r w:rsidRPr="00F27256">
              <w:rPr>
                <w:rFonts w:ascii="Verdana" w:hAnsi="Verdana" w:cs="Arial"/>
                <w:color w:val="000000" w:themeColor="text1"/>
                <w:sz w:val="16"/>
                <w:szCs w:val="16"/>
                <w:lang w:val="es-AR"/>
              </w:rPr>
              <w:t>PRESUPUESTO TOTAL DEL ENSAYO:</w:t>
            </w:r>
          </w:p>
          <w:p w14:paraId="3167FAB0" w14:textId="77777777" w:rsidR="0091601E" w:rsidRPr="00F27256" w:rsidRDefault="0091601E" w:rsidP="00A71249">
            <w:pPr>
              <w:pStyle w:val="Textoindependiente"/>
              <w:jc w:val="center"/>
              <w:rPr>
                <w:rFonts w:ascii="Verdana" w:hAnsi="Verdana" w:cs="Arial"/>
                <w:i/>
                <w:color w:val="000000" w:themeColor="text1"/>
                <w:sz w:val="16"/>
                <w:szCs w:val="16"/>
                <w:lang w:val="es-AR"/>
              </w:rPr>
            </w:pPr>
            <w:proofErr w:type="gramStart"/>
            <w:r w:rsidRPr="00F27256">
              <w:rPr>
                <w:rFonts w:ascii="Verdana" w:hAnsi="Verdana" w:cs="Arial"/>
                <w:i/>
                <w:color w:val="000000" w:themeColor="text1"/>
                <w:sz w:val="16"/>
                <w:szCs w:val="16"/>
                <w:lang w:val="es-AR"/>
              </w:rPr>
              <w:t>TOTAL</w:t>
            </w:r>
            <w:proofErr w:type="gramEnd"/>
            <w:r w:rsidRPr="00F27256">
              <w:rPr>
                <w:rFonts w:ascii="Verdana" w:hAnsi="Verdana" w:cs="Arial"/>
                <w:i/>
                <w:color w:val="000000" w:themeColor="text1"/>
                <w:sz w:val="16"/>
                <w:szCs w:val="16"/>
                <w:lang w:val="es-AR"/>
              </w:rPr>
              <w:t xml:space="preserve"> BUDGET OF THE TRIAL:</w:t>
            </w:r>
          </w:p>
        </w:tc>
        <w:tc>
          <w:tcPr>
            <w:tcW w:w="1842" w:type="dxa"/>
            <w:tcBorders>
              <w:bottom w:val="single" w:sz="4" w:space="0" w:color="auto"/>
            </w:tcBorders>
            <w:shd w:val="clear" w:color="auto" w:fill="F2F2F2"/>
            <w:vAlign w:val="center"/>
          </w:tcPr>
          <w:p w14:paraId="7D08FCA3" w14:textId="441A8CB7" w:rsidR="0091601E" w:rsidRPr="00F27256" w:rsidRDefault="0091601E" w:rsidP="00A71249">
            <w:pPr>
              <w:pStyle w:val="Textoindependiente"/>
              <w:jc w:val="center"/>
              <w:rPr>
                <w:rFonts w:ascii="Verdana" w:hAnsi="Verdana" w:cs="Arial"/>
                <w:color w:val="000000" w:themeColor="text1"/>
                <w:sz w:val="16"/>
                <w:szCs w:val="16"/>
                <w:lang w:val="es-AR"/>
              </w:rPr>
            </w:pPr>
            <w:r w:rsidRPr="00F27256">
              <w:rPr>
                <w:rFonts w:ascii="Verdana" w:hAnsi="Verdana" w:cs="Arial"/>
                <w:color w:val="000000" w:themeColor="text1"/>
                <w:sz w:val="16"/>
                <w:szCs w:val="16"/>
                <w:lang w:val="es-AR"/>
              </w:rPr>
              <w:t>COSTE POR PACIENTE /</w:t>
            </w:r>
          </w:p>
          <w:p w14:paraId="5CD0FD16" w14:textId="7974F3E8" w:rsidR="0091601E" w:rsidRPr="00F27256" w:rsidRDefault="0091601E" w:rsidP="00A71249">
            <w:pPr>
              <w:pStyle w:val="Textoindependiente"/>
              <w:jc w:val="center"/>
              <w:rPr>
                <w:rFonts w:ascii="Verdana" w:hAnsi="Verdana" w:cs="Arial"/>
                <w:i/>
                <w:color w:val="000000" w:themeColor="text1"/>
                <w:sz w:val="16"/>
                <w:szCs w:val="16"/>
                <w:lang w:val="es-AR"/>
              </w:rPr>
            </w:pPr>
            <w:r w:rsidRPr="00F27256">
              <w:rPr>
                <w:rFonts w:ascii="Verdana" w:hAnsi="Verdana" w:cs="Arial"/>
                <w:i/>
                <w:color w:val="000000" w:themeColor="text1"/>
                <w:sz w:val="16"/>
                <w:szCs w:val="16"/>
                <w:lang w:val="es-AR"/>
              </w:rPr>
              <w:t>COST PER PATIENT</w:t>
            </w:r>
          </w:p>
        </w:tc>
        <w:tc>
          <w:tcPr>
            <w:tcW w:w="1673" w:type="dxa"/>
            <w:tcBorders>
              <w:bottom w:val="single" w:sz="4" w:space="0" w:color="auto"/>
            </w:tcBorders>
            <w:shd w:val="clear" w:color="auto" w:fill="F2F2F2"/>
            <w:vAlign w:val="center"/>
          </w:tcPr>
          <w:p w14:paraId="76E3465E" w14:textId="1B6E6706" w:rsidR="0091601E" w:rsidRPr="00F27256" w:rsidRDefault="0091601E" w:rsidP="00A71249">
            <w:pPr>
              <w:pStyle w:val="Textoindependiente"/>
              <w:jc w:val="center"/>
              <w:rPr>
                <w:rFonts w:ascii="Verdana" w:hAnsi="Verdana" w:cstheme="minorHAnsi"/>
                <w:color w:val="000000" w:themeColor="text1"/>
                <w:sz w:val="16"/>
                <w:szCs w:val="16"/>
                <w:lang w:val="es-AR"/>
              </w:rPr>
            </w:pPr>
            <w:r w:rsidRPr="00F27256">
              <w:rPr>
                <w:rFonts w:ascii="Verdana" w:hAnsi="Verdana" w:cstheme="minorHAnsi"/>
                <w:color w:val="000000" w:themeColor="text1"/>
                <w:sz w:val="16"/>
                <w:szCs w:val="16"/>
                <w:lang w:val="es-AR"/>
              </w:rPr>
              <w:t>TOTAL</w:t>
            </w:r>
          </w:p>
          <w:p w14:paraId="32724375" w14:textId="5354328D" w:rsidR="0091601E" w:rsidRPr="00F27256" w:rsidRDefault="00000000" w:rsidP="00A71249">
            <w:pPr>
              <w:pStyle w:val="Textoindependiente"/>
              <w:jc w:val="center"/>
              <w:rPr>
                <w:rFonts w:ascii="Verdana" w:hAnsi="Verdana" w:cstheme="minorHAnsi"/>
                <w:color w:val="000000" w:themeColor="text1"/>
                <w:sz w:val="16"/>
                <w:szCs w:val="16"/>
                <w:lang w:val="es-AR"/>
              </w:rPr>
            </w:pPr>
            <w:sdt>
              <w:sdtPr>
                <w:rPr>
                  <w:rFonts w:ascii="Verdana" w:hAnsi="Verdana" w:cstheme="minorHAnsi"/>
                  <w:b w:val="0"/>
                  <w:color w:val="000000" w:themeColor="text1"/>
                  <w:sz w:val="16"/>
                  <w:szCs w:val="16"/>
                  <w:lang w:val="es-AR"/>
                </w:rPr>
                <w:id w:val="-2126369134"/>
                <w:placeholder>
                  <w:docPart w:val="7B0120B6118A43299B99D5AFE242F319"/>
                </w:placeholder>
                <w:showingPlcHdr/>
              </w:sdtPr>
              <w:sdtContent>
                <w:r w:rsidR="0091601E" w:rsidRPr="00F27256">
                  <w:rPr>
                    <w:rStyle w:val="Textodelmarcadordeposicin"/>
                    <w:rFonts w:ascii="Verdana" w:eastAsia="Calibri" w:hAnsi="Verdana" w:cstheme="minorHAnsi"/>
                    <w:b w:val="0"/>
                    <w:color w:val="000000" w:themeColor="text1"/>
                    <w:sz w:val="16"/>
                    <w:szCs w:val="16"/>
                    <w:shd w:val="clear" w:color="auto" w:fill="FFF2CC" w:themeFill="accent4" w:themeFillTint="33"/>
                    <w:lang w:val="es-AR"/>
                  </w:rPr>
                  <w:t>Haga clic aquí para escribir texto.</w:t>
                </w:r>
              </w:sdtContent>
            </w:sdt>
            <w:r w:rsidR="0091601E" w:rsidRPr="00F27256">
              <w:rPr>
                <w:rFonts w:ascii="Verdana" w:hAnsi="Verdana" w:cstheme="minorHAnsi"/>
                <w:color w:val="000000" w:themeColor="text1"/>
                <w:sz w:val="16"/>
                <w:szCs w:val="16"/>
                <w:lang w:val="es-AR"/>
              </w:rPr>
              <w:t xml:space="preserve"> PACIENTES/</w:t>
            </w:r>
          </w:p>
          <w:p w14:paraId="588A2934" w14:textId="6492B538" w:rsidR="0091601E" w:rsidRPr="00F27256" w:rsidRDefault="0091601E" w:rsidP="00A71249">
            <w:pPr>
              <w:pStyle w:val="Textoindependiente"/>
              <w:jc w:val="center"/>
              <w:rPr>
                <w:rFonts w:ascii="Verdana" w:hAnsi="Verdana" w:cs="Arial"/>
                <w:color w:val="000000" w:themeColor="text1"/>
                <w:sz w:val="16"/>
                <w:szCs w:val="16"/>
                <w:lang w:val="es-AR"/>
              </w:rPr>
            </w:pPr>
            <w:r w:rsidRPr="00F27256">
              <w:rPr>
                <w:rFonts w:ascii="Verdana" w:hAnsi="Verdana" w:cstheme="minorHAnsi"/>
                <w:color w:val="000000" w:themeColor="text1"/>
                <w:sz w:val="16"/>
                <w:szCs w:val="16"/>
                <w:lang w:val="es-AR"/>
              </w:rPr>
              <w:t>PATIENTS</w:t>
            </w:r>
          </w:p>
        </w:tc>
      </w:tr>
      <w:tr w:rsidR="00CC2DDE" w:rsidRPr="00F27256" w14:paraId="74E4E4E2" w14:textId="77777777" w:rsidTr="00A71249">
        <w:trPr>
          <w:jc w:val="center"/>
        </w:trPr>
        <w:tc>
          <w:tcPr>
            <w:tcW w:w="694" w:type="dxa"/>
            <w:shd w:val="clear" w:color="auto" w:fill="D9D9D9"/>
            <w:vAlign w:val="center"/>
          </w:tcPr>
          <w:p w14:paraId="21EA0CA1" w14:textId="77777777" w:rsidR="00CC2DDE" w:rsidRPr="00F27256" w:rsidRDefault="00CC2DDE" w:rsidP="00A71249">
            <w:pPr>
              <w:pStyle w:val="Textoindependiente"/>
              <w:jc w:val="center"/>
              <w:rPr>
                <w:rFonts w:ascii="Verdana" w:hAnsi="Verdana" w:cs="Arial"/>
                <w:color w:val="000000" w:themeColor="text1"/>
                <w:sz w:val="16"/>
                <w:szCs w:val="16"/>
                <w:lang w:val="es-AR"/>
              </w:rPr>
            </w:pPr>
            <w:r w:rsidRPr="00F27256">
              <w:rPr>
                <w:rFonts w:ascii="Verdana" w:hAnsi="Verdana" w:cs="Arial"/>
                <w:color w:val="000000" w:themeColor="text1"/>
                <w:sz w:val="16"/>
                <w:szCs w:val="16"/>
                <w:lang w:val="es-AR"/>
              </w:rPr>
              <w:t>I.</w:t>
            </w:r>
          </w:p>
        </w:tc>
        <w:tc>
          <w:tcPr>
            <w:tcW w:w="4830" w:type="dxa"/>
            <w:shd w:val="clear" w:color="auto" w:fill="D9D9D9"/>
            <w:vAlign w:val="center"/>
          </w:tcPr>
          <w:p w14:paraId="2AF33523" w14:textId="77777777" w:rsidR="00CC2DDE" w:rsidRPr="00F27256" w:rsidRDefault="00CC2DDE" w:rsidP="00A71249">
            <w:pPr>
              <w:pStyle w:val="Textoindependiente"/>
              <w:jc w:val="center"/>
              <w:rPr>
                <w:rFonts w:ascii="Verdana" w:hAnsi="Verdana" w:cs="Arial"/>
                <w:color w:val="000000" w:themeColor="text1"/>
                <w:sz w:val="16"/>
                <w:szCs w:val="16"/>
                <w:lang w:val="es-AR"/>
              </w:rPr>
            </w:pPr>
            <w:r w:rsidRPr="00F27256">
              <w:rPr>
                <w:rFonts w:ascii="Verdana" w:hAnsi="Verdana" w:cs="Arial"/>
                <w:color w:val="000000" w:themeColor="text1"/>
                <w:sz w:val="16"/>
                <w:szCs w:val="16"/>
                <w:lang w:val="es-AR"/>
              </w:rPr>
              <w:t>Costes extraordinarios al centro y a pacientes</w:t>
            </w:r>
          </w:p>
          <w:p w14:paraId="4F4A3F7A" w14:textId="5A41CFDD" w:rsidR="00CC2DDE" w:rsidRPr="00F27256" w:rsidRDefault="00CC2DDE" w:rsidP="00A71249">
            <w:pPr>
              <w:pStyle w:val="Textoindependiente"/>
              <w:jc w:val="center"/>
              <w:rPr>
                <w:rFonts w:ascii="Verdana" w:hAnsi="Verdana" w:cs="Arial"/>
                <w:i/>
                <w:color w:val="000000" w:themeColor="text1"/>
                <w:sz w:val="16"/>
                <w:szCs w:val="16"/>
                <w:lang w:val="es-AR"/>
              </w:rPr>
            </w:pPr>
            <w:r w:rsidRPr="00F27256">
              <w:rPr>
                <w:rFonts w:ascii="Verdana" w:hAnsi="Verdana" w:cs="Arial"/>
                <w:i/>
                <w:color w:val="000000" w:themeColor="text1"/>
                <w:sz w:val="16"/>
                <w:szCs w:val="16"/>
                <w:lang w:val="es-AR"/>
              </w:rPr>
              <w:t>Extraordinary costs to the site and patients</w:t>
            </w:r>
          </w:p>
        </w:tc>
        <w:tc>
          <w:tcPr>
            <w:tcW w:w="1842" w:type="dxa"/>
            <w:shd w:val="clear" w:color="auto" w:fill="D9D9D9"/>
            <w:vAlign w:val="center"/>
          </w:tcPr>
          <w:p w14:paraId="6E721B43" w14:textId="4BD49EC8" w:rsidR="00CC2DDE" w:rsidRPr="00F27256" w:rsidRDefault="00000000" w:rsidP="00A71249">
            <w:pPr>
              <w:pStyle w:val="Textoindependiente"/>
              <w:jc w:val="center"/>
              <w:rPr>
                <w:rFonts w:ascii="Verdana" w:hAnsi="Verdana" w:cs="Arial"/>
                <w:color w:val="000000" w:themeColor="text1"/>
                <w:sz w:val="16"/>
                <w:szCs w:val="16"/>
                <w:lang w:val="es-AR"/>
              </w:rPr>
            </w:pPr>
            <w:sdt>
              <w:sdtPr>
                <w:rPr>
                  <w:rFonts w:ascii="Verdana" w:hAnsi="Verdana" w:cs="Arial"/>
                  <w:color w:val="000000" w:themeColor="text1"/>
                  <w:sz w:val="16"/>
                  <w:szCs w:val="16"/>
                  <w:lang w:val="es-AR"/>
                </w:rPr>
                <w:id w:val="1895699512"/>
                <w:placeholder>
                  <w:docPart w:val="4403CB2DED0E42CAB557A4070FAA06CD"/>
                </w:placeholder>
              </w:sdtPr>
              <w:sdtContent>
                <w:r w:rsidR="00CC2DDE" w:rsidRPr="00F27256">
                  <w:rPr>
                    <w:rFonts w:ascii="Verdana" w:hAnsi="Verdana" w:cs="Arial"/>
                    <w:color w:val="000000" w:themeColor="text1"/>
                    <w:sz w:val="16"/>
                    <w:szCs w:val="16"/>
                    <w:lang w:val="es-AR"/>
                  </w:rPr>
                  <w:t>0</w:t>
                </w:r>
              </w:sdtContent>
            </w:sdt>
            <w:r w:rsidR="00CC2DDE" w:rsidRPr="00F27256">
              <w:rPr>
                <w:rFonts w:ascii="Verdana" w:hAnsi="Verdana" w:cs="Arial"/>
                <w:color w:val="000000" w:themeColor="text1"/>
                <w:sz w:val="16"/>
                <w:szCs w:val="16"/>
                <w:lang w:val="es-AR"/>
              </w:rPr>
              <w:t>,</w:t>
            </w:r>
            <w:sdt>
              <w:sdtPr>
                <w:rPr>
                  <w:rFonts w:ascii="Verdana" w:hAnsi="Verdana" w:cs="Arial"/>
                  <w:color w:val="000000" w:themeColor="text1"/>
                  <w:sz w:val="16"/>
                  <w:szCs w:val="16"/>
                  <w:lang w:val="es-AR"/>
                </w:rPr>
                <w:id w:val="53824480"/>
                <w:placeholder>
                  <w:docPart w:val="4403CB2DED0E42CAB557A4070FAA06CD"/>
                </w:placeholder>
              </w:sdtPr>
              <w:sdtContent>
                <w:r w:rsidR="00CC2DDE" w:rsidRPr="00F27256">
                  <w:rPr>
                    <w:rFonts w:ascii="Verdana" w:hAnsi="Verdana" w:cs="Arial"/>
                    <w:color w:val="000000" w:themeColor="text1"/>
                    <w:sz w:val="16"/>
                    <w:szCs w:val="16"/>
                    <w:lang w:val="es-AR"/>
                  </w:rPr>
                  <w:t>00</w:t>
                </w:r>
              </w:sdtContent>
            </w:sdt>
            <w:r w:rsidR="00CC2DDE" w:rsidRPr="00F27256">
              <w:rPr>
                <w:rFonts w:ascii="Verdana" w:hAnsi="Verdana" w:cs="Arial"/>
                <w:color w:val="000000" w:themeColor="text1"/>
                <w:sz w:val="16"/>
                <w:szCs w:val="16"/>
                <w:lang w:val="es-AR"/>
              </w:rPr>
              <w:t>-€</w:t>
            </w:r>
          </w:p>
        </w:tc>
        <w:tc>
          <w:tcPr>
            <w:tcW w:w="1673" w:type="dxa"/>
            <w:shd w:val="clear" w:color="auto" w:fill="D9D9D9"/>
            <w:vAlign w:val="center"/>
          </w:tcPr>
          <w:p w14:paraId="2A8CC16B" w14:textId="2A6764E4" w:rsidR="00CC2DDE" w:rsidRPr="00F27256" w:rsidRDefault="00000000" w:rsidP="00A71249">
            <w:pPr>
              <w:pStyle w:val="Textoindependiente"/>
              <w:jc w:val="center"/>
              <w:rPr>
                <w:rFonts w:ascii="Verdana" w:hAnsi="Verdana" w:cs="Arial"/>
                <w:color w:val="000000" w:themeColor="text1"/>
                <w:sz w:val="16"/>
                <w:szCs w:val="16"/>
                <w:lang w:val="es-AR"/>
              </w:rPr>
            </w:pPr>
            <w:sdt>
              <w:sdtPr>
                <w:rPr>
                  <w:rFonts w:ascii="Verdana" w:hAnsi="Verdana" w:cs="Arial"/>
                  <w:color w:val="000000" w:themeColor="text1"/>
                  <w:sz w:val="16"/>
                  <w:szCs w:val="16"/>
                  <w:lang w:val="es-AR"/>
                </w:rPr>
                <w:id w:val="1860929816"/>
                <w:placeholder>
                  <w:docPart w:val="AE22063ACF114820800E9B1E26616585"/>
                </w:placeholder>
              </w:sdtPr>
              <w:sdtContent>
                <w:r w:rsidR="00CC2DDE" w:rsidRPr="00F27256">
                  <w:rPr>
                    <w:rFonts w:ascii="Verdana" w:hAnsi="Verdana" w:cs="Arial"/>
                    <w:color w:val="000000" w:themeColor="text1"/>
                    <w:sz w:val="16"/>
                    <w:szCs w:val="16"/>
                    <w:lang w:val="es-AR"/>
                  </w:rPr>
                  <w:t>500</w:t>
                </w:r>
              </w:sdtContent>
            </w:sdt>
            <w:r w:rsidR="00CC2DDE" w:rsidRPr="00F27256">
              <w:rPr>
                <w:rFonts w:ascii="Verdana" w:hAnsi="Verdana" w:cs="Arial"/>
                <w:color w:val="000000" w:themeColor="text1"/>
                <w:sz w:val="16"/>
                <w:szCs w:val="16"/>
                <w:lang w:val="es-AR"/>
              </w:rPr>
              <w:t>,</w:t>
            </w:r>
            <w:sdt>
              <w:sdtPr>
                <w:rPr>
                  <w:rFonts w:ascii="Verdana" w:hAnsi="Verdana" w:cs="Arial"/>
                  <w:color w:val="000000" w:themeColor="text1"/>
                  <w:sz w:val="16"/>
                  <w:szCs w:val="16"/>
                  <w:lang w:val="es-AR"/>
                </w:rPr>
                <w:id w:val="1493915835"/>
                <w:placeholder>
                  <w:docPart w:val="EF20CCCB17E24DBF930FBBFA075951E6"/>
                </w:placeholder>
              </w:sdtPr>
              <w:sdtContent>
                <w:r w:rsidR="00CC2DDE" w:rsidRPr="00F27256">
                  <w:rPr>
                    <w:rFonts w:ascii="Verdana" w:hAnsi="Verdana" w:cs="Arial"/>
                    <w:color w:val="000000" w:themeColor="text1"/>
                    <w:sz w:val="16"/>
                    <w:szCs w:val="16"/>
                    <w:lang w:val="es-AR"/>
                  </w:rPr>
                  <w:t>00</w:t>
                </w:r>
              </w:sdtContent>
            </w:sdt>
            <w:r w:rsidR="00CC2DDE" w:rsidRPr="00F27256">
              <w:rPr>
                <w:rFonts w:ascii="Verdana" w:hAnsi="Verdana" w:cs="Arial"/>
                <w:color w:val="000000" w:themeColor="text1"/>
                <w:sz w:val="16"/>
                <w:szCs w:val="16"/>
                <w:lang w:val="es-AR"/>
              </w:rPr>
              <w:t>-€</w:t>
            </w:r>
          </w:p>
        </w:tc>
      </w:tr>
      <w:tr w:rsidR="00A71249" w:rsidRPr="00F27256" w14:paraId="687D29B9" w14:textId="77777777" w:rsidTr="00A71249">
        <w:trPr>
          <w:jc w:val="center"/>
        </w:trPr>
        <w:tc>
          <w:tcPr>
            <w:tcW w:w="694" w:type="dxa"/>
            <w:vMerge w:val="restart"/>
            <w:shd w:val="clear" w:color="auto" w:fill="F3F3F3"/>
          </w:tcPr>
          <w:p w14:paraId="0C2DA917" w14:textId="77777777" w:rsidR="00A71249" w:rsidRPr="00F27256" w:rsidRDefault="00A71249" w:rsidP="002F0B7E">
            <w:pPr>
              <w:pStyle w:val="Textoindependiente"/>
              <w:jc w:val="left"/>
              <w:rPr>
                <w:rFonts w:ascii="Verdana" w:hAnsi="Verdana" w:cs="Arial"/>
                <w:b w:val="0"/>
                <w:i/>
                <w:color w:val="000000" w:themeColor="text1"/>
                <w:sz w:val="16"/>
                <w:szCs w:val="16"/>
                <w:lang w:val="es-AR"/>
              </w:rPr>
            </w:pPr>
          </w:p>
        </w:tc>
        <w:tc>
          <w:tcPr>
            <w:tcW w:w="4830" w:type="dxa"/>
            <w:shd w:val="clear" w:color="auto" w:fill="F3F3F3"/>
            <w:vAlign w:val="center"/>
          </w:tcPr>
          <w:p w14:paraId="4EBC9BEA" w14:textId="77777777" w:rsidR="00A71249" w:rsidRPr="00F27256" w:rsidRDefault="00A71249" w:rsidP="00A71249">
            <w:pPr>
              <w:pStyle w:val="Textoindependiente"/>
              <w:jc w:val="left"/>
              <w:rPr>
                <w:rFonts w:ascii="Verdana" w:hAnsi="Verdana" w:cs="Arial"/>
                <w:b w:val="0"/>
                <w:color w:val="000000" w:themeColor="text1"/>
                <w:sz w:val="16"/>
                <w:szCs w:val="16"/>
                <w:lang w:val="es-AR"/>
              </w:rPr>
            </w:pPr>
            <w:r w:rsidRPr="00F27256">
              <w:rPr>
                <w:rFonts w:ascii="Verdana" w:hAnsi="Verdana" w:cs="Arial"/>
                <w:b w:val="0"/>
                <w:color w:val="000000" w:themeColor="text1"/>
                <w:sz w:val="16"/>
                <w:szCs w:val="16"/>
                <w:lang w:val="es-AR"/>
              </w:rPr>
              <w:t>I.a. Gestión administrativa ensayo clínico</w:t>
            </w:r>
          </w:p>
          <w:p w14:paraId="34B64191" w14:textId="77777777" w:rsidR="00A71249" w:rsidRPr="00F27256" w:rsidRDefault="00A71249" w:rsidP="00A71249">
            <w:pPr>
              <w:pStyle w:val="Textoindependiente"/>
              <w:jc w:val="left"/>
              <w:rPr>
                <w:rFonts w:ascii="Verdana" w:hAnsi="Verdana" w:cs="Arial"/>
                <w:b w:val="0"/>
                <w:i/>
                <w:color w:val="000000" w:themeColor="text1"/>
                <w:sz w:val="16"/>
                <w:szCs w:val="16"/>
                <w:lang w:val="es-AR"/>
              </w:rPr>
            </w:pPr>
            <w:r w:rsidRPr="00F27256">
              <w:rPr>
                <w:rFonts w:ascii="Verdana" w:hAnsi="Verdana" w:cs="Arial"/>
                <w:b w:val="0"/>
                <w:i/>
                <w:color w:val="000000" w:themeColor="text1"/>
                <w:sz w:val="16"/>
                <w:szCs w:val="16"/>
                <w:lang w:val="es-AR"/>
              </w:rPr>
              <w:t>I.a. Administrative management of clinical trial</w:t>
            </w:r>
          </w:p>
        </w:tc>
        <w:tc>
          <w:tcPr>
            <w:tcW w:w="1842" w:type="dxa"/>
            <w:shd w:val="clear" w:color="auto" w:fill="F3F3F3"/>
            <w:vAlign w:val="center"/>
          </w:tcPr>
          <w:p w14:paraId="4EFE1E2F" w14:textId="6DE6C870" w:rsidR="00A71249"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20627338"/>
                <w:placeholder>
                  <w:docPart w:val="90CCB6C918A84709BF772311075D1100"/>
                </w:placeholder>
              </w:sdtPr>
              <w:sdtContent>
                <w:r w:rsidR="00A71249" w:rsidRPr="00F27256">
                  <w:rPr>
                    <w:rFonts w:ascii="Verdana" w:hAnsi="Verdana" w:cs="Arial"/>
                    <w:b w:val="0"/>
                    <w:color w:val="000000" w:themeColor="text1"/>
                    <w:sz w:val="16"/>
                    <w:szCs w:val="16"/>
                    <w:lang w:val="es-AR"/>
                  </w:rPr>
                  <w:t>0</w:t>
                </w:r>
              </w:sdtContent>
            </w:sdt>
            <w:r w:rsidR="00A71249" w:rsidRPr="00F27256">
              <w:rPr>
                <w:rFonts w:ascii="Verdana" w:hAnsi="Verdana" w:cs="Arial"/>
                <w:b w:val="0"/>
                <w:i/>
                <w:color w:val="000000" w:themeColor="text1"/>
                <w:sz w:val="16"/>
                <w:szCs w:val="16"/>
                <w:lang w:val="es-AR"/>
              </w:rPr>
              <w:t>,</w:t>
            </w:r>
            <w:sdt>
              <w:sdtPr>
                <w:rPr>
                  <w:rFonts w:ascii="Verdana" w:hAnsi="Verdana" w:cs="Arial"/>
                  <w:b w:val="0"/>
                  <w:color w:val="000000" w:themeColor="text1"/>
                  <w:sz w:val="16"/>
                  <w:szCs w:val="16"/>
                  <w:lang w:val="es-AR"/>
                </w:rPr>
                <w:id w:val="-1996331654"/>
                <w:placeholder>
                  <w:docPart w:val="BDB91FE183984031B7FBF25FA5642F5E"/>
                </w:placeholder>
              </w:sdtPr>
              <w:sdtContent>
                <w:r w:rsidR="00A71249" w:rsidRPr="00F27256">
                  <w:rPr>
                    <w:rFonts w:ascii="Verdana" w:hAnsi="Verdana" w:cs="Arial"/>
                    <w:b w:val="0"/>
                    <w:color w:val="000000" w:themeColor="text1"/>
                    <w:sz w:val="16"/>
                    <w:szCs w:val="16"/>
                    <w:lang w:val="es-AR"/>
                  </w:rPr>
                  <w:t>00</w:t>
                </w:r>
              </w:sdtContent>
            </w:sdt>
            <w:r w:rsidR="00A71249" w:rsidRPr="00F27256">
              <w:rPr>
                <w:rFonts w:ascii="Verdana" w:hAnsi="Verdana" w:cs="Arial"/>
                <w:b w:val="0"/>
                <w:i/>
                <w:color w:val="000000" w:themeColor="text1"/>
                <w:sz w:val="16"/>
                <w:szCs w:val="16"/>
                <w:lang w:val="es-AR"/>
              </w:rPr>
              <w:t>-€</w:t>
            </w:r>
          </w:p>
        </w:tc>
        <w:tc>
          <w:tcPr>
            <w:tcW w:w="1673" w:type="dxa"/>
            <w:shd w:val="clear" w:color="auto" w:fill="F3F3F3"/>
            <w:vAlign w:val="center"/>
          </w:tcPr>
          <w:p w14:paraId="05D8C7FF" w14:textId="185C8090" w:rsidR="00A71249" w:rsidRPr="00F27256" w:rsidRDefault="00A71249" w:rsidP="00A71249">
            <w:pPr>
              <w:pStyle w:val="Textoindependiente"/>
              <w:jc w:val="center"/>
              <w:rPr>
                <w:rFonts w:ascii="Verdana" w:hAnsi="Verdana" w:cs="Arial"/>
                <w:b w:val="0"/>
                <w:i/>
                <w:color w:val="000000" w:themeColor="text1"/>
                <w:sz w:val="16"/>
                <w:szCs w:val="16"/>
                <w:lang w:val="es-AR"/>
              </w:rPr>
            </w:pPr>
            <w:r w:rsidRPr="00F27256">
              <w:rPr>
                <w:rFonts w:ascii="Verdana" w:hAnsi="Verdana" w:cs="Arial"/>
                <w:b w:val="0"/>
                <w:i/>
                <w:color w:val="000000" w:themeColor="text1"/>
                <w:sz w:val="16"/>
                <w:szCs w:val="16"/>
                <w:lang w:val="es-AR"/>
              </w:rPr>
              <w:t>500,00.-€</w:t>
            </w:r>
          </w:p>
        </w:tc>
      </w:tr>
      <w:tr w:rsidR="00A71249" w:rsidRPr="00F27256" w14:paraId="3AF3B09A" w14:textId="77777777" w:rsidTr="00A71249">
        <w:trPr>
          <w:jc w:val="center"/>
        </w:trPr>
        <w:tc>
          <w:tcPr>
            <w:tcW w:w="694" w:type="dxa"/>
            <w:vMerge/>
            <w:shd w:val="clear" w:color="auto" w:fill="F3F3F3"/>
          </w:tcPr>
          <w:p w14:paraId="24B67EDE" w14:textId="77777777" w:rsidR="00A71249" w:rsidRPr="00F27256" w:rsidRDefault="00A71249" w:rsidP="002F0B7E">
            <w:pPr>
              <w:pStyle w:val="Textoindependiente"/>
              <w:jc w:val="left"/>
              <w:rPr>
                <w:rFonts w:ascii="Verdana" w:hAnsi="Verdana" w:cs="Arial"/>
                <w:b w:val="0"/>
                <w:i/>
                <w:color w:val="000000" w:themeColor="text1"/>
                <w:sz w:val="16"/>
                <w:szCs w:val="16"/>
                <w:lang w:val="es-AR"/>
              </w:rPr>
            </w:pPr>
          </w:p>
        </w:tc>
        <w:tc>
          <w:tcPr>
            <w:tcW w:w="4830" w:type="dxa"/>
            <w:shd w:val="clear" w:color="auto" w:fill="F3F3F3"/>
            <w:vAlign w:val="center"/>
          </w:tcPr>
          <w:p w14:paraId="082DCA44" w14:textId="77777777" w:rsidR="00A71249" w:rsidRPr="00F27256" w:rsidRDefault="00A71249" w:rsidP="00A71249">
            <w:pPr>
              <w:pStyle w:val="Textoindependiente"/>
              <w:ind w:left="459" w:hanging="426"/>
              <w:jc w:val="left"/>
              <w:rPr>
                <w:rFonts w:ascii="Verdana" w:hAnsi="Verdana" w:cs="Arial"/>
                <w:b w:val="0"/>
                <w:color w:val="000000" w:themeColor="text1"/>
                <w:sz w:val="16"/>
                <w:szCs w:val="16"/>
                <w:lang w:val="es-AR"/>
              </w:rPr>
            </w:pPr>
            <w:r w:rsidRPr="00F27256">
              <w:rPr>
                <w:rFonts w:ascii="Verdana" w:hAnsi="Verdana" w:cs="Arial"/>
                <w:b w:val="0"/>
                <w:color w:val="000000" w:themeColor="text1"/>
                <w:sz w:val="16"/>
                <w:szCs w:val="16"/>
                <w:lang w:val="es-AR"/>
              </w:rPr>
              <w:t>I.b. Compensación a la Institución (pruebas extraordinarias)</w:t>
            </w:r>
          </w:p>
          <w:p w14:paraId="5FB54E58" w14:textId="77777777" w:rsidR="00A71249" w:rsidRPr="00F27256" w:rsidRDefault="00A71249" w:rsidP="00A71249">
            <w:pPr>
              <w:pStyle w:val="Textoindependiente"/>
              <w:ind w:left="459" w:hanging="426"/>
              <w:jc w:val="left"/>
              <w:rPr>
                <w:rFonts w:ascii="Verdana" w:hAnsi="Verdana" w:cs="Arial"/>
                <w:b w:val="0"/>
                <w:i/>
                <w:color w:val="000000" w:themeColor="text1"/>
                <w:sz w:val="16"/>
                <w:szCs w:val="16"/>
                <w:lang w:val="es-AR"/>
              </w:rPr>
            </w:pPr>
            <w:r w:rsidRPr="00F27256">
              <w:rPr>
                <w:rFonts w:ascii="Verdana" w:hAnsi="Verdana" w:cs="Arial"/>
                <w:b w:val="0"/>
                <w:i/>
                <w:color w:val="000000" w:themeColor="text1"/>
                <w:sz w:val="16"/>
                <w:szCs w:val="16"/>
                <w:lang w:val="es-AR"/>
              </w:rPr>
              <w:t>I.b. Compensation to the Institution (extraordinary tests)</w:t>
            </w:r>
          </w:p>
        </w:tc>
        <w:tc>
          <w:tcPr>
            <w:tcW w:w="1842" w:type="dxa"/>
            <w:shd w:val="clear" w:color="auto" w:fill="F3F3F3"/>
            <w:vAlign w:val="center"/>
          </w:tcPr>
          <w:p w14:paraId="498B7649" w14:textId="6DCDC90D" w:rsidR="00A71249"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1873333922"/>
                <w:placeholder>
                  <w:docPart w:val="4DBAD9F958924394B7922888C52685A0"/>
                </w:placeholder>
              </w:sdtPr>
              <w:sdtContent>
                <w:r w:rsidR="00A71249" w:rsidRPr="00F27256">
                  <w:rPr>
                    <w:rFonts w:ascii="Verdana" w:hAnsi="Verdana" w:cs="Arial"/>
                    <w:b w:val="0"/>
                    <w:color w:val="000000" w:themeColor="text1"/>
                    <w:sz w:val="16"/>
                    <w:szCs w:val="16"/>
                    <w:lang w:val="es-AR"/>
                  </w:rPr>
                  <w:t>0</w:t>
                </w:r>
              </w:sdtContent>
            </w:sdt>
            <w:r w:rsidR="00A71249" w:rsidRPr="00F27256">
              <w:rPr>
                <w:rFonts w:ascii="Verdana" w:hAnsi="Verdana" w:cs="Arial"/>
                <w:b w:val="0"/>
                <w:i/>
                <w:color w:val="000000" w:themeColor="text1"/>
                <w:sz w:val="16"/>
                <w:szCs w:val="16"/>
                <w:lang w:val="es-AR"/>
              </w:rPr>
              <w:t>,</w:t>
            </w:r>
            <w:sdt>
              <w:sdtPr>
                <w:rPr>
                  <w:rFonts w:ascii="Verdana" w:hAnsi="Verdana" w:cs="Arial"/>
                  <w:b w:val="0"/>
                  <w:color w:val="000000" w:themeColor="text1"/>
                  <w:sz w:val="16"/>
                  <w:szCs w:val="16"/>
                  <w:lang w:val="es-AR"/>
                </w:rPr>
                <w:id w:val="-304083903"/>
                <w:placeholder>
                  <w:docPart w:val="BACB437F4628415D86631B682F510179"/>
                </w:placeholder>
              </w:sdtPr>
              <w:sdtContent>
                <w:r w:rsidR="00A71249" w:rsidRPr="00F27256">
                  <w:rPr>
                    <w:rFonts w:ascii="Verdana" w:hAnsi="Verdana" w:cs="Arial"/>
                    <w:b w:val="0"/>
                    <w:color w:val="000000" w:themeColor="text1"/>
                    <w:sz w:val="16"/>
                    <w:szCs w:val="16"/>
                    <w:lang w:val="es-AR"/>
                  </w:rPr>
                  <w:t>00</w:t>
                </w:r>
              </w:sdtContent>
            </w:sdt>
            <w:r w:rsidR="00A71249" w:rsidRPr="00F27256">
              <w:rPr>
                <w:rFonts w:ascii="Verdana" w:hAnsi="Verdana" w:cs="Arial"/>
                <w:b w:val="0"/>
                <w:i/>
                <w:color w:val="000000" w:themeColor="text1"/>
                <w:sz w:val="16"/>
                <w:szCs w:val="16"/>
                <w:lang w:val="es-AR"/>
              </w:rPr>
              <w:t>-€</w:t>
            </w:r>
          </w:p>
        </w:tc>
        <w:tc>
          <w:tcPr>
            <w:tcW w:w="1673" w:type="dxa"/>
            <w:shd w:val="clear" w:color="auto" w:fill="F3F3F3"/>
            <w:vAlign w:val="center"/>
          </w:tcPr>
          <w:p w14:paraId="0645B314" w14:textId="7EB438CB" w:rsidR="00A71249"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798693439"/>
                <w:placeholder>
                  <w:docPart w:val="D4629F03343047589E0772ADF44B8D82"/>
                </w:placeholder>
              </w:sdtPr>
              <w:sdtContent>
                <w:r w:rsidR="00A71249" w:rsidRPr="00F27256">
                  <w:rPr>
                    <w:rFonts w:ascii="Verdana" w:hAnsi="Verdana" w:cs="Arial"/>
                    <w:b w:val="0"/>
                    <w:color w:val="000000" w:themeColor="text1"/>
                    <w:sz w:val="16"/>
                    <w:szCs w:val="16"/>
                    <w:lang w:val="es-AR"/>
                  </w:rPr>
                  <w:t>0</w:t>
                </w:r>
              </w:sdtContent>
            </w:sdt>
            <w:r w:rsidR="00A71249" w:rsidRPr="00F27256">
              <w:rPr>
                <w:rFonts w:ascii="Verdana" w:hAnsi="Verdana" w:cs="Arial"/>
                <w:b w:val="0"/>
                <w:i/>
                <w:color w:val="000000" w:themeColor="text1"/>
                <w:sz w:val="16"/>
                <w:szCs w:val="16"/>
                <w:lang w:val="es-AR"/>
              </w:rPr>
              <w:t>,</w:t>
            </w:r>
            <w:sdt>
              <w:sdtPr>
                <w:rPr>
                  <w:rFonts w:ascii="Verdana" w:hAnsi="Verdana" w:cs="Arial"/>
                  <w:b w:val="0"/>
                  <w:color w:val="000000" w:themeColor="text1"/>
                  <w:sz w:val="16"/>
                  <w:szCs w:val="16"/>
                  <w:lang w:val="es-AR"/>
                </w:rPr>
                <w:id w:val="-1151367666"/>
                <w:placeholder>
                  <w:docPart w:val="A2699086B4CD48B5857B28A2FC18ADD1"/>
                </w:placeholder>
              </w:sdtPr>
              <w:sdtContent>
                <w:r w:rsidR="00A71249" w:rsidRPr="00F27256">
                  <w:rPr>
                    <w:rFonts w:ascii="Verdana" w:hAnsi="Verdana" w:cs="Arial"/>
                    <w:b w:val="0"/>
                    <w:color w:val="000000" w:themeColor="text1"/>
                    <w:sz w:val="16"/>
                    <w:szCs w:val="16"/>
                    <w:lang w:val="es-AR"/>
                  </w:rPr>
                  <w:t>00</w:t>
                </w:r>
              </w:sdtContent>
            </w:sdt>
            <w:r w:rsidR="00A71249" w:rsidRPr="00F27256">
              <w:rPr>
                <w:rFonts w:ascii="Verdana" w:hAnsi="Verdana" w:cs="Arial"/>
                <w:b w:val="0"/>
                <w:i/>
                <w:color w:val="000000" w:themeColor="text1"/>
                <w:sz w:val="16"/>
                <w:szCs w:val="16"/>
                <w:lang w:val="es-AR"/>
              </w:rPr>
              <w:t>-€</w:t>
            </w:r>
          </w:p>
        </w:tc>
      </w:tr>
      <w:tr w:rsidR="00A71249" w:rsidRPr="00F27256" w14:paraId="345CF8F5" w14:textId="77777777" w:rsidTr="00A71249">
        <w:trPr>
          <w:jc w:val="center"/>
        </w:trPr>
        <w:tc>
          <w:tcPr>
            <w:tcW w:w="694" w:type="dxa"/>
            <w:vMerge/>
            <w:shd w:val="clear" w:color="auto" w:fill="F3F3F3"/>
          </w:tcPr>
          <w:p w14:paraId="31CACF79" w14:textId="77777777" w:rsidR="00A71249" w:rsidRPr="00F27256" w:rsidRDefault="00A71249" w:rsidP="002F0B7E">
            <w:pPr>
              <w:pStyle w:val="Textoindependiente"/>
              <w:jc w:val="left"/>
              <w:rPr>
                <w:rFonts w:ascii="Verdana" w:hAnsi="Verdana" w:cs="Arial"/>
                <w:b w:val="0"/>
                <w:i/>
                <w:color w:val="000000" w:themeColor="text1"/>
                <w:sz w:val="16"/>
                <w:szCs w:val="16"/>
                <w:lang w:val="es-AR"/>
              </w:rPr>
            </w:pPr>
          </w:p>
        </w:tc>
        <w:tc>
          <w:tcPr>
            <w:tcW w:w="4830" w:type="dxa"/>
            <w:shd w:val="clear" w:color="auto" w:fill="F3F3F3"/>
            <w:vAlign w:val="center"/>
          </w:tcPr>
          <w:p w14:paraId="4C863264" w14:textId="77777777" w:rsidR="00A71249" w:rsidRPr="00F27256" w:rsidRDefault="00A71249" w:rsidP="00A71249">
            <w:pPr>
              <w:pStyle w:val="Textoindependiente"/>
              <w:jc w:val="left"/>
              <w:rPr>
                <w:rFonts w:ascii="Verdana" w:hAnsi="Verdana" w:cs="Arial"/>
                <w:b w:val="0"/>
                <w:color w:val="000000" w:themeColor="text1"/>
                <w:sz w:val="16"/>
                <w:szCs w:val="16"/>
                <w:lang w:val="es-AR"/>
              </w:rPr>
            </w:pPr>
            <w:r w:rsidRPr="00F27256">
              <w:rPr>
                <w:rFonts w:ascii="Verdana" w:hAnsi="Verdana" w:cs="Arial"/>
                <w:b w:val="0"/>
                <w:color w:val="000000" w:themeColor="text1"/>
                <w:sz w:val="16"/>
                <w:szCs w:val="16"/>
                <w:lang w:val="es-AR"/>
              </w:rPr>
              <w:t>I.c. Compensación a los pacientes (si procede)</w:t>
            </w:r>
          </w:p>
          <w:p w14:paraId="53481393" w14:textId="77777777" w:rsidR="00A71249" w:rsidRPr="00F27256" w:rsidRDefault="00A71249" w:rsidP="00A71249">
            <w:pPr>
              <w:pStyle w:val="Textoindependiente"/>
              <w:jc w:val="left"/>
              <w:rPr>
                <w:rFonts w:ascii="Verdana" w:hAnsi="Verdana" w:cs="Arial"/>
                <w:b w:val="0"/>
                <w:i/>
                <w:color w:val="000000" w:themeColor="text1"/>
                <w:sz w:val="16"/>
                <w:szCs w:val="16"/>
                <w:lang w:val="es-AR"/>
              </w:rPr>
            </w:pPr>
            <w:r w:rsidRPr="00F27256">
              <w:rPr>
                <w:rFonts w:ascii="Verdana" w:hAnsi="Verdana" w:cs="Arial"/>
                <w:b w:val="0"/>
                <w:i/>
                <w:color w:val="000000" w:themeColor="text1"/>
                <w:sz w:val="16"/>
                <w:szCs w:val="16"/>
                <w:lang w:val="es-AR"/>
              </w:rPr>
              <w:t>I.c. Compensation to patients (if applicable)</w:t>
            </w:r>
          </w:p>
        </w:tc>
        <w:tc>
          <w:tcPr>
            <w:tcW w:w="1842" w:type="dxa"/>
            <w:shd w:val="clear" w:color="auto" w:fill="F3F3F3"/>
            <w:vAlign w:val="center"/>
          </w:tcPr>
          <w:p w14:paraId="0F23C1CD" w14:textId="5F01085B" w:rsidR="00A71249"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1778912814"/>
                <w:placeholder>
                  <w:docPart w:val="04897DC96DF84255A31B36B8C71E5A84"/>
                </w:placeholder>
              </w:sdtPr>
              <w:sdtContent>
                <w:r w:rsidR="00A71249" w:rsidRPr="00F27256">
                  <w:rPr>
                    <w:rFonts w:ascii="Verdana" w:hAnsi="Verdana" w:cs="Arial"/>
                    <w:b w:val="0"/>
                    <w:color w:val="000000" w:themeColor="text1"/>
                    <w:sz w:val="16"/>
                    <w:szCs w:val="16"/>
                    <w:lang w:val="es-AR"/>
                  </w:rPr>
                  <w:t>0</w:t>
                </w:r>
              </w:sdtContent>
            </w:sdt>
            <w:r w:rsidR="00A71249" w:rsidRPr="00F27256">
              <w:rPr>
                <w:rFonts w:ascii="Verdana" w:hAnsi="Verdana" w:cs="Arial"/>
                <w:b w:val="0"/>
                <w:i/>
                <w:color w:val="000000" w:themeColor="text1"/>
                <w:sz w:val="16"/>
                <w:szCs w:val="16"/>
                <w:lang w:val="es-AR"/>
              </w:rPr>
              <w:t>,</w:t>
            </w:r>
            <w:sdt>
              <w:sdtPr>
                <w:rPr>
                  <w:rFonts w:ascii="Verdana" w:hAnsi="Verdana" w:cs="Arial"/>
                  <w:b w:val="0"/>
                  <w:color w:val="000000" w:themeColor="text1"/>
                  <w:sz w:val="16"/>
                  <w:szCs w:val="16"/>
                  <w:lang w:val="es-AR"/>
                </w:rPr>
                <w:id w:val="1960841225"/>
                <w:placeholder>
                  <w:docPart w:val="7662CF48E1394FACAD5E24B87A55F5DE"/>
                </w:placeholder>
              </w:sdtPr>
              <w:sdtContent>
                <w:r w:rsidR="00A71249" w:rsidRPr="00F27256">
                  <w:rPr>
                    <w:rFonts w:ascii="Verdana" w:hAnsi="Verdana" w:cs="Arial"/>
                    <w:b w:val="0"/>
                    <w:color w:val="000000" w:themeColor="text1"/>
                    <w:sz w:val="16"/>
                    <w:szCs w:val="16"/>
                    <w:lang w:val="es-AR"/>
                  </w:rPr>
                  <w:t>00</w:t>
                </w:r>
              </w:sdtContent>
            </w:sdt>
            <w:r w:rsidR="00A71249" w:rsidRPr="00F27256">
              <w:rPr>
                <w:rFonts w:ascii="Verdana" w:hAnsi="Verdana" w:cs="Arial"/>
                <w:b w:val="0"/>
                <w:i/>
                <w:color w:val="000000" w:themeColor="text1"/>
                <w:sz w:val="16"/>
                <w:szCs w:val="16"/>
                <w:lang w:val="es-AR"/>
              </w:rPr>
              <w:t>-€</w:t>
            </w:r>
          </w:p>
        </w:tc>
        <w:tc>
          <w:tcPr>
            <w:tcW w:w="1673" w:type="dxa"/>
            <w:shd w:val="clear" w:color="auto" w:fill="F3F3F3"/>
            <w:vAlign w:val="center"/>
          </w:tcPr>
          <w:p w14:paraId="69CE8F51" w14:textId="3989C8A1" w:rsidR="00A71249"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1714308207"/>
                <w:placeholder>
                  <w:docPart w:val="54DF7800DD014EDF868C6F9882EE0E9C"/>
                </w:placeholder>
              </w:sdtPr>
              <w:sdtContent>
                <w:r w:rsidR="00A71249" w:rsidRPr="00F27256">
                  <w:rPr>
                    <w:rFonts w:ascii="Verdana" w:hAnsi="Verdana" w:cs="Arial"/>
                    <w:b w:val="0"/>
                    <w:color w:val="000000" w:themeColor="text1"/>
                    <w:sz w:val="16"/>
                    <w:szCs w:val="16"/>
                    <w:lang w:val="es-AR"/>
                  </w:rPr>
                  <w:t>0</w:t>
                </w:r>
              </w:sdtContent>
            </w:sdt>
            <w:r w:rsidR="00A71249" w:rsidRPr="00F27256">
              <w:rPr>
                <w:rFonts w:ascii="Verdana" w:hAnsi="Verdana" w:cs="Arial"/>
                <w:b w:val="0"/>
                <w:i/>
                <w:color w:val="000000" w:themeColor="text1"/>
                <w:sz w:val="16"/>
                <w:szCs w:val="16"/>
                <w:lang w:val="es-AR"/>
              </w:rPr>
              <w:t>,</w:t>
            </w:r>
            <w:sdt>
              <w:sdtPr>
                <w:rPr>
                  <w:rFonts w:ascii="Verdana" w:hAnsi="Verdana" w:cs="Arial"/>
                  <w:b w:val="0"/>
                  <w:color w:val="000000" w:themeColor="text1"/>
                  <w:sz w:val="16"/>
                  <w:szCs w:val="16"/>
                  <w:lang w:val="es-AR"/>
                </w:rPr>
                <w:id w:val="1962223818"/>
                <w:placeholder>
                  <w:docPart w:val="8F065A4A639E45A5A41D8F9BEFE29CFE"/>
                </w:placeholder>
              </w:sdtPr>
              <w:sdtContent>
                <w:r w:rsidR="00A71249" w:rsidRPr="00F27256">
                  <w:rPr>
                    <w:rFonts w:ascii="Verdana" w:hAnsi="Verdana" w:cs="Arial"/>
                    <w:b w:val="0"/>
                    <w:color w:val="000000" w:themeColor="text1"/>
                    <w:sz w:val="16"/>
                    <w:szCs w:val="16"/>
                    <w:lang w:val="es-AR"/>
                  </w:rPr>
                  <w:t>00</w:t>
                </w:r>
              </w:sdtContent>
            </w:sdt>
            <w:r w:rsidR="00A71249" w:rsidRPr="00F27256">
              <w:rPr>
                <w:rFonts w:ascii="Verdana" w:hAnsi="Verdana" w:cs="Arial"/>
                <w:b w:val="0"/>
                <w:i/>
                <w:color w:val="000000" w:themeColor="text1"/>
                <w:sz w:val="16"/>
                <w:szCs w:val="16"/>
                <w:lang w:val="es-AR"/>
              </w:rPr>
              <w:t>-€</w:t>
            </w:r>
          </w:p>
        </w:tc>
      </w:tr>
      <w:tr w:rsidR="00CC2DDE" w:rsidRPr="00F27256" w14:paraId="6370116E" w14:textId="77777777" w:rsidTr="0091601E">
        <w:trPr>
          <w:jc w:val="center"/>
        </w:trPr>
        <w:tc>
          <w:tcPr>
            <w:tcW w:w="694" w:type="dxa"/>
            <w:shd w:val="clear" w:color="auto" w:fill="D9D9D9"/>
            <w:vAlign w:val="center"/>
          </w:tcPr>
          <w:p w14:paraId="1ED36195" w14:textId="77777777" w:rsidR="00CC2DDE" w:rsidRPr="00F27256" w:rsidRDefault="00CC2DDE" w:rsidP="0091601E">
            <w:pPr>
              <w:pStyle w:val="Textoindependiente"/>
              <w:jc w:val="center"/>
              <w:rPr>
                <w:rFonts w:ascii="Verdana" w:hAnsi="Verdana" w:cs="Arial"/>
                <w:color w:val="000000" w:themeColor="text1"/>
                <w:sz w:val="16"/>
                <w:szCs w:val="16"/>
                <w:lang w:val="es-AR"/>
              </w:rPr>
            </w:pPr>
            <w:r w:rsidRPr="00F27256">
              <w:rPr>
                <w:rFonts w:ascii="Verdana" w:hAnsi="Verdana" w:cs="Arial"/>
                <w:color w:val="000000" w:themeColor="text1"/>
                <w:sz w:val="16"/>
                <w:szCs w:val="16"/>
                <w:lang w:val="es-AR"/>
              </w:rPr>
              <w:t>II.</w:t>
            </w:r>
          </w:p>
        </w:tc>
        <w:tc>
          <w:tcPr>
            <w:tcW w:w="4830" w:type="dxa"/>
            <w:shd w:val="clear" w:color="auto" w:fill="D9D9D9"/>
            <w:vAlign w:val="center"/>
          </w:tcPr>
          <w:p w14:paraId="2E536487" w14:textId="459A2297" w:rsidR="00CC2DDE" w:rsidRPr="00F27256" w:rsidRDefault="00CC2DDE" w:rsidP="00A71249">
            <w:pPr>
              <w:pStyle w:val="Textoindependiente"/>
              <w:jc w:val="left"/>
              <w:rPr>
                <w:rFonts w:ascii="Verdana" w:hAnsi="Verdana" w:cs="Arial"/>
                <w:color w:val="000000" w:themeColor="text1"/>
                <w:sz w:val="16"/>
                <w:szCs w:val="16"/>
                <w:lang w:val="es-AR"/>
              </w:rPr>
            </w:pPr>
            <w:r w:rsidRPr="00F27256">
              <w:rPr>
                <w:rFonts w:ascii="Verdana" w:hAnsi="Verdana" w:cs="Arial"/>
                <w:color w:val="000000" w:themeColor="text1"/>
                <w:sz w:val="16"/>
                <w:szCs w:val="16"/>
                <w:lang w:val="es-AR"/>
              </w:rPr>
              <w:t>Costes ordinario</w:t>
            </w:r>
            <w:r w:rsidR="00714250" w:rsidRPr="00F27256">
              <w:rPr>
                <w:rFonts w:ascii="Verdana" w:hAnsi="Verdana" w:cs="Arial"/>
                <w:color w:val="000000" w:themeColor="text1"/>
                <w:sz w:val="16"/>
                <w:szCs w:val="16"/>
                <w:lang w:val="es-AR"/>
              </w:rPr>
              <w:t>s</w:t>
            </w:r>
            <w:r w:rsidRPr="00F27256">
              <w:rPr>
                <w:rFonts w:ascii="Verdana" w:hAnsi="Verdana" w:cs="Arial"/>
                <w:color w:val="000000" w:themeColor="text1"/>
                <w:sz w:val="16"/>
                <w:szCs w:val="16"/>
                <w:lang w:val="es-AR"/>
              </w:rPr>
              <w:t xml:space="preserve"> del ensayo (paciente reclutado)</w:t>
            </w:r>
          </w:p>
          <w:p w14:paraId="504448E3" w14:textId="01A5E122" w:rsidR="00CC2DDE" w:rsidRPr="00F27256" w:rsidRDefault="00CC2DDE" w:rsidP="00A71249">
            <w:pPr>
              <w:pStyle w:val="Textoindependiente"/>
              <w:jc w:val="left"/>
              <w:rPr>
                <w:rFonts w:ascii="Verdana" w:hAnsi="Verdana" w:cs="Arial"/>
                <w:i/>
                <w:color w:val="000000" w:themeColor="text1"/>
                <w:sz w:val="16"/>
                <w:szCs w:val="16"/>
                <w:lang w:val="es-AR"/>
              </w:rPr>
            </w:pPr>
            <w:r w:rsidRPr="00F27256">
              <w:rPr>
                <w:rFonts w:ascii="Verdana" w:hAnsi="Verdana" w:cs="Arial"/>
                <w:i/>
                <w:color w:val="000000" w:themeColor="text1"/>
                <w:sz w:val="16"/>
                <w:szCs w:val="16"/>
                <w:lang w:val="es-AR"/>
              </w:rPr>
              <w:t>Ordinarycosts of the trial (recruited patients)</w:t>
            </w:r>
          </w:p>
        </w:tc>
        <w:tc>
          <w:tcPr>
            <w:tcW w:w="1842" w:type="dxa"/>
            <w:shd w:val="clear" w:color="auto" w:fill="D9D9D9"/>
            <w:vAlign w:val="center"/>
          </w:tcPr>
          <w:p w14:paraId="66AD0EFE" w14:textId="57D9F8E5" w:rsidR="00CC2DDE" w:rsidRPr="00F27256" w:rsidRDefault="00000000" w:rsidP="00A71249">
            <w:pPr>
              <w:pStyle w:val="Textoindependiente"/>
              <w:jc w:val="center"/>
              <w:rPr>
                <w:rFonts w:ascii="Verdana" w:hAnsi="Verdana" w:cs="Arial"/>
                <w:color w:val="000000" w:themeColor="text1"/>
                <w:sz w:val="16"/>
                <w:szCs w:val="16"/>
                <w:lang w:val="es-AR"/>
              </w:rPr>
            </w:pPr>
            <w:sdt>
              <w:sdtPr>
                <w:rPr>
                  <w:rFonts w:ascii="Verdana" w:hAnsi="Verdana" w:cs="Arial"/>
                  <w:color w:val="000000" w:themeColor="text1"/>
                  <w:sz w:val="16"/>
                  <w:szCs w:val="16"/>
                  <w:lang w:val="es-AR"/>
                </w:rPr>
                <w:id w:val="2031288293"/>
                <w:placeholder>
                  <w:docPart w:val="8E70BCFAED8F4A0F98353786B7107470"/>
                </w:placeholder>
              </w:sdtPr>
              <w:sdtContent>
                <w:sdt>
                  <w:sdtPr>
                    <w:rPr>
                      <w:rFonts w:ascii="Verdana" w:hAnsi="Verdana" w:cs="Arial"/>
                      <w:color w:val="000000" w:themeColor="text1"/>
                      <w:sz w:val="16"/>
                      <w:szCs w:val="16"/>
                      <w:lang w:val="es-AR"/>
                    </w:rPr>
                    <w:id w:val="1296642649"/>
                    <w:placeholder>
                      <w:docPart w:val="E3DD765DAAA14F609AF9AF2E7911AC24"/>
                    </w:placeholder>
                    <w:showingPlcHdr/>
                  </w:sdtPr>
                  <w:sdtContent>
                    <w:r w:rsidR="00BF486C" w:rsidRPr="00F27256">
                      <w:rPr>
                        <w:rStyle w:val="Textodelmarcadordeposicin"/>
                        <w:rFonts w:ascii="Verdana" w:hAnsi="Verdana"/>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color w:val="000000" w:themeColor="text1"/>
                <w:sz w:val="16"/>
                <w:szCs w:val="16"/>
                <w:lang w:val="es-AR"/>
              </w:rPr>
              <w:t xml:space="preserve"> -€</w:t>
            </w:r>
          </w:p>
        </w:tc>
        <w:tc>
          <w:tcPr>
            <w:tcW w:w="1673" w:type="dxa"/>
            <w:shd w:val="clear" w:color="auto" w:fill="D9D9D9"/>
            <w:vAlign w:val="center"/>
          </w:tcPr>
          <w:p w14:paraId="18252102" w14:textId="3FDEF5C2" w:rsidR="00CC2DDE" w:rsidRPr="00F27256" w:rsidRDefault="00000000" w:rsidP="00A71249">
            <w:pPr>
              <w:pStyle w:val="Textoindependiente"/>
              <w:jc w:val="center"/>
              <w:rPr>
                <w:rFonts w:ascii="Verdana" w:hAnsi="Verdana" w:cs="Arial"/>
                <w:color w:val="000000" w:themeColor="text1"/>
                <w:sz w:val="16"/>
                <w:szCs w:val="16"/>
                <w:lang w:val="es-AR"/>
              </w:rPr>
            </w:pPr>
            <w:sdt>
              <w:sdtPr>
                <w:rPr>
                  <w:rFonts w:ascii="Verdana" w:hAnsi="Verdana" w:cs="Arial"/>
                  <w:color w:val="000000" w:themeColor="text1"/>
                  <w:sz w:val="16"/>
                  <w:szCs w:val="16"/>
                  <w:lang w:val="es-AR"/>
                </w:rPr>
                <w:id w:val="1798950036"/>
                <w:placeholder>
                  <w:docPart w:val="2C48D20591B14A0BABC7462AA3B9AD90"/>
                </w:placeholder>
              </w:sdtPr>
              <w:sdtContent>
                <w:sdt>
                  <w:sdtPr>
                    <w:rPr>
                      <w:rFonts w:ascii="Verdana" w:hAnsi="Verdana" w:cs="Arial"/>
                      <w:color w:val="000000" w:themeColor="text1"/>
                      <w:sz w:val="16"/>
                      <w:szCs w:val="16"/>
                      <w:lang w:val="es-AR"/>
                    </w:rPr>
                    <w:id w:val="1231341960"/>
                    <w:placeholder>
                      <w:docPart w:val="8BE5D93CB50F484D95963F7288E51E3A"/>
                    </w:placeholder>
                    <w:showingPlcHdr/>
                  </w:sdtPr>
                  <w:sdtContent>
                    <w:r w:rsidR="00BF486C" w:rsidRPr="00F27256">
                      <w:rPr>
                        <w:rStyle w:val="Textodelmarcadordeposicin"/>
                        <w:rFonts w:ascii="Verdana" w:hAnsi="Verdana"/>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color w:val="000000" w:themeColor="text1"/>
                <w:sz w:val="16"/>
                <w:szCs w:val="16"/>
                <w:lang w:val="es-AR"/>
              </w:rPr>
              <w:t>-€</w:t>
            </w:r>
          </w:p>
        </w:tc>
      </w:tr>
      <w:tr w:rsidR="00CC2DDE" w:rsidRPr="00F27256" w14:paraId="2B63AC07" w14:textId="77777777" w:rsidTr="00A71249">
        <w:trPr>
          <w:jc w:val="center"/>
        </w:trPr>
        <w:tc>
          <w:tcPr>
            <w:tcW w:w="694" w:type="dxa"/>
            <w:shd w:val="clear" w:color="auto" w:fill="F3F3F3"/>
          </w:tcPr>
          <w:p w14:paraId="5D59A2A5" w14:textId="77777777" w:rsidR="00CC2DDE" w:rsidRPr="00F27256" w:rsidRDefault="00CC2DDE" w:rsidP="002F0B7E">
            <w:pPr>
              <w:pStyle w:val="Textoindependiente"/>
              <w:jc w:val="left"/>
              <w:rPr>
                <w:rFonts w:ascii="Verdana" w:hAnsi="Verdana" w:cs="Arial"/>
                <w:b w:val="0"/>
                <w:i/>
                <w:color w:val="000000" w:themeColor="text1"/>
                <w:sz w:val="16"/>
                <w:szCs w:val="16"/>
                <w:lang w:val="es-AR"/>
              </w:rPr>
            </w:pPr>
          </w:p>
        </w:tc>
        <w:tc>
          <w:tcPr>
            <w:tcW w:w="4830" w:type="dxa"/>
            <w:shd w:val="clear" w:color="auto" w:fill="F3F3F3"/>
            <w:vAlign w:val="center"/>
          </w:tcPr>
          <w:p w14:paraId="52C16D2E" w14:textId="77777777" w:rsidR="00CC2DDE" w:rsidRPr="00F27256" w:rsidRDefault="00CC2DDE" w:rsidP="00A71249">
            <w:pPr>
              <w:pStyle w:val="Textoindependiente"/>
              <w:jc w:val="left"/>
              <w:rPr>
                <w:rFonts w:ascii="Verdana" w:hAnsi="Verdana" w:cs="Arial"/>
                <w:b w:val="0"/>
                <w:i/>
                <w:color w:val="000000" w:themeColor="text1"/>
                <w:sz w:val="16"/>
                <w:szCs w:val="16"/>
                <w:lang w:val="es-AR"/>
              </w:rPr>
            </w:pPr>
            <w:r w:rsidRPr="00F27256">
              <w:rPr>
                <w:rFonts w:ascii="Verdana" w:hAnsi="Verdana" w:cs="Arial"/>
                <w:b w:val="0"/>
                <w:color w:val="000000" w:themeColor="text1"/>
                <w:sz w:val="16"/>
                <w:szCs w:val="16"/>
                <w:lang w:val="es-AR"/>
              </w:rPr>
              <w:t>II.a. Costes indirectos</w:t>
            </w:r>
            <w:r w:rsidRPr="00F27256">
              <w:rPr>
                <w:rFonts w:ascii="Verdana" w:hAnsi="Verdana" w:cs="Arial"/>
                <w:b w:val="0"/>
                <w:i/>
                <w:color w:val="000000" w:themeColor="text1"/>
                <w:sz w:val="16"/>
                <w:szCs w:val="16"/>
                <w:lang w:val="es-AR"/>
              </w:rPr>
              <w:t xml:space="preserve">/ II.a. Indirect Costs </w:t>
            </w:r>
          </w:p>
          <w:p w14:paraId="6186645C" w14:textId="4CD6C877" w:rsidR="00CC2DDE" w:rsidRPr="00F27256" w:rsidRDefault="00CC2DDE" w:rsidP="00A71249">
            <w:pPr>
              <w:pStyle w:val="Textoindependiente"/>
              <w:jc w:val="left"/>
              <w:rPr>
                <w:rFonts w:ascii="Verdana" w:hAnsi="Verdana" w:cs="Arial"/>
                <w:b w:val="0"/>
                <w:i/>
                <w:color w:val="000000" w:themeColor="text1"/>
                <w:sz w:val="16"/>
                <w:szCs w:val="16"/>
                <w:lang w:val="es-AR"/>
              </w:rPr>
            </w:pPr>
            <w:r w:rsidRPr="00F27256">
              <w:rPr>
                <w:rFonts w:ascii="Verdana" w:hAnsi="Verdana" w:cs="Arial"/>
                <w:b w:val="0"/>
                <w:color w:val="000000" w:themeColor="text1"/>
                <w:sz w:val="16"/>
                <w:szCs w:val="16"/>
                <w:lang w:val="es-AR"/>
              </w:rPr>
              <w:t>(20% del paciente)</w:t>
            </w:r>
            <w:r w:rsidRPr="00F27256">
              <w:rPr>
                <w:rFonts w:ascii="Verdana" w:hAnsi="Verdana" w:cs="Arial"/>
                <w:b w:val="0"/>
                <w:i/>
                <w:color w:val="000000" w:themeColor="text1"/>
                <w:sz w:val="16"/>
                <w:szCs w:val="16"/>
                <w:lang w:val="es-AR"/>
              </w:rPr>
              <w:t xml:space="preserve"> / (20% of the patient) [budget]</w:t>
            </w:r>
          </w:p>
        </w:tc>
        <w:tc>
          <w:tcPr>
            <w:tcW w:w="1842" w:type="dxa"/>
            <w:shd w:val="clear" w:color="auto" w:fill="F3F3F3"/>
            <w:vAlign w:val="center"/>
          </w:tcPr>
          <w:p w14:paraId="7BC517C7" w14:textId="552867AA" w:rsidR="00CC2DDE"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140937019"/>
                <w:placeholder>
                  <w:docPart w:val="EB3A2D9CC4D14EE49C1E239F807B555A"/>
                </w:placeholder>
              </w:sdtPr>
              <w:sdtContent>
                <w:sdt>
                  <w:sdtPr>
                    <w:rPr>
                      <w:rFonts w:ascii="Verdana" w:hAnsi="Verdana" w:cs="Arial"/>
                      <w:b w:val="0"/>
                      <w:color w:val="000000" w:themeColor="text1"/>
                      <w:sz w:val="16"/>
                      <w:szCs w:val="16"/>
                      <w:lang w:val="es-AR"/>
                    </w:rPr>
                    <w:id w:val="186262291"/>
                    <w:placeholder>
                      <w:docPart w:val="002CC10A5B5D4B04815869AB016BD8D5"/>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b w:val="0"/>
                <w:i/>
                <w:color w:val="000000" w:themeColor="text1"/>
                <w:sz w:val="16"/>
                <w:szCs w:val="16"/>
                <w:lang w:val="es-AR"/>
              </w:rPr>
              <w:t xml:space="preserve"> -€</w:t>
            </w:r>
          </w:p>
        </w:tc>
        <w:tc>
          <w:tcPr>
            <w:tcW w:w="1673" w:type="dxa"/>
            <w:shd w:val="clear" w:color="auto" w:fill="F3F3F3"/>
            <w:vAlign w:val="center"/>
          </w:tcPr>
          <w:p w14:paraId="532E1EE2" w14:textId="1C1C984C" w:rsidR="00CC2DDE"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535319584"/>
                <w:placeholder>
                  <w:docPart w:val="4A9DE941C86D4E269E631FA1AD88D818"/>
                </w:placeholder>
              </w:sdtPr>
              <w:sdtContent>
                <w:sdt>
                  <w:sdtPr>
                    <w:rPr>
                      <w:rFonts w:ascii="Verdana" w:hAnsi="Verdana" w:cs="Arial"/>
                      <w:b w:val="0"/>
                      <w:color w:val="000000" w:themeColor="text1"/>
                      <w:sz w:val="16"/>
                      <w:szCs w:val="16"/>
                      <w:lang w:val="es-AR"/>
                    </w:rPr>
                    <w:id w:val="1862861622"/>
                    <w:placeholder>
                      <w:docPart w:val="AB1D5AB8DA1D46ABB43C6F296DA86329"/>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b w:val="0"/>
                <w:i/>
                <w:color w:val="000000" w:themeColor="text1"/>
                <w:sz w:val="16"/>
                <w:szCs w:val="16"/>
                <w:lang w:val="es-AR"/>
              </w:rPr>
              <w:t>-€</w:t>
            </w:r>
          </w:p>
        </w:tc>
      </w:tr>
      <w:tr w:rsidR="00CC2DDE" w:rsidRPr="00F27256" w14:paraId="565361D1" w14:textId="77777777" w:rsidTr="00A71249">
        <w:trPr>
          <w:jc w:val="center"/>
        </w:trPr>
        <w:tc>
          <w:tcPr>
            <w:tcW w:w="694" w:type="dxa"/>
            <w:shd w:val="clear" w:color="auto" w:fill="F3F3F3"/>
          </w:tcPr>
          <w:p w14:paraId="29CB5FE9" w14:textId="77777777" w:rsidR="00CC2DDE" w:rsidRPr="00F27256" w:rsidRDefault="00CC2DDE" w:rsidP="002F0B7E">
            <w:pPr>
              <w:pStyle w:val="Textoindependiente"/>
              <w:jc w:val="left"/>
              <w:rPr>
                <w:rFonts w:ascii="Verdana" w:hAnsi="Verdana" w:cs="Arial"/>
                <w:b w:val="0"/>
                <w:i/>
                <w:color w:val="000000" w:themeColor="text1"/>
                <w:sz w:val="16"/>
                <w:szCs w:val="16"/>
                <w:lang w:val="es-AR"/>
              </w:rPr>
            </w:pPr>
          </w:p>
        </w:tc>
        <w:tc>
          <w:tcPr>
            <w:tcW w:w="4830" w:type="dxa"/>
            <w:shd w:val="clear" w:color="auto" w:fill="F3F3F3"/>
            <w:vAlign w:val="center"/>
          </w:tcPr>
          <w:p w14:paraId="7A2B3F8A" w14:textId="77777777" w:rsidR="00CC2DDE" w:rsidRPr="00F27256" w:rsidRDefault="00CC2DDE" w:rsidP="00A71249">
            <w:pPr>
              <w:pStyle w:val="Textoindependiente"/>
              <w:jc w:val="left"/>
              <w:rPr>
                <w:rFonts w:ascii="Verdana" w:hAnsi="Verdana" w:cs="Arial"/>
                <w:b w:val="0"/>
                <w:color w:val="000000" w:themeColor="text1"/>
                <w:sz w:val="16"/>
                <w:szCs w:val="16"/>
                <w:lang w:val="es-AR"/>
              </w:rPr>
            </w:pPr>
            <w:r w:rsidRPr="00F27256">
              <w:rPr>
                <w:rFonts w:ascii="Verdana" w:hAnsi="Verdana" w:cs="Arial"/>
                <w:b w:val="0"/>
                <w:color w:val="000000" w:themeColor="text1"/>
                <w:sz w:val="16"/>
                <w:szCs w:val="16"/>
                <w:lang w:val="es-AR"/>
              </w:rPr>
              <w:t>II.b. Compensación para Investigador, Colaboradores y Servicio</w:t>
            </w:r>
          </w:p>
          <w:p w14:paraId="68317F6D" w14:textId="1DB31F53" w:rsidR="00CC2DDE" w:rsidRPr="00F27256" w:rsidRDefault="00CC2DDE" w:rsidP="00A71249">
            <w:pPr>
              <w:pStyle w:val="Textoindependiente"/>
              <w:jc w:val="left"/>
              <w:rPr>
                <w:rFonts w:ascii="Verdana" w:hAnsi="Verdana" w:cs="Arial"/>
                <w:b w:val="0"/>
                <w:i/>
                <w:color w:val="000000" w:themeColor="text1"/>
                <w:sz w:val="16"/>
                <w:szCs w:val="16"/>
                <w:lang w:val="es-AR"/>
              </w:rPr>
            </w:pPr>
            <w:r w:rsidRPr="00F27256">
              <w:rPr>
                <w:rFonts w:ascii="Verdana" w:hAnsi="Verdana" w:cs="Arial"/>
                <w:b w:val="0"/>
                <w:i/>
                <w:color w:val="000000" w:themeColor="text1"/>
                <w:sz w:val="16"/>
                <w:szCs w:val="16"/>
                <w:lang w:val="es-AR"/>
              </w:rPr>
              <w:t>II.b. Compensation to Investigator, Collaborators and Department</w:t>
            </w:r>
          </w:p>
        </w:tc>
        <w:tc>
          <w:tcPr>
            <w:tcW w:w="1842" w:type="dxa"/>
            <w:shd w:val="clear" w:color="auto" w:fill="F3F3F3"/>
            <w:vAlign w:val="center"/>
          </w:tcPr>
          <w:p w14:paraId="4DF260D3" w14:textId="19F4DF64" w:rsidR="00CC2DDE"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252508260"/>
                <w:placeholder>
                  <w:docPart w:val="738B0B52A11D4709B9683B100554101E"/>
                </w:placeholder>
              </w:sdtPr>
              <w:sdtContent>
                <w:sdt>
                  <w:sdtPr>
                    <w:rPr>
                      <w:rFonts w:ascii="Verdana" w:hAnsi="Verdana" w:cs="Arial"/>
                      <w:b w:val="0"/>
                      <w:color w:val="000000" w:themeColor="text1"/>
                      <w:sz w:val="16"/>
                      <w:szCs w:val="16"/>
                      <w:lang w:val="es-AR"/>
                    </w:rPr>
                    <w:id w:val="1043946525"/>
                    <w:placeholder>
                      <w:docPart w:val="1F1106AB2DD94BE2B1413A868BAC71FA"/>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b w:val="0"/>
                <w:i/>
                <w:color w:val="000000" w:themeColor="text1"/>
                <w:sz w:val="16"/>
                <w:szCs w:val="16"/>
                <w:lang w:val="es-AR"/>
              </w:rPr>
              <w:t xml:space="preserve"> -€</w:t>
            </w:r>
          </w:p>
        </w:tc>
        <w:tc>
          <w:tcPr>
            <w:tcW w:w="1673" w:type="dxa"/>
            <w:shd w:val="clear" w:color="auto" w:fill="F3F3F3"/>
            <w:vAlign w:val="center"/>
          </w:tcPr>
          <w:p w14:paraId="66794B87" w14:textId="3ED4D930" w:rsidR="00CC2DDE"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2130766235"/>
                <w:placeholder>
                  <w:docPart w:val="81A127A109C64EACB047A11363266459"/>
                </w:placeholder>
              </w:sdtPr>
              <w:sdtContent>
                <w:sdt>
                  <w:sdtPr>
                    <w:rPr>
                      <w:rFonts w:ascii="Verdana" w:hAnsi="Verdana" w:cs="Arial"/>
                      <w:b w:val="0"/>
                      <w:color w:val="000000" w:themeColor="text1"/>
                      <w:sz w:val="16"/>
                      <w:szCs w:val="16"/>
                      <w:lang w:val="es-AR"/>
                    </w:rPr>
                    <w:id w:val="1412508438"/>
                    <w:placeholder>
                      <w:docPart w:val="2F88A0A056744D4C824121370789C069"/>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b w:val="0"/>
                <w:i/>
                <w:color w:val="000000" w:themeColor="text1"/>
                <w:sz w:val="16"/>
                <w:szCs w:val="16"/>
                <w:lang w:val="es-AR"/>
              </w:rPr>
              <w:t>-€</w:t>
            </w:r>
          </w:p>
        </w:tc>
      </w:tr>
      <w:tr w:rsidR="00CC2DDE" w:rsidRPr="00F27256" w14:paraId="679B760B" w14:textId="77777777" w:rsidTr="00A71249">
        <w:trPr>
          <w:jc w:val="center"/>
        </w:trPr>
        <w:tc>
          <w:tcPr>
            <w:tcW w:w="694" w:type="dxa"/>
            <w:shd w:val="clear" w:color="auto" w:fill="F3F3F3"/>
          </w:tcPr>
          <w:p w14:paraId="57DC7EB8" w14:textId="77777777" w:rsidR="00CC2DDE" w:rsidRPr="00F27256" w:rsidRDefault="00CC2DDE" w:rsidP="002F0B7E">
            <w:pPr>
              <w:pStyle w:val="Textoindependiente"/>
              <w:jc w:val="left"/>
              <w:rPr>
                <w:rFonts w:ascii="Verdana" w:hAnsi="Verdana" w:cs="Arial"/>
                <w:b w:val="0"/>
                <w:color w:val="000000" w:themeColor="text1"/>
                <w:sz w:val="16"/>
                <w:szCs w:val="16"/>
                <w:lang w:val="es-AR"/>
              </w:rPr>
            </w:pPr>
          </w:p>
        </w:tc>
        <w:tc>
          <w:tcPr>
            <w:tcW w:w="4830" w:type="dxa"/>
            <w:shd w:val="clear" w:color="auto" w:fill="F3F3F3"/>
            <w:vAlign w:val="center"/>
          </w:tcPr>
          <w:p w14:paraId="391D41F1" w14:textId="413BFB8F" w:rsidR="00CC2DDE" w:rsidRPr="00F27256" w:rsidRDefault="00CC2DDE" w:rsidP="00A71249">
            <w:pPr>
              <w:pStyle w:val="Textoindependiente"/>
              <w:jc w:val="left"/>
              <w:rPr>
                <w:rFonts w:ascii="Verdana" w:hAnsi="Verdana" w:cs="Arial"/>
                <w:b w:val="0"/>
                <w:color w:val="000000" w:themeColor="text1"/>
                <w:sz w:val="16"/>
                <w:szCs w:val="16"/>
                <w:lang w:val="es-AR"/>
              </w:rPr>
            </w:pPr>
            <w:r w:rsidRPr="00F27256">
              <w:rPr>
                <w:rFonts w:ascii="Verdana" w:hAnsi="Verdana" w:cs="Arial"/>
                <w:b w:val="0"/>
                <w:color w:val="000000" w:themeColor="text1"/>
                <w:sz w:val="16"/>
                <w:szCs w:val="16"/>
                <w:lang w:val="es-AR"/>
              </w:rPr>
              <w:t>Investigador principal y colaboradores</w:t>
            </w:r>
          </w:p>
          <w:p w14:paraId="32778FE5" w14:textId="77777777" w:rsidR="00CC2DDE" w:rsidRPr="00F27256" w:rsidRDefault="00CC2DDE" w:rsidP="00A71249">
            <w:pPr>
              <w:pStyle w:val="Textoindependiente"/>
              <w:rPr>
                <w:rFonts w:ascii="Verdana" w:hAnsi="Verdana" w:cs="Arial"/>
                <w:b w:val="0"/>
                <w:color w:val="000000" w:themeColor="text1"/>
                <w:sz w:val="16"/>
                <w:szCs w:val="16"/>
                <w:lang w:val="es-AR"/>
              </w:rPr>
            </w:pPr>
            <w:r w:rsidRPr="00F27256">
              <w:rPr>
                <w:rFonts w:ascii="Verdana" w:hAnsi="Verdana" w:cs="Arial"/>
                <w:b w:val="0"/>
                <w:color w:val="000000" w:themeColor="text1"/>
                <w:sz w:val="16"/>
                <w:szCs w:val="16"/>
                <w:lang w:val="es-AR"/>
              </w:rPr>
              <w:t>(cantidad no superior al 45% de la aportación total por paciente)</w:t>
            </w:r>
          </w:p>
          <w:p w14:paraId="6F750632" w14:textId="77777777" w:rsidR="00A71249" w:rsidRPr="00F27256" w:rsidRDefault="00A71249" w:rsidP="00A71249">
            <w:pPr>
              <w:pStyle w:val="Textoindependiente"/>
              <w:jc w:val="left"/>
              <w:rPr>
                <w:rFonts w:ascii="Verdana" w:hAnsi="Verdana" w:cs="Arial"/>
                <w:b w:val="0"/>
                <w:color w:val="000000" w:themeColor="text1"/>
                <w:sz w:val="16"/>
                <w:szCs w:val="16"/>
                <w:lang w:val="es-AR"/>
              </w:rPr>
            </w:pPr>
          </w:p>
          <w:p w14:paraId="2FD819C3" w14:textId="6665EE54" w:rsidR="00CC2DDE" w:rsidRPr="00F27256" w:rsidRDefault="00CC2DDE" w:rsidP="00A71249">
            <w:pPr>
              <w:pStyle w:val="Textoindependiente"/>
              <w:jc w:val="left"/>
              <w:rPr>
                <w:rFonts w:ascii="Verdana" w:hAnsi="Verdana" w:cs="Arial"/>
                <w:b w:val="0"/>
                <w:color w:val="000000" w:themeColor="text1"/>
                <w:sz w:val="16"/>
                <w:szCs w:val="16"/>
                <w:lang w:val="es-AR"/>
              </w:rPr>
            </w:pPr>
            <w:r w:rsidRPr="00F27256">
              <w:rPr>
                <w:rFonts w:ascii="Verdana" w:hAnsi="Verdana" w:cs="Arial"/>
                <w:b w:val="0"/>
                <w:color w:val="000000" w:themeColor="text1"/>
                <w:sz w:val="16"/>
                <w:szCs w:val="16"/>
                <w:lang w:val="es-AR"/>
              </w:rPr>
              <w:t>Principal investigator and collaborators</w:t>
            </w:r>
          </w:p>
          <w:p w14:paraId="400EB4BB" w14:textId="1FF08AB8" w:rsidR="00CC2DDE" w:rsidRPr="00F27256" w:rsidRDefault="00CC2DDE" w:rsidP="00A71249">
            <w:pPr>
              <w:pStyle w:val="Textoindependiente"/>
              <w:rPr>
                <w:rFonts w:ascii="Verdana" w:hAnsi="Verdana" w:cs="Arial"/>
                <w:b w:val="0"/>
                <w:i/>
                <w:color w:val="000000" w:themeColor="text1"/>
                <w:sz w:val="16"/>
                <w:szCs w:val="16"/>
                <w:lang w:val="es-AR"/>
              </w:rPr>
            </w:pPr>
            <w:r w:rsidRPr="00F27256">
              <w:rPr>
                <w:rFonts w:ascii="Verdana" w:hAnsi="Verdana" w:cs="Arial"/>
                <w:b w:val="0"/>
                <w:color w:val="000000" w:themeColor="text1"/>
                <w:sz w:val="16"/>
                <w:szCs w:val="16"/>
                <w:lang w:val="es-AR"/>
              </w:rPr>
              <w:t xml:space="preserve">(Amount not exceeding 45% of the total </w:t>
            </w:r>
            <w:r w:rsidRPr="00F27256">
              <w:rPr>
                <w:rFonts w:ascii="Verdana" w:hAnsi="Verdana" w:cs="Arial"/>
                <w:b w:val="0"/>
                <w:i/>
                <w:color w:val="000000" w:themeColor="text1"/>
                <w:sz w:val="16"/>
                <w:szCs w:val="16"/>
                <w:lang w:val="es-AR"/>
              </w:rPr>
              <w:t>amount</w:t>
            </w:r>
            <w:r w:rsidR="007068F3" w:rsidRPr="00F27256">
              <w:rPr>
                <w:rFonts w:ascii="Verdana" w:hAnsi="Verdana" w:cs="Arial"/>
                <w:b w:val="0"/>
                <w:i/>
                <w:color w:val="000000" w:themeColor="text1"/>
                <w:sz w:val="16"/>
                <w:szCs w:val="16"/>
                <w:lang w:val="es-AR"/>
              </w:rPr>
              <w:t xml:space="preserve"> </w:t>
            </w:r>
            <w:r w:rsidRPr="00F27256">
              <w:rPr>
                <w:rFonts w:ascii="Verdana" w:hAnsi="Verdana" w:cs="Arial"/>
                <w:b w:val="0"/>
                <w:color w:val="000000" w:themeColor="text1"/>
                <w:sz w:val="16"/>
                <w:szCs w:val="16"/>
                <w:lang w:val="es-AR"/>
              </w:rPr>
              <w:t>per patient)</w:t>
            </w:r>
          </w:p>
        </w:tc>
        <w:tc>
          <w:tcPr>
            <w:tcW w:w="1842" w:type="dxa"/>
            <w:shd w:val="clear" w:color="auto" w:fill="F3F3F3"/>
            <w:vAlign w:val="center"/>
          </w:tcPr>
          <w:p w14:paraId="0F3832D8" w14:textId="56A7610B" w:rsidR="00CC2DDE"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2018498639"/>
                <w:placeholder>
                  <w:docPart w:val="64749981FC5146C183ED89135F83C9DE"/>
                </w:placeholder>
              </w:sdtPr>
              <w:sdtContent>
                <w:sdt>
                  <w:sdtPr>
                    <w:rPr>
                      <w:rFonts w:ascii="Verdana" w:hAnsi="Verdana" w:cs="Arial"/>
                      <w:b w:val="0"/>
                      <w:color w:val="000000" w:themeColor="text1"/>
                      <w:sz w:val="16"/>
                      <w:szCs w:val="16"/>
                      <w:lang w:val="es-AR"/>
                    </w:rPr>
                    <w:id w:val="-996867579"/>
                    <w:placeholder>
                      <w:docPart w:val="FC0C8CC5CF5C491D966142AFEBF62BBB"/>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b w:val="0"/>
                <w:i/>
                <w:color w:val="000000" w:themeColor="text1"/>
                <w:sz w:val="16"/>
                <w:szCs w:val="16"/>
                <w:lang w:val="es-AR"/>
              </w:rPr>
              <w:t xml:space="preserve"> -€</w:t>
            </w:r>
          </w:p>
        </w:tc>
        <w:tc>
          <w:tcPr>
            <w:tcW w:w="1673" w:type="dxa"/>
            <w:shd w:val="clear" w:color="auto" w:fill="F3F3F3"/>
            <w:vAlign w:val="center"/>
          </w:tcPr>
          <w:p w14:paraId="7A0331D3" w14:textId="6D545F1E" w:rsidR="00CC2DDE"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1504399040"/>
                <w:placeholder>
                  <w:docPart w:val="102B5E49C1224EDEBDE488EA0BC0F684"/>
                </w:placeholder>
              </w:sdtPr>
              <w:sdtContent>
                <w:sdt>
                  <w:sdtPr>
                    <w:rPr>
                      <w:rFonts w:ascii="Verdana" w:hAnsi="Verdana" w:cs="Arial"/>
                      <w:b w:val="0"/>
                      <w:color w:val="000000" w:themeColor="text1"/>
                      <w:sz w:val="16"/>
                      <w:szCs w:val="16"/>
                      <w:lang w:val="es-AR"/>
                    </w:rPr>
                    <w:id w:val="1192580001"/>
                    <w:placeholder>
                      <w:docPart w:val="242D4475A3E84DF3995F18823D4BAA2A"/>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00EE05F4" w:rsidRPr="00F27256">
              <w:rPr>
                <w:rFonts w:ascii="Verdana" w:hAnsi="Verdana" w:cs="Arial"/>
                <w:b w:val="0"/>
                <w:i/>
                <w:color w:val="000000" w:themeColor="text1"/>
                <w:sz w:val="16"/>
                <w:szCs w:val="16"/>
                <w:lang w:val="es-AR"/>
              </w:rPr>
              <w:t xml:space="preserve"> -€</w:t>
            </w:r>
          </w:p>
        </w:tc>
      </w:tr>
      <w:tr w:rsidR="00CC2DDE" w:rsidRPr="00F27256" w14:paraId="49D5D88B" w14:textId="77777777" w:rsidTr="00A71249">
        <w:trPr>
          <w:jc w:val="center"/>
        </w:trPr>
        <w:tc>
          <w:tcPr>
            <w:tcW w:w="694" w:type="dxa"/>
            <w:shd w:val="clear" w:color="auto" w:fill="F3F3F3"/>
          </w:tcPr>
          <w:p w14:paraId="520C70B7" w14:textId="77777777" w:rsidR="00CC2DDE" w:rsidRPr="00F27256" w:rsidRDefault="00CC2DDE" w:rsidP="002F0B7E">
            <w:pPr>
              <w:pStyle w:val="Textoindependiente"/>
              <w:jc w:val="left"/>
              <w:rPr>
                <w:rFonts w:ascii="Verdana" w:hAnsi="Verdana" w:cs="Arial"/>
                <w:b w:val="0"/>
                <w:color w:val="000000" w:themeColor="text1"/>
                <w:sz w:val="16"/>
                <w:szCs w:val="16"/>
                <w:lang w:val="es-AR"/>
              </w:rPr>
            </w:pPr>
          </w:p>
        </w:tc>
        <w:tc>
          <w:tcPr>
            <w:tcW w:w="4830" w:type="dxa"/>
            <w:shd w:val="clear" w:color="auto" w:fill="F3F3F3"/>
            <w:vAlign w:val="center"/>
          </w:tcPr>
          <w:p w14:paraId="15CDFACD" w14:textId="5E086840" w:rsidR="00CC2DDE" w:rsidRPr="00F27256" w:rsidRDefault="00CC2DDE" w:rsidP="00A71249">
            <w:pPr>
              <w:pStyle w:val="Textoindependiente"/>
              <w:jc w:val="left"/>
              <w:rPr>
                <w:rFonts w:ascii="Verdana" w:hAnsi="Verdana" w:cstheme="minorHAnsi"/>
                <w:b w:val="0"/>
                <w:color w:val="000000" w:themeColor="text1"/>
                <w:sz w:val="16"/>
                <w:szCs w:val="16"/>
                <w:lang w:val="es-AR"/>
              </w:rPr>
            </w:pPr>
            <w:r w:rsidRPr="00F27256">
              <w:rPr>
                <w:rFonts w:ascii="Verdana" w:hAnsi="Verdana" w:cstheme="minorHAnsi"/>
                <w:b w:val="0"/>
                <w:color w:val="000000" w:themeColor="text1"/>
                <w:sz w:val="16"/>
                <w:szCs w:val="16"/>
                <w:lang w:val="es-AR"/>
              </w:rPr>
              <w:t xml:space="preserve">Servicio de </w:t>
            </w:r>
            <w:sdt>
              <w:sdtPr>
                <w:rPr>
                  <w:rFonts w:ascii="Verdana" w:hAnsi="Verdana" w:cstheme="minorHAnsi"/>
                  <w:b w:val="0"/>
                  <w:color w:val="000000" w:themeColor="text1"/>
                  <w:sz w:val="16"/>
                  <w:szCs w:val="16"/>
                  <w:lang w:val="es-AR"/>
                </w:rPr>
                <w:id w:val="-2025703022"/>
                <w:placeholder>
                  <w:docPart w:val="B35170BE0562442AB64CA6042D9F5AC1"/>
                </w:placeholder>
              </w:sdtPr>
              <w:sdtContent>
                <w:sdt>
                  <w:sdtPr>
                    <w:rPr>
                      <w:rFonts w:ascii="Verdana" w:hAnsi="Verdana" w:cs="Arial"/>
                      <w:b w:val="0"/>
                      <w:color w:val="000000" w:themeColor="text1"/>
                      <w:sz w:val="16"/>
                      <w:szCs w:val="16"/>
                      <w:lang w:val="es-AR"/>
                    </w:rPr>
                    <w:id w:val="-1698776703"/>
                    <w:placeholder>
                      <w:docPart w:val="8D5949732D0E48BD9F89CD6B11132588"/>
                    </w:placeholder>
                    <w:showingPlcHdr/>
                  </w:sdtPr>
                  <w:sdtContent>
                    <w:r w:rsidR="00557307"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p>
          <w:p w14:paraId="2A5689FA" w14:textId="77777777" w:rsidR="00A71249" w:rsidRPr="00F27256" w:rsidRDefault="00CC2DDE" w:rsidP="00A71249">
            <w:pPr>
              <w:pStyle w:val="Textoindependiente"/>
              <w:rPr>
                <w:rFonts w:ascii="Verdana" w:hAnsi="Verdana" w:cstheme="minorHAnsi"/>
                <w:b w:val="0"/>
                <w:color w:val="000000" w:themeColor="text1"/>
                <w:sz w:val="16"/>
                <w:szCs w:val="16"/>
                <w:lang w:val="es-AR"/>
              </w:rPr>
            </w:pPr>
            <w:r w:rsidRPr="00F27256">
              <w:rPr>
                <w:rFonts w:ascii="Verdana" w:hAnsi="Verdana" w:cstheme="minorHAnsi"/>
                <w:b w:val="0"/>
                <w:color w:val="000000" w:themeColor="text1"/>
                <w:sz w:val="16"/>
                <w:szCs w:val="16"/>
                <w:lang w:val="es-AR"/>
              </w:rPr>
              <w:t>(cantidad calculada mediante la diferencia entre el importe total por paciente y los gastos consignados en el resto de los apartados)</w:t>
            </w:r>
            <w:r w:rsidR="00A71249" w:rsidRPr="00F27256">
              <w:rPr>
                <w:rFonts w:ascii="Verdana" w:hAnsi="Verdana" w:cstheme="minorHAnsi"/>
                <w:b w:val="0"/>
                <w:color w:val="000000" w:themeColor="text1"/>
                <w:sz w:val="16"/>
                <w:szCs w:val="16"/>
                <w:lang w:val="es-AR"/>
              </w:rPr>
              <w:t xml:space="preserve">    </w:t>
            </w:r>
          </w:p>
          <w:p w14:paraId="739CB2F1" w14:textId="77777777" w:rsidR="00A71249" w:rsidRPr="00F27256" w:rsidRDefault="00A71249" w:rsidP="00A71249">
            <w:pPr>
              <w:pStyle w:val="Textoindependiente"/>
              <w:jc w:val="left"/>
              <w:rPr>
                <w:rFonts w:ascii="Verdana" w:hAnsi="Verdana" w:cstheme="minorHAnsi"/>
                <w:b w:val="0"/>
                <w:color w:val="000000" w:themeColor="text1"/>
                <w:sz w:val="16"/>
                <w:szCs w:val="16"/>
                <w:lang w:val="es-AR"/>
              </w:rPr>
            </w:pPr>
          </w:p>
          <w:p w14:paraId="230A5A9B" w14:textId="134EDBE0" w:rsidR="00CC2DDE" w:rsidRPr="00F27256" w:rsidRDefault="00CC2DDE" w:rsidP="00A71249">
            <w:pPr>
              <w:pStyle w:val="Textoindependiente"/>
              <w:jc w:val="left"/>
              <w:rPr>
                <w:rFonts w:ascii="Verdana" w:hAnsi="Verdana" w:cstheme="minorHAnsi"/>
                <w:b w:val="0"/>
                <w:color w:val="000000" w:themeColor="text1"/>
                <w:sz w:val="16"/>
                <w:szCs w:val="16"/>
                <w:lang w:val="es-AR"/>
              </w:rPr>
            </w:pPr>
            <w:r w:rsidRPr="00F27256">
              <w:rPr>
                <w:rFonts w:ascii="Verdana" w:hAnsi="Verdana" w:cstheme="minorHAnsi"/>
                <w:b w:val="0"/>
                <w:color w:val="000000" w:themeColor="text1"/>
                <w:sz w:val="16"/>
                <w:szCs w:val="16"/>
                <w:lang w:val="es-AR"/>
              </w:rPr>
              <w:t xml:space="preserve"> </w:t>
            </w:r>
            <w:sdt>
              <w:sdtPr>
                <w:rPr>
                  <w:rFonts w:ascii="Verdana" w:hAnsi="Verdana" w:cstheme="minorHAnsi"/>
                  <w:b w:val="0"/>
                  <w:color w:val="000000" w:themeColor="text1"/>
                  <w:sz w:val="16"/>
                  <w:szCs w:val="16"/>
                  <w:lang w:val="es-AR"/>
                </w:rPr>
                <w:id w:val="-1451387899"/>
                <w:placeholder>
                  <w:docPart w:val="F9E831CF023146189B20BA7432C243CB"/>
                </w:placeholder>
              </w:sdtPr>
              <w:sdtContent>
                <w:sdt>
                  <w:sdtPr>
                    <w:rPr>
                      <w:rFonts w:ascii="Verdana" w:hAnsi="Verdana" w:cs="Arial"/>
                      <w:b w:val="0"/>
                      <w:color w:val="000000" w:themeColor="text1"/>
                      <w:sz w:val="16"/>
                      <w:szCs w:val="16"/>
                      <w:lang w:val="es-AR"/>
                    </w:rPr>
                    <w:id w:val="496536433"/>
                    <w:placeholder>
                      <w:docPart w:val="969CAA11BD314908A9F49F575FC34916"/>
                    </w:placeholder>
                    <w:showingPlcHdr/>
                  </w:sdtPr>
                  <w:sdtContent>
                    <w:r w:rsidR="00557307"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Pr="00F27256">
              <w:rPr>
                <w:rFonts w:ascii="Verdana" w:hAnsi="Verdana" w:cstheme="minorHAnsi"/>
                <w:b w:val="0"/>
                <w:color w:val="000000" w:themeColor="text1"/>
                <w:sz w:val="16"/>
                <w:szCs w:val="16"/>
                <w:lang w:val="es-AR"/>
              </w:rPr>
              <w:t xml:space="preserve"> Department</w:t>
            </w:r>
          </w:p>
          <w:p w14:paraId="20CB7459" w14:textId="5F42AEEB" w:rsidR="00CC2DDE" w:rsidRPr="00F27256" w:rsidRDefault="00CC2DDE" w:rsidP="00A71249">
            <w:pPr>
              <w:pStyle w:val="Textoindependiente"/>
              <w:rPr>
                <w:rFonts w:ascii="Verdana" w:hAnsi="Verdana" w:cs="Arial"/>
                <w:b w:val="0"/>
                <w:color w:val="000000" w:themeColor="text1"/>
                <w:sz w:val="16"/>
                <w:szCs w:val="16"/>
                <w:lang w:val="es-AR"/>
              </w:rPr>
            </w:pPr>
            <w:r w:rsidRPr="00F27256">
              <w:rPr>
                <w:rFonts w:ascii="Verdana" w:hAnsi="Verdana" w:cstheme="minorHAnsi"/>
                <w:b w:val="0"/>
                <w:color w:val="000000" w:themeColor="text1"/>
                <w:sz w:val="16"/>
                <w:szCs w:val="16"/>
                <w:lang w:val="es-AR"/>
              </w:rPr>
              <w:t>(Amount calculated by the difference between the total amount per patient and the expenses recorded in the rest of the sections)</w:t>
            </w:r>
          </w:p>
        </w:tc>
        <w:tc>
          <w:tcPr>
            <w:tcW w:w="1842" w:type="dxa"/>
            <w:shd w:val="clear" w:color="auto" w:fill="F3F3F3"/>
            <w:vAlign w:val="center"/>
          </w:tcPr>
          <w:p w14:paraId="383B33E1" w14:textId="26C34527" w:rsidR="00CC2DDE" w:rsidRPr="00F27256" w:rsidRDefault="00000000" w:rsidP="00A71249">
            <w:pPr>
              <w:pStyle w:val="Textoindependiente"/>
              <w:jc w:val="center"/>
              <w:rPr>
                <w:rFonts w:ascii="Verdana" w:hAnsi="Verdana" w:cs="Arial"/>
                <w:b w:val="0"/>
                <w:color w:val="000000" w:themeColor="text1"/>
                <w:sz w:val="16"/>
                <w:szCs w:val="16"/>
                <w:lang w:val="es-AR"/>
              </w:rPr>
            </w:pPr>
            <w:sdt>
              <w:sdtPr>
                <w:rPr>
                  <w:rFonts w:ascii="Verdana" w:hAnsi="Verdana" w:cs="Arial"/>
                  <w:b w:val="0"/>
                  <w:color w:val="000000" w:themeColor="text1"/>
                  <w:sz w:val="16"/>
                  <w:szCs w:val="16"/>
                  <w:lang w:val="es-AR"/>
                </w:rPr>
                <w:id w:val="1945262815"/>
                <w:placeholder>
                  <w:docPart w:val="DE4B4AB0F3B543599BAFA2547EB790EA"/>
                </w:placeholder>
                <w:showingPlcHdr/>
              </w:sdtPr>
              <w:sdtContent>
                <w:r w:rsidR="00CC2DDE"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r w:rsidR="00CC2DDE" w:rsidRPr="00F27256">
              <w:rPr>
                <w:rFonts w:ascii="Verdana" w:hAnsi="Verdana" w:cs="Arial"/>
                <w:b w:val="0"/>
                <w:color w:val="000000" w:themeColor="text1"/>
                <w:sz w:val="16"/>
                <w:szCs w:val="16"/>
                <w:lang w:val="es-AR"/>
              </w:rPr>
              <w:t xml:space="preserve"> -€</w:t>
            </w:r>
          </w:p>
        </w:tc>
        <w:tc>
          <w:tcPr>
            <w:tcW w:w="1673" w:type="dxa"/>
            <w:shd w:val="clear" w:color="auto" w:fill="F3F3F3"/>
            <w:vAlign w:val="center"/>
          </w:tcPr>
          <w:p w14:paraId="52420565" w14:textId="17F34A8E" w:rsidR="00CC2DDE" w:rsidRPr="00F27256" w:rsidRDefault="00000000" w:rsidP="00A71249">
            <w:pPr>
              <w:pStyle w:val="Textoindependiente"/>
              <w:jc w:val="center"/>
              <w:rPr>
                <w:rFonts w:ascii="Verdana" w:hAnsi="Verdana" w:cs="Arial"/>
                <w:b w:val="0"/>
                <w:color w:val="000000" w:themeColor="text1"/>
                <w:sz w:val="16"/>
                <w:szCs w:val="16"/>
                <w:lang w:val="es-AR"/>
              </w:rPr>
            </w:pPr>
            <w:sdt>
              <w:sdtPr>
                <w:rPr>
                  <w:rFonts w:ascii="Verdana" w:hAnsi="Verdana" w:cs="Arial"/>
                  <w:b w:val="0"/>
                  <w:color w:val="000000" w:themeColor="text1"/>
                  <w:sz w:val="16"/>
                  <w:szCs w:val="16"/>
                  <w:lang w:val="es-AR"/>
                </w:rPr>
                <w:id w:val="-217747394"/>
                <w:placeholder>
                  <w:docPart w:val="E7712AB23AEE4C5AB95FCBA5CCE7D860"/>
                </w:placeholder>
              </w:sdtPr>
              <w:sdtContent>
                <w:sdt>
                  <w:sdtPr>
                    <w:rPr>
                      <w:rFonts w:ascii="Verdana" w:hAnsi="Verdana" w:cs="Arial"/>
                      <w:b w:val="0"/>
                      <w:color w:val="000000" w:themeColor="text1"/>
                      <w:sz w:val="16"/>
                      <w:szCs w:val="16"/>
                      <w:lang w:val="es-AR"/>
                    </w:rPr>
                    <w:id w:val="-434824280"/>
                    <w:placeholder>
                      <w:docPart w:val="6F36B8193C78461BA5E5C5E02E76DF2E"/>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b w:val="0"/>
                <w:color w:val="000000" w:themeColor="text1"/>
                <w:sz w:val="16"/>
                <w:szCs w:val="16"/>
                <w:lang w:val="es-AR"/>
              </w:rPr>
              <w:t xml:space="preserve"> -€</w:t>
            </w:r>
          </w:p>
        </w:tc>
      </w:tr>
      <w:tr w:rsidR="00CC2DDE" w:rsidRPr="00F27256" w14:paraId="5B8E3B11" w14:textId="77777777" w:rsidTr="00A71249">
        <w:trPr>
          <w:trHeight w:val="330"/>
          <w:jc w:val="center"/>
        </w:trPr>
        <w:tc>
          <w:tcPr>
            <w:tcW w:w="694" w:type="dxa"/>
            <w:shd w:val="clear" w:color="auto" w:fill="F3F3F3"/>
          </w:tcPr>
          <w:p w14:paraId="2BE13912" w14:textId="77777777" w:rsidR="00CC2DDE" w:rsidRPr="00F27256" w:rsidRDefault="00CC2DDE" w:rsidP="002F0B7E">
            <w:pPr>
              <w:pStyle w:val="Textoindependiente"/>
              <w:jc w:val="left"/>
              <w:rPr>
                <w:rFonts w:ascii="Verdana" w:hAnsi="Verdana" w:cs="Arial"/>
                <w:b w:val="0"/>
                <w:color w:val="000000" w:themeColor="text1"/>
                <w:sz w:val="16"/>
                <w:szCs w:val="16"/>
                <w:lang w:val="es-AR"/>
              </w:rPr>
            </w:pPr>
          </w:p>
        </w:tc>
        <w:tc>
          <w:tcPr>
            <w:tcW w:w="4830" w:type="dxa"/>
            <w:shd w:val="clear" w:color="auto" w:fill="F3F3F3"/>
            <w:vAlign w:val="center"/>
          </w:tcPr>
          <w:p w14:paraId="7A572294" w14:textId="71A8F233" w:rsidR="00CC2DDE" w:rsidRPr="00F27256" w:rsidRDefault="0091601E" w:rsidP="00A71249">
            <w:pPr>
              <w:pStyle w:val="Textoindependiente"/>
              <w:jc w:val="left"/>
              <w:rPr>
                <w:rFonts w:ascii="Verdana" w:hAnsi="Verdana"/>
                <w:b w:val="0"/>
                <w:color w:val="000000" w:themeColor="text1"/>
                <w:sz w:val="16"/>
                <w:szCs w:val="16"/>
                <w:lang w:val="es-AR"/>
              </w:rPr>
            </w:pPr>
            <w:r w:rsidRPr="00F27256">
              <w:rPr>
                <w:rFonts w:ascii="Verdana" w:hAnsi="Verdana"/>
                <w:b w:val="0"/>
                <w:color w:val="000000" w:themeColor="text1"/>
                <w:sz w:val="16"/>
                <w:szCs w:val="16"/>
                <w:lang w:val="es-AR"/>
              </w:rPr>
              <w:t xml:space="preserve"> </w:t>
            </w:r>
            <w:r w:rsidR="00CC2DDE" w:rsidRPr="00F27256">
              <w:rPr>
                <w:rFonts w:ascii="Verdana" w:hAnsi="Verdana"/>
                <w:b w:val="0"/>
                <w:color w:val="000000" w:themeColor="text1"/>
                <w:sz w:val="16"/>
                <w:szCs w:val="16"/>
                <w:lang w:val="es-AR"/>
              </w:rPr>
              <w:t>Compensación a otros servicios</w:t>
            </w:r>
          </w:p>
          <w:p w14:paraId="7BD68D0F" w14:textId="0230A34F" w:rsidR="00CC2DDE" w:rsidRPr="00F27256" w:rsidRDefault="0091601E" w:rsidP="00A71249">
            <w:pPr>
              <w:autoSpaceDE w:val="0"/>
              <w:autoSpaceDN w:val="0"/>
              <w:adjustRightInd w:val="0"/>
              <w:rPr>
                <w:rFonts w:ascii="Verdana" w:hAnsi="Verdana" w:cs="Arial"/>
                <w:i/>
                <w:color w:val="000000" w:themeColor="text1"/>
                <w:sz w:val="16"/>
                <w:szCs w:val="16"/>
              </w:rPr>
            </w:pPr>
            <w:r w:rsidRPr="00F27256">
              <w:rPr>
                <w:rFonts w:ascii="Verdana" w:hAnsi="Verdana" w:cs="Arial"/>
                <w:i/>
                <w:color w:val="000000" w:themeColor="text1"/>
                <w:sz w:val="16"/>
                <w:szCs w:val="16"/>
              </w:rPr>
              <w:t xml:space="preserve"> </w:t>
            </w:r>
            <w:r w:rsidR="00CC2DDE" w:rsidRPr="00F27256">
              <w:rPr>
                <w:rFonts w:ascii="Verdana" w:hAnsi="Verdana" w:cs="Arial"/>
                <w:i/>
                <w:color w:val="000000" w:themeColor="text1"/>
                <w:sz w:val="16"/>
                <w:szCs w:val="16"/>
              </w:rPr>
              <w:t>Compensation for other departments</w:t>
            </w:r>
          </w:p>
        </w:tc>
        <w:tc>
          <w:tcPr>
            <w:tcW w:w="1842" w:type="dxa"/>
            <w:shd w:val="clear" w:color="auto" w:fill="F3F3F3"/>
            <w:vAlign w:val="center"/>
          </w:tcPr>
          <w:p w14:paraId="70EE7E0B" w14:textId="0B8EF0AB" w:rsidR="00CC2DDE"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1256941185"/>
                <w:placeholder>
                  <w:docPart w:val="0A47199C11A14475BA39C6033209059C"/>
                </w:placeholder>
              </w:sdtPr>
              <w:sdtContent>
                <w:sdt>
                  <w:sdtPr>
                    <w:rPr>
                      <w:rFonts w:ascii="Verdana" w:hAnsi="Verdana" w:cs="Arial"/>
                      <w:b w:val="0"/>
                      <w:color w:val="000000" w:themeColor="text1"/>
                      <w:sz w:val="16"/>
                      <w:szCs w:val="16"/>
                      <w:lang w:val="es-AR"/>
                    </w:rPr>
                    <w:id w:val="1141703395"/>
                    <w:placeholder>
                      <w:docPart w:val="345265289D3B49CFAFE5D174173A2F43"/>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b w:val="0"/>
                <w:i/>
                <w:color w:val="000000" w:themeColor="text1"/>
                <w:sz w:val="16"/>
                <w:szCs w:val="16"/>
                <w:lang w:val="es-AR"/>
              </w:rPr>
              <w:t xml:space="preserve"> -€</w:t>
            </w:r>
          </w:p>
        </w:tc>
        <w:tc>
          <w:tcPr>
            <w:tcW w:w="1673" w:type="dxa"/>
            <w:shd w:val="clear" w:color="auto" w:fill="F3F3F3"/>
            <w:vAlign w:val="center"/>
          </w:tcPr>
          <w:p w14:paraId="0866671B" w14:textId="22961A07" w:rsidR="00CC2DDE"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311943307"/>
                <w:placeholder>
                  <w:docPart w:val="D4BBC231520043B8A4F534CD1F52A6F1"/>
                </w:placeholder>
              </w:sdtPr>
              <w:sdtContent>
                <w:sdt>
                  <w:sdtPr>
                    <w:rPr>
                      <w:rFonts w:ascii="Verdana" w:hAnsi="Verdana" w:cs="Arial"/>
                      <w:b w:val="0"/>
                      <w:color w:val="000000" w:themeColor="text1"/>
                      <w:sz w:val="16"/>
                      <w:szCs w:val="16"/>
                      <w:lang w:val="es-AR"/>
                    </w:rPr>
                    <w:id w:val="1739670806"/>
                    <w:placeholder>
                      <w:docPart w:val="1B54F457AF3B41BDBC4ED863970DC961"/>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b w:val="0"/>
                <w:i/>
                <w:color w:val="000000" w:themeColor="text1"/>
                <w:sz w:val="16"/>
                <w:szCs w:val="16"/>
                <w:lang w:val="es-AR"/>
              </w:rPr>
              <w:t xml:space="preserve"> -€</w:t>
            </w:r>
          </w:p>
        </w:tc>
      </w:tr>
      <w:tr w:rsidR="00CC2DDE" w:rsidRPr="00F27256" w14:paraId="7871EC2C" w14:textId="77777777" w:rsidTr="00A71249">
        <w:trPr>
          <w:trHeight w:val="330"/>
          <w:jc w:val="center"/>
        </w:trPr>
        <w:tc>
          <w:tcPr>
            <w:tcW w:w="694" w:type="dxa"/>
            <w:shd w:val="clear" w:color="auto" w:fill="F3F3F3"/>
          </w:tcPr>
          <w:p w14:paraId="7A7CE738" w14:textId="77777777" w:rsidR="00CC2DDE" w:rsidRPr="00F27256" w:rsidRDefault="00CC2DDE" w:rsidP="002F0B7E">
            <w:pPr>
              <w:pStyle w:val="Textoindependiente"/>
              <w:jc w:val="left"/>
              <w:rPr>
                <w:rFonts w:ascii="Verdana" w:hAnsi="Verdana" w:cs="Arial"/>
                <w:b w:val="0"/>
                <w:color w:val="000000" w:themeColor="text1"/>
                <w:sz w:val="16"/>
                <w:szCs w:val="16"/>
                <w:lang w:val="es-AR"/>
              </w:rPr>
            </w:pPr>
          </w:p>
        </w:tc>
        <w:tc>
          <w:tcPr>
            <w:tcW w:w="4830" w:type="dxa"/>
            <w:shd w:val="clear" w:color="auto" w:fill="F3F3F3"/>
            <w:vAlign w:val="center"/>
          </w:tcPr>
          <w:p w14:paraId="24BF4CB3" w14:textId="46DA0D55" w:rsidR="00CC2DDE" w:rsidRPr="00F27256" w:rsidRDefault="0091601E" w:rsidP="00A71249">
            <w:pPr>
              <w:pStyle w:val="Textoindependiente"/>
              <w:jc w:val="left"/>
              <w:rPr>
                <w:rFonts w:ascii="Verdana" w:hAnsi="Verdana"/>
                <w:b w:val="0"/>
                <w:color w:val="000000" w:themeColor="text1"/>
                <w:sz w:val="16"/>
                <w:szCs w:val="16"/>
                <w:lang w:val="es-AR"/>
              </w:rPr>
            </w:pPr>
            <w:r w:rsidRPr="00F27256">
              <w:rPr>
                <w:rFonts w:ascii="Verdana" w:hAnsi="Verdana"/>
                <w:b w:val="0"/>
                <w:color w:val="000000" w:themeColor="text1"/>
                <w:sz w:val="16"/>
                <w:szCs w:val="16"/>
                <w:lang w:val="es-AR"/>
              </w:rPr>
              <w:t xml:space="preserve"> </w:t>
            </w:r>
            <w:r w:rsidR="00CC2DDE" w:rsidRPr="00F27256">
              <w:rPr>
                <w:rFonts w:ascii="Verdana" w:hAnsi="Verdana"/>
                <w:b w:val="0"/>
                <w:color w:val="000000" w:themeColor="text1"/>
                <w:sz w:val="16"/>
                <w:szCs w:val="16"/>
                <w:lang w:val="es-AR"/>
              </w:rPr>
              <w:t>Otros costes de personal</w:t>
            </w:r>
          </w:p>
          <w:p w14:paraId="59EE4485" w14:textId="28701263" w:rsidR="00CC2DDE" w:rsidRPr="00F27256" w:rsidRDefault="0091601E" w:rsidP="00A71249">
            <w:pPr>
              <w:autoSpaceDE w:val="0"/>
              <w:autoSpaceDN w:val="0"/>
              <w:adjustRightInd w:val="0"/>
              <w:rPr>
                <w:rFonts w:ascii="Verdana" w:hAnsi="Verdana" w:cs="Arial"/>
                <w:i/>
                <w:color w:val="000000" w:themeColor="text1"/>
                <w:sz w:val="16"/>
                <w:szCs w:val="16"/>
              </w:rPr>
            </w:pPr>
            <w:r w:rsidRPr="00F27256">
              <w:rPr>
                <w:rFonts w:ascii="Verdana" w:hAnsi="Verdana" w:cs="Arial"/>
                <w:i/>
                <w:color w:val="000000" w:themeColor="text1"/>
                <w:sz w:val="16"/>
                <w:szCs w:val="16"/>
              </w:rPr>
              <w:t xml:space="preserve"> </w:t>
            </w:r>
            <w:r w:rsidR="00CC2DDE" w:rsidRPr="00F27256">
              <w:rPr>
                <w:rFonts w:ascii="Verdana" w:hAnsi="Verdana" w:cs="Arial"/>
                <w:i/>
                <w:color w:val="000000" w:themeColor="text1"/>
                <w:sz w:val="16"/>
                <w:szCs w:val="16"/>
              </w:rPr>
              <w:t>Other staff costs</w:t>
            </w:r>
          </w:p>
        </w:tc>
        <w:tc>
          <w:tcPr>
            <w:tcW w:w="1842" w:type="dxa"/>
            <w:shd w:val="clear" w:color="auto" w:fill="F3F3F3"/>
            <w:vAlign w:val="center"/>
          </w:tcPr>
          <w:p w14:paraId="24C785D3" w14:textId="0748847E" w:rsidR="00CC2DDE"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980651486"/>
                <w:placeholder>
                  <w:docPart w:val="3CA79F5106844978B6A09429B942E1D5"/>
                </w:placeholder>
              </w:sdtPr>
              <w:sdtContent>
                <w:sdt>
                  <w:sdtPr>
                    <w:rPr>
                      <w:rFonts w:ascii="Verdana" w:hAnsi="Verdana" w:cs="Arial"/>
                      <w:b w:val="0"/>
                      <w:color w:val="000000" w:themeColor="text1"/>
                      <w:sz w:val="16"/>
                      <w:szCs w:val="16"/>
                      <w:lang w:val="es-AR"/>
                    </w:rPr>
                    <w:id w:val="-1966186067"/>
                    <w:placeholder>
                      <w:docPart w:val="E6C29996961846C489CADD7F300955ED"/>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b w:val="0"/>
                <w:i/>
                <w:color w:val="000000" w:themeColor="text1"/>
                <w:sz w:val="16"/>
                <w:szCs w:val="16"/>
                <w:lang w:val="es-AR"/>
              </w:rPr>
              <w:t xml:space="preserve"> -€</w:t>
            </w:r>
          </w:p>
        </w:tc>
        <w:tc>
          <w:tcPr>
            <w:tcW w:w="1673" w:type="dxa"/>
            <w:shd w:val="clear" w:color="auto" w:fill="F3F3F3"/>
            <w:vAlign w:val="center"/>
          </w:tcPr>
          <w:p w14:paraId="1565AB86" w14:textId="173D30EA" w:rsidR="00CC2DDE"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809479223"/>
                <w:placeholder>
                  <w:docPart w:val="A5F1DA0A0D9A416DB3AAAED2599DD795"/>
                </w:placeholder>
              </w:sdtPr>
              <w:sdtContent>
                <w:sdt>
                  <w:sdtPr>
                    <w:rPr>
                      <w:rFonts w:ascii="Verdana" w:hAnsi="Verdana" w:cs="Arial"/>
                      <w:b w:val="0"/>
                      <w:color w:val="000000" w:themeColor="text1"/>
                      <w:sz w:val="16"/>
                      <w:szCs w:val="16"/>
                      <w:lang w:val="es-AR"/>
                    </w:rPr>
                    <w:id w:val="1830950759"/>
                    <w:placeholder>
                      <w:docPart w:val="C4FBC173C98C4C62A236434F3E2B21DA"/>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b w:val="0"/>
                <w:i/>
                <w:color w:val="000000" w:themeColor="text1"/>
                <w:sz w:val="16"/>
                <w:szCs w:val="16"/>
                <w:lang w:val="es-AR"/>
              </w:rPr>
              <w:t xml:space="preserve"> -€</w:t>
            </w:r>
          </w:p>
        </w:tc>
      </w:tr>
      <w:tr w:rsidR="00CC2DDE" w:rsidRPr="00F27256" w14:paraId="2F9D1CBE" w14:textId="77777777" w:rsidTr="00A71249">
        <w:trPr>
          <w:trHeight w:val="330"/>
          <w:jc w:val="center"/>
        </w:trPr>
        <w:tc>
          <w:tcPr>
            <w:tcW w:w="694" w:type="dxa"/>
            <w:shd w:val="clear" w:color="auto" w:fill="F3F3F3"/>
          </w:tcPr>
          <w:p w14:paraId="457E528A" w14:textId="77777777" w:rsidR="00CC2DDE" w:rsidRPr="00F27256" w:rsidRDefault="00CC2DDE" w:rsidP="002F0B7E">
            <w:pPr>
              <w:pStyle w:val="Textoindependiente"/>
              <w:jc w:val="left"/>
              <w:rPr>
                <w:rFonts w:ascii="Verdana" w:hAnsi="Verdana" w:cs="Arial"/>
                <w:b w:val="0"/>
                <w:color w:val="000000" w:themeColor="text1"/>
                <w:sz w:val="16"/>
                <w:szCs w:val="16"/>
                <w:lang w:val="es-AR"/>
              </w:rPr>
            </w:pPr>
          </w:p>
        </w:tc>
        <w:tc>
          <w:tcPr>
            <w:tcW w:w="4830" w:type="dxa"/>
            <w:shd w:val="clear" w:color="auto" w:fill="F3F3F3"/>
            <w:vAlign w:val="center"/>
          </w:tcPr>
          <w:p w14:paraId="1A314A08" w14:textId="77777777" w:rsidR="00CC2DDE" w:rsidRPr="00F27256" w:rsidRDefault="00CC2DDE" w:rsidP="00A71249">
            <w:pPr>
              <w:pStyle w:val="Textoindependiente"/>
              <w:jc w:val="left"/>
              <w:rPr>
                <w:rFonts w:ascii="Verdana" w:hAnsi="Verdana"/>
                <w:b w:val="0"/>
                <w:color w:val="000000" w:themeColor="text1"/>
                <w:sz w:val="16"/>
                <w:szCs w:val="16"/>
                <w:lang w:val="es-AR"/>
              </w:rPr>
            </w:pPr>
            <w:r w:rsidRPr="00F27256">
              <w:rPr>
                <w:rFonts w:ascii="Verdana" w:hAnsi="Verdana"/>
                <w:b w:val="0"/>
                <w:color w:val="000000" w:themeColor="text1"/>
                <w:sz w:val="16"/>
                <w:szCs w:val="16"/>
                <w:lang w:val="es-AR"/>
              </w:rPr>
              <w:t>II.c. compensación para el servicio de farmacia, en caso de ensayos clínicos, y otros</w:t>
            </w:r>
          </w:p>
          <w:p w14:paraId="6FF1DCD6" w14:textId="77777777" w:rsidR="00CC2DDE" w:rsidRPr="00F27256" w:rsidRDefault="00CC2DDE" w:rsidP="00A71249">
            <w:pPr>
              <w:rPr>
                <w:rFonts w:ascii="Verdana" w:hAnsi="Verdana" w:cs="Arial"/>
                <w:i/>
                <w:color w:val="000000" w:themeColor="text1"/>
                <w:sz w:val="16"/>
                <w:szCs w:val="16"/>
              </w:rPr>
            </w:pPr>
            <w:r w:rsidRPr="00F27256">
              <w:rPr>
                <w:rFonts w:ascii="Verdana" w:hAnsi="Verdana" w:cs="Arial"/>
                <w:i/>
                <w:color w:val="000000" w:themeColor="text1"/>
                <w:sz w:val="16"/>
                <w:szCs w:val="16"/>
              </w:rPr>
              <w:t>II.c. Compensation to the Pharmacy Department, in the case of Clinical Trials, and others</w:t>
            </w:r>
          </w:p>
        </w:tc>
        <w:tc>
          <w:tcPr>
            <w:tcW w:w="1842" w:type="dxa"/>
            <w:shd w:val="clear" w:color="auto" w:fill="F3F3F3"/>
            <w:vAlign w:val="center"/>
          </w:tcPr>
          <w:p w14:paraId="2CB1E5F8" w14:textId="28C67088" w:rsidR="00CC2DDE"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1323654781"/>
                <w:placeholder>
                  <w:docPart w:val="A8D9E96B03604A108BC76FC91244BD75"/>
                </w:placeholder>
                <w:showingPlcHdr/>
              </w:sdtPr>
              <w:sdtContent>
                <w:r w:rsidR="00CC2DDE"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r w:rsidR="00CC2DDE" w:rsidRPr="00F27256">
              <w:rPr>
                <w:rFonts w:ascii="Verdana" w:hAnsi="Verdana" w:cs="Arial"/>
                <w:b w:val="0"/>
                <w:i/>
                <w:color w:val="000000" w:themeColor="text1"/>
                <w:sz w:val="16"/>
                <w:szCs w:val="16"/>
                <w:lang w:val="es-AR"/>
              </w:rPr>
              <w:t xml:space="preserve"> -€</w:t>
            </w:r>
          </w:p>
        </w:tc>
        <w:tc>
          <w:tcPr>
            <w:tcW w:w="1673" w:type="dxa"/>
            <w:shd w:val="clear" w:color="auto" w:fill="F3F3F3"/>
            <w:vAlign w:val="center"/>
          </w:tcPr>
          <w:p w14:paraId="3FD0280C" w14:textId="28050FAE" w:rsidR="00CC2DDE" w:rsidRPr="00F27256" w:rsidRDefault="00000000" w:rsidP="00A71249">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1887479605"/>
                <w:placeholder>
                  <w:docPart w:val="071C58CE940449E5AD8DF70E2966FBEC"/>
                </w:placeholder>
              </w:sdtPr>
              <w:sdtContent>
                <w:sdt>
                  <w:sdtPr>
                    <w:rPr>
                      <w:rFonts w:ascii="Verdana" w:hAnsi="Verdana" w:cs="Arial"/>
                      <w:b w:val="0"/>
                      <w:color w:val="000000" w:themeColor="text1"/>
                      <w:sz w:val="16"/>
                      <w:szCs w:val="16"/>
                      <w:lang w:val="es-AR"/>
                    </w:rPr>
                    <w:id w:val="1124740720"/>
                    <w:placeholder>
                      <w:docPart w:val="30DD52F2028246D9A442AEF8E2D787AB"/>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b w:val="0"/>
                <w:i/>
                <w:color w:val="000000" w:themeColor="text1"/>
                <w:sz w:val="16"/>
                <w:szCs w:val="16"/>
                <w:lang w:val="es-AR"/>
              </w:rPr>
              <w:t xml:space="preserve"> -€</w:t>
            </w:r>
          </w:p>
        </w:tc>
      </w:tr>
      <w:tr w:rsidR="00CC2DDE" w:rsidRPr="00F27256" w14:paraId="2652173D" w14:textId="77777777" w:rsidTr="0091601E">
        <w:trPr>
          <w:trHeight w:val="100"/>
          <w:jc w:val="center"/>
        </w:trPr>
        <w:tc>
          <w:tcPr>
            <w:tcW w:w="694" w:type="dxa"/>
            <w:shd w:val="clear" w:color="auto" w:fill="F3F3F3"/>
          </w:tcPr>
          <w:p w14:paraId="39646A55" w14:textId="77777777" w:rsidR="00CC2DDE" w:rsidRPr="00F27256" w:rsidRDefault="00CC2DDE" w:rsidP="002F0B7E">
            <w:pPr>
              <w:pStyle w:val="Textoindependiente"/>
              <w:jc w:val="left"/>
              <w:rPr>
                <w:rFonts w:ascii="Verdana" w:hAnsi="Verdana" w:cs="Arial"/>
                <w:b w:val="0"/>
                <w:color w:val="000000" w:themeColor="text1"/>
                <w:sz w:val="16"/>
                <w:szCs w:val="16"/>
                <w:lang w:val="es-AR"/>
              </w:rPr>
            </w:pPr>
          </w:p>
        </w:tc>
        <w:tc>
          <w:tcPr>
            <w:tcW w:w="4830" w:type="dxa"/>
            <w:shd w:val="clear" w:color="auto" w:fill="F3F3F3"/>
          </w:tcPr>
          <w:p w14:paraId="50FABA0C" w14:textId="77777777" w:rsidR="00CC2DDE" w:rsidRPr="00F27256" w:rsidRDefault="00CC2DDE" w:rsidP="0091601E">
            <w:pPr>
              <w:pStyle w:val="Textoindependiente"/>
              <w:jc w:val="left"/>
              <w:rPr>
                <w:rFonts w:ascii="Verdana" w:hAnsi="Verdana" w:cstheme="minorHAnsi"/>
                <w:b w:val="0"/>
                <w:color w:val="000000" w:themeColor="text1"/>
                <w:sz w:val="16"/>
                <w:szCs w:val="16"/>
                <w:lang w:val="es-AR"/>
              </w:rPr>
            </w:pPr>
            <w:r w:rsidRPr="00F27256">
              <w:rPr>
                <w:rFonts w:ascii="Verdana" w:hAnsi="Verdana" w:cstheme="minorHAnsi"/>
                <w:b w:val="0"/>
                <w:color w:val="000000" w:themeColor="text1"/>
                <w:sz w:val="16"/>
                <w:szCs w:val="16"/>
                <w:lang w:val="es-AR"/>
              </w:rPr>
              <w:t>Servicio de Farmacia</w:t>
            </w:r>
          </w:p>
          <w:p w14:paraId="3DC0435D" w14:textId="2D434C7B" w:rsidR="00CC2DDE" w:rsidRPr="00F27256" w:rsidRDefault="00CC2DDE" w:rsidP="0091601E">
            <w:pPr>
              <w:pStyle w:val="Textoindependiente"/>
              <w:rPr>
                <w:rFonts w:ascii="Verdana" w:hAnsi="Verdana" w:cstheme="minorHAnsi"/>
                <w:b w:val="0"/>
                <w:color w:val="000000" w:themeColor="text1"/>
                <w:sz w:val="16"/>
                <w:szCs w:val="16"/>
                <w:lang w:val="es-AR"/>
              </w:rPr>
            </w:pPr>
            <w:r w:rsidRPr="00F27256">
              <w:rPr>
                <w:rFonts w:ascii="Verdana" w:hAnsi="Verdana" w:cstheme="minorHAnsi"/>
                <w:b w:val="0"/>
                <w:color w:val="000000" w:themeColor="text1"/>
                <w:sz w:val="16"/>
                <w:szCs w:val="16"/>
                <w:lang w:val="es-AR"/>
              </w:rPr>
              <w:t xml:space="preserve">(cantidad equivalente al 8% de la retribución al estudio clínico por paciente)  </w:t>
            </w:r>
          </w:p>
          <w:p w14:paraId="09D9D04C" w14:textId="77777777" w:rsidR="0091601E" w:rsidRPr="00F27256" w:rsidRDefault="0091601E" w:rsidP="002F0B7E">
            <w:pPr>
              <w:pStyle w:val="Textoindependiente"/>
              <w:jc w:val="left"/>
              <w:rPr>
                <w:rFonts w:ascii="Verdana" w:hAnsi="Verdana" w:cstheme="minorHAnsi"/>
                <w:b w:val="0"/>
                <w:color w:val="000000" w:themeColor="text1"/>
                <w:sz w:val="16"/>
                <w:szCs w:val="16"/>
                <w:lang w:val="es-AR"/>
              </w:rPr>
            </w:pPr>
          </w:p>
          <w:p w14:paraId="13E51AEF" w14:textId="49E2C740" w:rsidR="00CC2DDE" w:rsidRPr="00F27256" w:rsidRDefault="00CC2DDE" w:rsidP="0091601E">
            <w:pPr>
              <w:pStyle w:val="Textoindependiente"/>
              <w:jc w:val="left"/>
              <w:rPr>
                <w:rFonts w:ascii="Verdana" w:hAnsi="Verdana" w:cstheme="minorHAnsi"/>
                <w:b w:val="0"/>
                <w:color w:val="000000" w:themeColor="text1"/>
                <w:sz w:val="16"/>
                <w:szCs w:val="16"/>
                <w:lang w:val="es-AR"/>
              </w:rPr>
            </w:pPr>
            <w:r w:rsidRPr="00F27256">
              <w:rPr>
                <w:rFonts w:ascii="Verdana" w:hAnsi="Verdana" w:cstheme="minorHAnsi"/>
                <w:b w:val="0"/>
                <w:color w:val="000000" w:themeColor="text1"/>
                <w:sz w:val="16"/>
                <w:szCs w:val="16"/>
                <w:lang w:val="es-AR"/>
              </w:rPr>
              <w:t>Pharmacy Department</w:t>
            </w:r>
          </w:p>
          <w:p w14:paraId="07EAFB5B" w14:textId="5746F5A0" w:rsidR="00CC2DDE" w:rsidRPr="00F27256" w:rsidRDefault="00CC2DDE" w:rsidP="0091601E">
            <w:pPr>
              <w:pStyle w:val="Textoindependiente"/>
              <w:rPr>
                <w:rFonts w:ascii="Verdana" w:hAnsi="Verdana" w:cs="Arial"/>
                <w:b w:val="0"/>
                <w:i/>
                <w:color w:val="000000" w:themeColor="text1"/>
                <w:sz w:val="16"/>
                <w:szCs w:val="16"/>
                <w:lang w:val="es-AR"/>
              </w:rPr>
            </w:pPr>
            <w:r w:rsidRPr="00F27256">
              <w:rPr>
                <w:rFonts w:ascii="Verdana" w:hAnsi="Verdana" w:cstheme="minorHAnsi"/>
                <w:b w:val="0"/>
                <w:color w:val="000000" w:themeColor="text1"/>
                <w:sz w:val="16"/>
                <w:szCs w:val="16"/>
                <w:lang w:val="es-AR"/>
              </w:rPr>
              <w:t>(Amount equivalent to 8% of the remuneration to the clinical study per patient)</w:t>
            </w:r>
          </w:p>
        </w:tc>
        <w:tc>
          <w:tcPr>
            <w:tcW w:w="1842" w:type="dxa"/>
            <w:shd w:val="clear" w:color="auto" w:fill="F3F3F3"/>
            <w:vAlign w:val="center"/>
          </w:tcPr>
          <w:p w14:paraId="5CB9865B" w14:textId="31966443" w:rsidR="00CC2DDE" w:rsidRPr="00F27256" w:rsidRDefault="00000000" w:rsidP="0091601E">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355424893"/>
                <w:placeholder>
                  <w:docPart w:val="10B5738B15614F5D82E4837D4AAA4B33"/>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r w:rsidR="00CC2DDE" w:rsidRPr="00F27256">
              <w:rPr>
                <w:rFonts w:ascii="Verdana" w:hAnsi="Verdana" w:cs="Arial"/>
                <w:b w:val="0"/>
                <w:i/>
                <w:color w:val="000000" w:themeColor="text1"/>
                <w:sz w:val="16"/>
                <w:szCs w:val="16"/>
                <w:lang w:val="es-AR"/>
              </w:rPr>
              <w:t xml:space="preserve"> -€</w:t>
            </w:r>
          </w:p>
        </w:tc>
        <w:tc>
          <w:tcPr>
            <w:tcW w:w="1673" w:type="dxa"/>
            <w:shd w:val="clear" w:color="auto" w:fill="F3F3F3"/>
            <w:vAlign w:val="center"/>
          </w:tcPr>
          <w:p w14:paraId="54644905" w14:textId="13AA5F5B" w:rsidR="00CC2DDE" w:rsidRPr="00F27256" w:rsidRDefault="00000000" w:rsidP="0091601E">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1429385436"/>
                <w:placeholder>
                  <w:docPart w:val="4C9F1D7012134507BD86A3739AF2F7A6"/>
                </w:placeholder>
              </w:sdtPr>
              <w:sdtContent>
                <w:sdt>
                  <w:sdtPr>
                    <w:rPr>
                      <w:rFonts w:ascii="Verdana" w:hAnsi="Verdana" w:cs="Arial"/>
                      <w:b w:val="0"/>
                      <w:color w:val="000000" w:themeColor="text1"/>
                      <w:sz w:val="16"/>
                      <w:szCs w:val="16"/>
                      <w:lang w:val="es-AR"/>
                    </w:rPr>
                    <w:id w:val="-1851019364"/>
                    <w:placeholder>
                      <w:docPart w:val="E723391C64144D5F9252C584BFDB8112"/>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b w:val="0"/>
                <w:i/>
                <w:color w:val="000000" w:themeColor="text1"/>
                <w:sz w:val="16"/>
                <w:szCs w:val="16"/>
                <w:lang w:val="es-AR"/>
              </w:rPr>
              <w:t xml:space="preserve"> -€</w:t>
            </w:r>
          </w:p>
        </w:tc>
      </w:tr>
      <w:tr w:rsidR="00CC2DDE" w:rsidRPr="00F27256" w14:paraId="5702375C" w14:textId="77777777" w:rsidTr="0091601E">
        <w:trPr>
          <w:trHeight w:val="454"/>
          <w:jc w:val="center"/>
        </w:trPr>
        <w:tc>
          <w:tcPr>
            <w:tcW w:w="694" w:type="dxa"/>
            <w:shd w:val="clear" w:color="auto" w:fill="F3F3F3"/>
          </w:tcPr>
          <w:p w14:paraId="36525182" w14:textId="77777777" w:rsidR="00CC2DDE" w:rsidRPr="00F27256" w:rsidRDefault="00CC2DDE" w:rsidP="002F0B7E">
            <w:pPr>
              <w:pStyle w:val="Textoindependiente"/>
              <w:jc w:val="left"/>
              <w:rPr>
                <w:rFonts w:ascii="Verdana" w:hAnsi="Verdana" w:cs="Arial"/>
                <w:b w:val="0"/>
                <w:color w:val="000000" w:themeColor="text1"/>
                <w:sz w:val="16"/>
                <w:szCs w:val="16"/>
                <w:lang w:val="es-AR"/>
              </w:rPr>
            </w:pPr>
          </w:p>
        </w:tc>
        <w:tc>
          <w:tcPr>
            <w:tcW w:w="4830" w:type="dxa"/>
            <w:shd w:val="clear" w:color="auto" w:fill="F3F3F3"/>
          </w:tcPr>
          <w:p w14:paraId="245C0F51" w14:textId="77777777" w:rsidR="00CC2DDE" w:rsidRPr="00F27256" w:rsidRDefault="00CC2DDE" w:rsidP="0091601E">
            <w:pPr>
              <w:pStyle w:val="Textoindependiente"/>
              <w:jc w:val="left"/>
              <w:rPr>
                <w:rFonts w:ascii="Verdana" w:hAnsi="Verdana" w:cstheme="minorHAnsi"/>
                <w:b w:val="0"/>
                <w:color w:val="000000" w:themeColor="text1"/>
                <w:sz w:val="16"/>
                <w:szCs w:val="16"/>
                <w:lang w:val="es-AR"/>
              </w:rPr>
            </w:pPr>
            <w:r w:rsidRPr="00F27256">
              <w:rPr>
                <w:rFonts w:ascii="Verdana" w:hAnsi="Verdana" w:cstheme="minorHAnsi"/>
                <w:b w:val="0"/>
                <w:color w:val="000000" w:themeColor="text1"/>
                <w:sz w:val="16"/>
                <w:szCs w:val="16"/>
                <w:lang w:val="es-AR"/>
              </w:rPr>
              <w:t>Servicio de Laboratorio</w:t>
            </w:r>
          </w:p>
          <w:p w14:paraId="7AC46147" w14:textId="3B697196" w:rsidR="00CC2DDE" w:rsidRPr="00F27256" w:rsidRDefault="00CC2DDE" w:rsidP="0091601E">
            <w:pPr>
              <w:pStyle w:val="Textoindependiente"/>
              <w:rPr>
                <w:rFonts w:ascii="Verdana" w:hAnsi="Verdana" w:cstheme="minorHAnsi"/>
                <w:b w:val="0"/>
                <w:color w:val="000000" w:themeColor="text1"/>
                <w:sz w:val="16"/>
                <w:szCs w:val="16"/>
                <w:lang w:val="es-AR"/>
              </w:rPr>
            </w:pPr>
            <w:r w:rsidRPr="00F27256">
              <w:rPr>
                <w:rFonts w:ascii="Verdana" w:hAnsi="Verdana" w:cstheme="minorHAnsi"/>
                <w:b w:val="0"/>
                <w:color w:val="000000" w:themeColor="text1"/>
                <w:sz w:val="16"/>
                <w:szCs w:val="16"/>
                <w:lang w:val="es-AR"/>
              </w:rPr>
              <w:t xml:space="preserve">(cantidad equivalente al 4% de la retribución al estudio clínico por paciente)  </w:t>
            </w:r>
          </w:p>
          <w:p w14:paraId="57374C93" w14:textId="77777777" w:rsidR="0091601E" w:rsidRPr="00F27256" w:rsidRDefault="0091601E" w:rsidP="002F0B7E">
            <w:pPr>
              <w:pStyle w:val="Textoindependiente"/>
              <w:jc w:val="left"/>
              <w:rPr>
                <w:rFonts w:ascii="Verdana" w:hAnsi="Verdana" w:cstheme="minorHAnsi"/>
                <w:b w:val="0"/>
                <w:color w:val="000000" w:themeColor="text1"/>
                <w:sz w:val="16"/>
                <w:szCs w:val="16"/>
                <w:lang w:val="es-AR"/>
              </w:rPr>
            </w:pPr>
          </w:p>
          <w:p w14:paraId="5AD4CC3D" w14:textId="77777777" w:rsidR="00CC2DDE" w:rsidRPr="00F27256" w:rsidRDefault="00CC2DDE" w:rsidP="0091601E">
            <w:pPr>
              <w:pStyle w:val="Textoindependiente"/>
              <w:jc w:val="left"/>
              <w:rPr>
                <w:rFonts w:ascii="Verdana" w:hAnsi="Verdana" w:cstheme="minorHAnsi"/>
                <w:b w:val="0"/>
                <w:color w:val="000000" w:themeColor="text1"/>
                <w:sz w:val="16"/>
                <w:szCs w:val="16"/>
                <w:lang w:val="es-AR"/>
              </w:rPr>
            </w:pPr>
            <w:r w:rsidRPr="00F27256">
              <w:rPr>
                <w:rFonts w:ascii="Verdana" w:hAnsi="Verdana" w:cstheme="minorHAnsi"/>
                <w:b w:val="0"/>
                <w:color w:val="000000" w:themeColor="text1"/>
                <w:sz w:val="16"/>
                <w:szCs w:val="16"/>
                <w:lang w:val="es-AR"/>
              </w:rPr>
              <w:t xml:space="preserve">Laboratory Department </w:t>
            </w:r>
          </w:p>
          <w:p w14:paraId="1BB010CF" w14:textId="30AC2C48" w:rsidR="00CC2DDE" w:rsidRPr="00F27256" w:rsidRDefault="00CC2DDE" w:rsidP="0091601E">
            <w:pPr>
              <w:pStyle w:val="Textoindependiente"/>
              <w:rPr>
                <w:rFonts w:ascii="Verdana" w:hAnsi="Verdana" w:cs="Arial"/>
                <w:b w:val="0"/>
                <w:i/>
                <w:color w:val="000000" w:themeColor="text1"/>
                <w:sz w:val="16"/>
                <w:szCs w:val="16"/>
                <w:lang w:val="es-AR"/>
              </w:rPr>
            </w:pPr>
            <w:r w:rsidRPr="00F27256">
              <w:rPr>
                <w:rFonts w:ascii="Verdana" w:hAnsi="Verdana" w:cstheme="minorHAnsi"/>
                <w:b w:val="0"/>
                <w:color w:val="000000" w:themeColor="text1"/>
                <w:sz w:val="16"/>
                <w:szCs w:val="16"/>
                <w:lang w:val="es-AR"/>
              </w:rPr>
              <w:t>(Amount equivalent to 4% of the remuneration to the clinical study per patient)</w:t>
            </w:r>
          </w:p>
        </w:tc>
        <w:tc>
          <w:tcPr>
            <w:tcW w:w="1842" w:type="dxa"/>
            <w:shd w:val="clear" w:color="auto" w:fill="F3F3F3"/>
            <w:vAlign w:val="center"/>
          </w:tcPr>
          <w:p w14:paraId="4C81A453" w14:textId="47375D23" w:rsidR="00CC2DDE" w:rsidRPr="00F27256" w:rsidRDefault="00000000" w:rsidP="0091601E">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162396894"/>
                <w:placeholder>
                  <w:docPart w:val="4135652AE389490396B5917E67C682EC"/>
                </w:placeholder>
                <w:showingPlcHdr/>
              </w:sdtPr>
              <w:sdtContent>
                <w:r w:rsidR="00CC2DDE"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r w:rsidR="00CC2DDE" w:rsidRPr="00F27256">
              <w:rPr>
                <w:rFonts w:ascii="Verdana" w:hAnsi="Verdana" w:cs="Arial"/>
                <w:b w:val="0"/>
                <w:i/>
                <w:color w:val="000000" w:themeColor="text1"/>
                <w:sz w:val="16"/>
                <w:szCs w:val="16"/>
                <w:lang w:val="es-AR"/>
              </w:rPr>
              <w:t xml:space="preserve"> -€</w:t>
            </w:r>
          </w:p>
        </w:tc>
        <w:tc>
          <w:tcPr>
            <w:tcW w:w="1673" w:type="dxa"/>
            <w:shd w:val="clear" w:color="auto" w:fill="F3F3F3"/>
            <w:vAlign w:val="center"/>
          </w:tcPr>
          <w:p w14:paraId="2489D6CD" w14:textId="608A2D07" w:rsidR="00CC2DDE" w:rsidRPr="00F27256" w:rsidRDefault="00000000" w:rsidP="0091601E">
            <w:pPr>
              <w:pStyle w:val="Textoindependiente"/>
              <w:jc w:val="center"/>
              <w:rPr>
                <w:rFonts w:ascii="Verdana" w:hAnsi="Verdana" w:cs="Arial"/>
                <w:b w:val="0"/>
                <w:i/>
                <w:color w:val="000000" w:themeColor="text1"/>
                <w:sz w:val="16"/>
                <w:szCs w:val="16"/>
                <w:lang w:val="es-AR"/>
              </w:rPr>
            </w:pPr>
            <w:sdt>
              <w:sdtPr>
                <w:rPr>
                  <w:rFonts w:ascii="Verdana" w:hAnsi="Verdana" w:cs="Arial"/>
                  <w:b w:val="0"/>
                  <w:color w:val="000000" w:themeColor="text1"/>
                  <w:sz w:val="16"/>
                  <w:szCs w:val="16"/>
                  <w:lang w:val="es-AR"/>
                </w:rPr>
                <w:id w:val="-1725210285"/>
                <w:placeholder>
                  <w:docPart w:val="1EC565D15F5C4BBF8959DDC28E5AB28A"/>
                </w:placeholder>
              </w:sdtPr>
              <w:sdtContent>
                <w:sdt>
                  <w:sdtPr>
                    <w:rPr>
                      <w:rFonts w:ascii="Verdana" w:hAnsi="Verdana" w:cs="Arial"/>
                      <w:b w:val="0"/>
                      <w:color w:val="000000" w:themeColor="text1"/>
                      <w:sz w:val="16"/>
                      <w:szCs w:val="16"/>
                      <w:lang w:val="es-AR"/>
                    </w:rPr>
                    <w:id w:val="-195464035"/>
                    <w:placeholder>
                      <w:docPart w:val="FAF9E16CD1EB45E6BC780EB90A437891"/>
                    </w:placeholder>
                    <w:showingPlcHdr/>
                  </w:sdtPr>
                  <w:sdtContent>
                    <w:r w:rsidR="00BF486C" w:rsidRPr="00F27256">
                      <w:rPr>
                        <w:rStyle w:val="Textodelmarcadordeposicin"/>
                        <w:rFonts w:ascii="Verdana" w:hAnsi="Verdana"/>
                        <w:b w:val="0"/>
                        <w:sz w:val="16"/>
                        <w:szCs w:val="16"/>
                        <w:shd w:val="clear" w:color="auto" w:fill="FFF2CC" w:themeFill="accent4" w:themeFillTint="33"/>
                        <w:lang w:val="es-AR"/>
                      </w:rPr>
                      <w:t>Haga clic aquí para escribir texto.</w:t>
                    </w:r>
                  </w:sdtContent>
                </w:sdt>
              </w:sdtContent>
            </w:sdt>
            <w:r w:rsidR="00CC2DDE" w:rsidRPr="00F27256">
              <w:rPr>
                <w:rFonts w:ascii="Verdana" w:hAnsi="Verdana" w:cs="Arial"/>
                <w:b w:val="0"/>
                <w:i/>
                <w:color w:val="000000" w:themeColor="text1"/>
                <w:sz w:val="16"/>
                <w:szCs w:val="16"/>
                <w:lang w:val="es-AR"/>
              </w:rPr>
              <w:t xml:space="preserve"> -€</w:t>
            </w:r>
          </w:p>
        </w:tc>
      </w:tr>
      <w:tr w:rsidR="00CC2DDE" w:rsidRPr="00F27256" w14:paraId="6512585B" w14:textId="77777777" w:rsidTr="0091601E">
        <w:trPr>
          <w:trHeight w:val="370"/>
          <w:jc w:val="center"/>
        </w:trPr>
        <w:tc>
          <w:tcPr>
            <w:tcW w:w="694" w:type="dxa"/>
            <w:shd w:val="clear" w:color="auto" w:fill="D9D9D9"/>
            <w:vAlign w:val="center"/>
          </w:tcPr>
          <w:p w14:paraId="6608EE18" w14:textId="77777777" w:rsidR="00CC2DDE" w:rsidRPr="00F27256" w:rsidRDefault="00CC2DDE" w:rsidP="0091601E">
            <w:pPr>
              <w:pStyle w:val="Textoindependiente"/>
              <w:jc w:val="center"/>
              <w:rPr>
                <w:rFonts w:ascii="Verdana" w:hAnsi="Verdana" w:cs="Arial"/>
                <w:color w:val="000000" w:themeColor="text1"/>
                <w:sz w:val="16"/>
                <w:szCs w:val="16"/>
                <w:lang w:val="es-AR"/>
              </w:rPr>
            </w:pPr>
            <w:r w:rsidRPr="00F27256">
              <w:rPr>
                <w:rFonts w:ascii="Verdana" w:hAnsi="Verdana" w:cs="Arial"/>
                <w:color w:val="000000" w:themeColor="text1"/>
                <w:sz w:val="16"/>
                <w:szCs w:val="16"/>
                <w:lang w:val="es-AR"/>
              </w:rPr>
              <w:t>III.</w:t>
            </w:r>
          </w:p>
        </w:tc>
        <w:tc>
          <w:tcPr>
            <w:tcW w:w="4830" w:type="dxa"/>
            <w:shd w:val="clear" w:color="auto" w:fill="D9D9D9"/>
            <w:vAlign w:val="center"/>
          </w:tcPr>
          <w:p w14:paraId="7FA2F9A3" w14:textId="77777777" w:rsidR="00CC2DDE" w:rsidRPr="00F27256" w:rsidRDefault="00CC2DDE" w:rsidP="0091601E">
            <w:pPr>
              <w:pStyle w:val="Textoindependiente"/>
              <w:jc w:val="center"/>
              <w:rPr>
                <w:rFonts w:ascii="Verdana" w:hAnsi="Verdana" w:cs="Arial"/>
                <w:color w:val="000000" w:themeColor="text1"/>
                <w:sz w:val="16"/>
                <w:szCs w:val="16"/>
                <w:lang w:val="es-AR"/>
              </w:rPr>
            </w:pPr>
            <w:r w:rsidRPr="00F27256">
              <w:rPr>
                <w:rFonts w:ascii="Verdana" w:hAnsi="Verdana" w:cs="Arial"/>
                <w:color w:val="000000" w:themeColor="text1"/>
                <w:sz w:val="16"/>
                <w:szCs w:val="16"/>
                <w:lang w:val="es-AR"/>
              </w:rPr>
              <w:t>Pacientes que no finalizan el estudio</w:t>
            </w:r>
          </w:p>
          <w:p w14:paraId="2A4FEA23" w14:textId="77777777" w:rsidR="00CC2DDE" w:rsidRPr="00F27256" w:rsidRDefault="00CC2DDE" w:rsidP="0091601E">
            <w:pPr>
              <w:pStyle w:val="Textoindependiente"/>
              <w:jc w:val="center"/>
              <w:rPr>
                <w:rFonts w:ascii="Verdana" w:hAnsi="Verdana" w:cs="Arial"/>
                <w:color w:val="000000" w:themeColor="text1"/>
                <w:sz w:val="16"/>
                <w:szCs w:val="16"/>
                <w:lang w:val="es-AR"/>
              </w:rPr>
            </w:pPr>
            <w:r w:rsidRPr="00F27256">
              <w:rPr>
                <w:rFonts w:ascii="Verdana" w:hAnsi="Verdana" w:cs="Arial"/>
                <w:color w:val="000000" w:themeColor="text1"/>
                <w:sz w:val="16"/>
                <w:szCs w:val="16"/>
                <w:lang w:val="es-AR"/>
              </w:rPr>
              <w:t>Patients not completing the study</w:t>
            </w:r>
          </w:p>
        </w:tc>
        <w:tc>
          <w:tcPr>
            <w:tcW w:w="1842" w:type="dxa"/>
            <w:shd w:val="clear" w:color="auto" w:fill="D9D9D9"/>
            <w:vAlign w:val="center"/>
          </w:tcPr>
          <w:p w14:paraId="56D6075F" w14:textId="7440F489" w:rsidR="00CC2DDE" w:rsidRPr="00F27256" w:rsidRDefault="00000000" w:rsidP="0091601E">
            <w:pPr>
              <w:pStyle w:val="Textoindependiente"/>
              <w:jc w:val="center"/>
              <w:rPr>
                <w:rFonts w:ascii="Verdana" w:hAnsi="Verdana" w:cs="Arial"/>
                <w:color w:val="000000" w:themeColor="text1"/>
                <w:sz w:val="16"/>
                <w:szCs w:val="16"/>
                <w:lang w:val="es-AR"/>
              </w:rPr>
            </w:pPr>
            <w:sdt>
              <w:sdtPr>
                <w:rPr>
                  <w:rFonts w:ascii="Verdana" w:hAnsi="Verdana" w:cs="Arial"/>
                  <w:color w:val="000000" w:themeColor="text1"/>
                  <w:sz w:val="16"/>
                  <w:szCs w:val="16"/>
                  <w:lang w:val="es-AR"/>
                </w:rPr>
                <w:id w:val="805429384"/>
                <w:placeholder>
                  <w:docPart w:val="E7C359378A13410AA0F1DB0664664EC7"/>
                </w:placeholder>
              </w:sdtPr>
              <w:sdtContent>
                <w:r w:rsidR="00CC2DDE" w:rsidRPr="00F27256">
                  <w:rPr>
                    <w:rFonts w:ascii="Verdana" w:hAnsi="Verdana" w:cs="Arial"/>
                    <w:color w:val="000000" w:themeColor="text1"/>
                    <w:sz w:val="16"/>
                    <w:szCs w:val="16"/>
                    <w:lang w:val="es-AR"/>
                  </w:rPr>
                  <w:t>0</w:t>
                </w:r>
              </w:sdtContent>
            </w:sdt>
            <w:r w:rsidR="00CC2DDE" w:rsidRPr="00F27256">
              <w:rPr>
                <w:rFonts w:ascii="Verdana" w:hAnsi="Verdana" w:cs="Arial"/>
                <w:color w:val="000000" w:themeColor="text1"/>
                <w:sz w:val="16"/>
                <w:szCs w:val="16"/>
                <w:lang w:val="es-AR"/>
              </w:rPr>
              <w:t>,</w:t>
            </w:r>
            <w:sdt>
              <w:sdtPr>
                <w:rPr>
                  <w:rFonts w:ascii="Verdana" w:hAnsi="Verdana" w:cs="Arial"/>
                  <w:color w:val="000000" w:themeColor="text1"/>
                  <w:sz w:val="16"/>
                  <w:szCs w:val="16"/>
                  <w:lang w:val="es-AR"/>
                </w:rPr>
                <w:id w:val="-16231730"/>
                <w:placeholder>
                  <w:docPart w:val="D7C558F99CAE4DFD8D2298F0E11E8018"/>
                </w:placeholder>
              </w:sdtPr>
              <w:sdtContent>
                <w:r w:rsidR="00CC2DDE" w:rsidRPr="00F27256">
                  <w:rPr>
                    <w:rFonts w:ascii="Verdana" w:hAnsi="Verdana" w:cs="Arial"/>
                    <w:color w:val="000000" w:themeColor="text1"/>
                    <w:sz w:val="16"/>
                    <w:szCs w:val="16"/>
                    <w:lang w:val="es-AR"/>
                  </w:rPr>
                  <w:t>00</w:t>
                </w:r>
              </w:sdtContent>
            </w:sdt>
            <w:r w:rsidR="00CC2DDE" w:rsidRPr="00F27256">
              <w:rPr>
                <w:rFonts w:ascii="Verdana" w:hAnsi="Verdana" w:cs="Arial"/>
                <w:color w:val="000000" w:themeColor="text1"/>
                <w:sz w:val="16"/>
                <w:szCs w:val="16"/>
                <w:lang w:val="es-AR"/>
              </w:rPr>
              <w:t xml:space="preserve"> -€</w:t>
            </w:r>
          </w:p>
        </w:tc>
        <w:tc>
          <w:tcPr>
            <w:tcW w:w="1673" w:type="dxa"/>
            <w:shd w:val="clear" w:color="auto" w:fill="D9D9D9"/>
            <w:vAlign w:val="center"/>
          </w:tcPr>
          <w:p w14:paraId="6BE5AC5D" w14:textId="76E751D1" w:rsidR="00CC2DDE" w:rsidRPr="00F27256" w:rsidRDefault="00000000" w:rsidP="0091601E">
            <w:pPr>
              <w:pStyle w:val="Textoindependiente"/>
              <w:jc w:val="center"/>
              <w:rPr>
                <w:rFonts w:ascii="Verdana" w:hAnsi="Verdana" w:cs="Arial"/>
                <w:color w:val="000000" w:themeColor="text1"/>
                <w:sz w:val="16"/>
                <w:szCs w:val="16"/>
                <w:lang w:val="es-AR"/>
              </w:rPr>
            </w:pPr>
            <w:sdt>
              <w:sdtPr>
                <w:rPr>
                  <w:rFonts w:ascii="Verdana" w:hAnsi="Verdana" w:cs="Arial"/>
                  <w:color w:val="000000" w:themeColor="text1"/>
                  <w:sz w:val="16"/>
                  <w:szCs w:val="16"/>
                  <w:lang w:val="es-AR"/>
                </w:rPr>
                <w:id w:val="418997906"/>
                <w:placeholder>
                  <w:docPart w:val="D2F6DC3275CF46D9A9BF883020448136"/>
                </w:placeholder>
              </w:sdtPr>
              <w:sdtContent>
                <w:r w:rsidR="00CC2DDE" w:rsidRPr="00F27256">
                  <w:rPr>
                    <w:rFonts w:ascii="Verdana" w:hAnsi="Verdana" w:cs="Arial"/>
                    <w:color w:val="000000" w:themeColor="text1"/>
                    <w:sz w:val="16"/>
                    <w:szCs w:val="16"/>
                    <w:lang w:val="es-AR"/>
                  </w:rPr>
                  <w:t>0</w:t>
                </w:r>
              </w:sdtContent>
            </w:sdt>
            <w:r w:rsidR="00CC2DDE" w:rsidRPr="00F27256">
              <w:rPr>
                <w:rFonts w:ascii="Verdana" w:hAnsi="Verdana" w:cs="Arial"/>
                <w:color w:val="000000" w:themeColor="text1"/>
                <w:sz w:val="16"/>
                <w:szCs w:val="16"/>
                <w:lang w:val="es-AR"/>
              </w:rPr>
              <w:t>,</w:t>
            </w:r>
            <w:sdt>
              <w:sdtPr>
                <w:rPr>
                  <w:rFonts w:ascii="Verdana" w:hAnsi="Verdana" w:cs="Arial"/>
                  <w:color w:val="000000" w:themeColor="text1"/>
                  <w:sz w:val="16"/>
                  <w:szCs w:val="16"/>
                  <w:lang w:val="es-AR"/>
                </w:rPr>
                <w:id w:val="-1802533692"/>
                <w:placeholder>
                  <w:docPart w:val="7848CCAB6E7148059AFD204D3E983BD4"/>
                </w:placeholder>
              </w:sdtPr>
              <w:sdtContent>
                <w:r w:rsidR="00CC2DDE" w:rsidRPr="00F27256">
                  <w:rPr>
                    <w:rFonts w:ascii="Verdana" w:hAnsi="Verdana" w:cs="Arial"/>
                    <w:color w:val="000000" w:themeColor="text1"/>
                    <w:sz w:val="16"/>
                    <w:szCs w:val="16"/>
                    <w:lang w:val="es-AR"/>
                  </w:rPr>
                  <w:t>00</w:t>
                </w:r>
              </w:sdtContent>
            </w:sdt>
            <w:r w:rsidR="00CC2DDE" w:rsidRPr="00F27256">
              <w:rPr>
                <w:rFonts w:ascii="Verdana" w:hAnsi="Verdana" w:cs="Arial"/>
                <w:color w:val="000000" w:themeColor="text1"/>
                <w:sz w:val="16"/>
                <w:szCs w:val="16"/>
                <w:lang w:val="es-AR"/>
              </w:rPr>
              <w:t xml:space="preserve"> -€</w:t>
            </w:r>
          </w:p>
        </w:tc>
      </w:tr>
      <w:tr w:rsidR="0091601E" w:rsidRPr="00F27256" w14:paraId="783E286E" w14:textId="77777777" w:rsidTr="00FE6150">
        <w:trPr>
          <w:trHeight w:val="283"/>
          <w:jc w:val="center"/>
        </w:trPr>
        <w:tc>
          <w:tcPr>
            <w:tcW w:w="5524" w:type="dxa"/>
            <w:gridSpan w:val="2"/>
            <w:shd w:val="clear" w:color="auto" w:fill="BFBFBF"/>
            <w:vAlign w:val="center"/>
          </w:tcPr>
          <w:p w14:paraId="71BAA008" w14:textId="77777777" w:rsidR="0091601E" w:rsidRPr="00F27256" w:rsidRDefault="0091601E" w:rsidP="0091601E">
            <w:pPr>
              <w:pStyle w:val="Textoindependiente"/>
              <w:jc w:val="center"/>
              <w:rPr>
                <w:rFonts w:ascii="Verdana" w:hAnsi="Verdana" w:cs="Arial"/>
                <w:color w:val="000000" w:themeColor="text1"/>
                <w:sz w:val="16"/>
                <w:szCs w:val="16"/>
                <w:lang w:val="es-AR"/>
              </w:rPr>
            </w:pPr>
            <w:proofErr w:type="gramStart"/>
            <w:r w:rsidRPr="00F27256">
              <w:rPr>
                <w:rFonts w:ascii="Verdana" w:hAnsi="Verdana" w:cs="Arial"/>
                <w:color w:val="000000" w:themeColor="text1"/>
                <w:sz w:val="16"/>
                <w:szCs w:val="16"/>
                <w:lang w:val="es-AR"/>
              </w:rPr>
              <w:t>TOTAL</w:t>
            </w:r>
            <w:proofErr w:type="gramEnd"/>
            <w:r w:rsidRPr="00F27256">
              <w:rPr>
                <w:rFonts w:ascii="Verdana" w:hAnsi="Verdana" w:cs="Arial"/>
                <w:color w:val="000000" w:themeColor="text1"/>
                <w:sz w:val="16"/>
                <w:szCs w:val="16"/>
                <w:lang w:val="es-AR"/>
              </w:rPr>
              <w:t xml:space="preserve"> PRESUPUESTO ENSAYO</w:t>
            </w:r>
          </w:p>
          <w:p w14:paraId="1F9A544F" w14:textId="77777777" w:rsidR="0091601E" w:rsidRPr="00F27256" w:rsidRDefault="0091601E" w:rsidP="0091601E">
            <w:pPr>
              <w:pStyle w:val="Textoindependiente"/>
              <w:jc w:val="center"/>
              <w:rPr>
                <w:rFonts w:ascii="Verdana" w:hAnsi="Verdana" w:cs="Arial"/>
                <w:color w:val="000000" w:themeColor="text1"/>
                <w:sz w:val="16"/>
                <w:szCs w:val="16"/>
                <w:lang w:val="es-AR"/>
              </w:rPr>
            </w:pPr>
            <w:proofErr w:type="gramStart"/>
            <w:r w:rsidRPr="00F27256">
              <w:rPr>
                <w:rFonts w:ascii="Verdana" w:hAnsi="Verdana" w:cs="Arial"/>
                <w:color w:val="000000" w:themeColor="text1"/>
                <w:sz w:val="16"/>
                <w:szCs w:val="16"/>
                <w:lang w:val="es-AR"/>
              </w:rPr>
              <w:t>TOTAL</w:t>
            </w:r>
            <w:proofErr w:type="gramEnd"/>
            <w:r w:rsidRPr="00F27256">
              <w:rPr>
                <w:rFonts w:ascii="Verdana" w:hAnsi="Verdana" w:cs="Arial"/>
                <w:color w:val="000000" w:themeColor="text1"/>
                <w:sz w:val="16"/>
                <w:szCs w:val="16"/>
                <w:lang w:val="es-AR"/>
              </w:rPr>
              <w:t xml:space="preserve"> BUDGET OF THE TRIAL</w:t>
            </w:r>
          </w:p>
        </w:tc>
        <w:tc>
          <w:tcPr>
            <w:tcW w:w="1842" w:type="dxa"/>
            <w:shd w:val="clear" w:color="auto" w:fill="BFBFBF"/>
            <w:vAlign w:val="center"/>
          </w:tcPr>
          <w:p w14:paraId="7EA128D9" w14:textId="48150052" w:rsidR="0091601E" w:rsidRPr="00F27256" w:rsidRDefault="00000000" w:rsidP="0091601E">
            <w:pPr>
              <w:pStyle w:val="Textoindependiente"/>
              <w:jc w:val="center"/>
              <w:rPr>
                <w:rFonts w:ascii="Verdana" w:hAnsi="Verdana" w:cs="Arial"/>
                <w:color w:val="000000" w:themeColor="text1"/>
                <w:sz w:val="16"/>
                <w:szCs w:val="16"/>
                <w:lang w:val="es-AR"/>
              </w:rPr>
            </w:pPr>
            <w:sdt>
              <w:sdtPr>
                <w:rPr>
                  <w:rFonts w:ascii="Verdana" w:hAnsi="Verdana" w:cs="Arial"/>
                  <w:color w:val="000000" w:themeColor="text1"/>
                  <w:sz w:val="16"/>
                  <w:szCs w:val="16"/>
                  <w:lang w:val="es-AR"/>
                </w:rPr>
                <w:id w:val="1530296472"/>
                <w:placeholder>
                  <w:docPart w:val="A0123363C42443D49CC39E8BA75BA10C"/>
                </w:placeholder>
              </w:sdtPr>
              <w:sdtContent>
                <w:sdt>
                  <w:sdtPr>
                    <w:rPr>
                      <w:rFonts w:ascii="Verdana" w:hAnsi="Verdana" w:cs="Arial"/>
                      <w:color w:val="000000" w:themeColor="text1"/>
                      <w:sz w:val="16"/>
                      <w:szCs w:val="16"/>
                      <w:lang w:val="es-AR"/>
                    </w:rPr>
                    <w:id w:val="1949045008"/>
                    <w:placeholder>
                      <w:docPart w:val="4104576EDE7A4B6A9BBA35AC00C1F0C2"/>
                    </w:placeholder>
                    <w:showingPlcHdr/>
                  </w:sdtPr>
                  <w:sdtContent>
                    <w:r w:rsidR="0091601E" w:rsidRPr="00F27256">
                      <w:rPr>
                        <w:rStyle w:val="Textodelmarcadordeposicin"/>
                        <w:rFonts w:ascii="Verdana" w:hAnsi="Verdana"/>
                        <w:sz w:val="16"/>
                        <w:szCs w:val="16"/>
                        <w:shd w:val="clear" w:color="auto" w:fill="FFF2CC" w:themeFill="accent4" w:themeFillTint="33"/>
                        <w:lang w:val="es-AR"/>
                      </w:rPr>
                      <w:t>Haga clic aquí para escribir texto.</w:t>
                    </w:r>
                  </w:sdtContent>
                </w:sdt>
              </w:sdtContent>
            </w:sdt>
            <w:r w:rsidR="0091601E" w:rsidRPr="00F27256">
              <w:rPr>
                <w:rFonts w:ascii="Verdana" w:hAnsi="Verdana" w:cs="Arial"/>
                <w:color w:val="000000" w:themeColor="text1"/>
                <w:sz w:val="16"/>
                <w:szCs w:val="16"/>
                <w:lang w:val="es-AR"/>
              </w:rPr>
              <w:t xml:space="preserve"> -€</w:t>
            </w:r>
          </w:p>
        </w:tc>
        <w:tc>
          <w:tcPr>
            <w:tcW w:w="1673" w:type="dxa"/>
            <w:shd w:val="clear" w:color="auto" w:fill="BFBFBF"/>
            <w:vAlign w:val="center"/>
          </w:tcPr>
          <w:p w14:paraId="07A8F7FC" w14:textId="2D13B2DF" w:rsidR="0091601E" w:rsidRPr="00F27256" w:rsidRDefault="00000000" w:rsidP="0091601E">
            <w:pPr>
              <w:pStyle w:val="Textoindependiente"/>
              <w:jc w:val="center"/>
              <w:rPr>
                <w:rFonts w:ascii="Verdana" w:hAnsi="Verdana" w:cs="Arial"/>
                <w:color w:val="000000" w:themeColor="text1"/>
                <w:sz w:val="16"/>
                <w:szCs w:val="16"/>
                <w:lang w:val="es-AR"/>
              </w:rPr>
            </w:pPr>
            <w:sdt>
              <w:sdtPr>
                <w:rPr>
                  <w:rFonts w:ascii="Verdana" w:hAnsi="Verdana" w:cs="Arial"/>
                  <w:color w:val="000000" w:themeColor="text1"/>
                  <w:sz w:val="16"/>
                  <w:szCs w:val="16"/>
                  <w:lang w:val="es-AR"/>
                </w:rPr>
                <w:id w:val="958684469"/>
                <w:placeholder>
                  <w:docPart w:val="27E3A87FCD734E50A435991904F034E5"/>
                </w:placeholder>
              </w:sdtPr>
              <w:sdtContent>
                <w:sdt>
                  <w:sdtPr>
                    <w:rPr>
                      <w:rFonts w:ascii="Verdana" w:hAnsi="Verdana" w:cs="Arial"/>
                      <w:color w:val="000000" w:themeColor="text1"/>
                      <w:sz w:val="16"/>
                      <w:szCs w:val="16"/>
                      <w:lang w:val="es-AR"/>
                    </w:rPr>
                    <w:id w:val="-1237471129"/>
                    <w:placeholder>
                      <w:docPart w:val="E38CAF79B0E74A229C65433C7D35AE2D"/>
                    </w:placeholder>
                    <w:showingPlcHdr/>
                  </w:sdtPr>
                  <w:sdtContent>
                    <w:r w:rsidR="0091601E" w:rsidRPr="00F27256">
                      <w:rPr>
                        <w:rStyle w:val="Textodelmarcadordeposicin"/>
                        <w:rFonts w:ascii="Verdana" w:hAnsi="Verdana"/>
                        <w:sz w:val="16"/>
                        <w:szCs w:val="16"/>
                        <w:shd w:val="clear" w:color="auto" w:fill="FFF2CC" w:themeFill="accent4" w:themeFillTint="33"/>
                        <w:lang w:val="es-AR"/>
                      </w:rPr>
                      <w:t>Haga clic aquí para escribir texto.</w:t>
                    </w:r>
                  </w:sdtContent>
                </w:sdt>
              </w:sdtContent>
            </w:sdt>
            <w:r w:rsidR="0091601E" w:rsidRPr="00F27256">
              <w:rPr>
                <w:rFonts w:ascii="Verdana" w:hAnsi="Verdana" w:cs="Arial"/>
                <w:color w:val="000000" w:themeColor="text1"/>
                <w:sz w:val="16"/>
                <w:szCs w:val="16"/>
                <w:lang w:val="es-AR"/>
              </w:rPr>
              <w:t xml:space="preserve"> -€</w:t>
            </w:r>
          </w:p>
        </w:tc>
      </w:tr>
    </w:tbl>
    <w:p w14:paraId="03A1F269" w14:textId="059A4879" w:rsidR="00B61E62" w:rsidRPr="00F27256" w:rsidRDefault="00533D38" w:rsidP="00714250">
      <w:pPr>
        <w:spacing w:before="240"/>
        <w:ind w:left="142"/>
        <w:jc w:val="center"/>
        <w:rPr>
          <w:rFonts w:ascii="Verdana" w:hAnsi="Verdana" w:cs="Arial"/>
          <w:bCs/>
          <w:i/>
          <w:sz w:val="18"/>
          <w:szCs w:val="18"/>
        </w:rPr>
      </w:pPr>
      <w:r w:rsidRPr="00F27256">
        <w:rPr>
          <w:rFonts w:ascii="Verdana" w:hAnsi="Verdana" w:cs="Arial"/>
          <w:bCs/>
          <w:i/>
          <w:sz w:val="18"/>
          <w:szCs w:val="18"/>
        </w:rPr>
        <w:t>ESTAS CANTIDADES NO INCLUYEN IVA</w:t>
      </w:r>
      <w:r w:rsidR="00B61E62" w:rsidRPr="00F27256">
        <w:rPr>
          <w:rFonts w:ascii="Verdana" w:hAnsi="Verdana" w:cs="Arial"/>
          <w:bCs/>
          <w:i/>
          <w:sz w:val="18"/>
          <w:szCs w:val="18"/>
        </w:rPr>
        <w:t>/ THESE AMOUNTS DO NOT INCLUDE VAT</w:t>
      </w:r>
    </w:p>
    <w:p w14:paraId="76DD4FBA" w14:textId="77777777" w:rsidR="009F1732" w:rsidRPr="00F27256" w:rsidRDefault="009F1732" w:rsidP="0049537E">
      <w:pPr>
        <w:pStyle w:val="Default"/>
        <w:jc w:val="both"/>
        <w:rPr>
          <w:rFonts w:ascii="Verdana" w:hAnsi="Verdana"/>
          <w:b/>
          <w:bCs/>
          <w:sz w:val="18"/>
          <w:szCs w:val="18"/>
          <w:u w:val="single"/>
          <w:lang w:val="es-AR"/>
        </w:rPr>
      </w:pPr>
    </w:p>
    <w:p w14:paraId="23488B82" w14:textId="77777777" w:rsidR="00020502" w:rsidRPr="00F27256" w:rsidRDefault="00020502" w:rsidP="00020502">
      <w:pPr>
        <w:jc w:val="both"/>
        <w:rPr>
          <w:rFonts w:ascii="Verdana" w:eastAsia="Calibri" w:hAnsi="Verdana" w:cs="Verdana"/>
          <w:sz w:val="18"/>
          <w:szCs w:val="18"/>
        </w:rPr>
      </w:pPr>
      <w:r w:rsidRPr="00F27256">
        <w:rPr>
          <w:rFonts w:ascii="Verdana" w:eastAsia="Calibri" w:hAnsi="Verdana" w:cs="Verdana"/>
          <w:sz w:val="18"/>
          <w:szCs w:val="18"/>
        </w:rPr>
        <w:t xml:space="preserve">Se establece el siguiente </w:t>
      </w:r>
      <w:r w:rsidRPr="00F27256">
        <w:rPr>
          <w:rFonts w:ascii="Verdana" w:eastAsia="Calibri" w:hAnsi="Verdana" w:cs="Verdana"/>
          <w:b/>
          <w:sz w:val="18"/>
          <w:szCs w:val="18"/>
        </w:rPr>
        <w:t>desglose de pago por visitas</w:t>
      </w:r>
      <w:r w:rsidRPr="00F27256">
        <w:rPr>
          <w:rFonts w:ascii="Verdana" w:eastAsia="Calibri" w:hAnsi="Verdana" w:cs="Verdana"/>
          <w:sz w:val="18"/>
          <w:szCs w:val="18"/>
        </w:rPr>
        <w:t xml:space="preserve">: </w:t>
      </w:r>
    </w:p>
    <w:p w14:paraId="311CB44C" w14:textId="77777777" w:rsidR="00B847D4" w:rsidRPr="00F27256" w:rsidRDefault="00B847D4" w:rsidP="00B847D4">
      <w:pPr>
        <w:jc w:val="both"/>
        <w:rPr>
          <w:rFonts w:ascii="Verdana" w:eastAsia="Calibri" w:hAnsi="Verdana" w:cs="Verdana"/>
          <w:i/>
          <w:sz w:val="18"/>
          <w:szCs w:val="18"/>
        </w:rPr>
      </w:pPr>
      <w:r w:rsidRPr="00F27256">
        <w:rPr>
          <w:rFonts w:ascii="Verdana" w:eastAsia="Calibri" w:hAnsi="Verdana" w:cs="Verdana"/>
          <w:i/>
          <w:sz w:val="18"/>
          <w:szCs w:val="18"/>
        </w:rPr>
        <w:t xml:space="preserve">The following </w:t>
      </w:r>
      <w:r w:rsidRPr="00F27256">
        <w:rPr>
          <w:rFonts w:ascii="Verdana" w:eastAsia="Calibri" w:hAnsi="Verdana" w:cs="Verdana"/>
          <w:b/>
          <w:i/>
          <w:sz w:val="18"/>
          <w:szCs w:val="18"/>
        </w:rPr>
        <w:t>breakdown of payments per visit</w:t>
      </w:r>
      <w:r w:rsidRPr="00F27256">
        <w:rPr>
          <w:rFonts w:ascii="Verdana" w:eastAsia="Calibri" w:hAnsi="Verdana" w:cs="Verdana"/>
          <w:i/>
          <w:sz w:val="18"/>
          <w:szCs w:val="18"/>
        </w:rPr>
        <w:t xml:space="preserve"> is established:</w:t>
      </w:r>
    </w:p>
    <w:p w14:paraId="353D98AF" w14:textId="77777777" w:rsidR="00B847D4" w:rsidRPr="00F27256" w:rsidRDefault="00B847D4" w:rsidP="00020502">
      <w:pPr>
        <w:jc w:val="both"/>
        <w:rPr>
          <w:rFonts w:ascii="Verdana" w:eastAsia="Calibri" w:hAnsi="Verdana" w:cs="Verdana"/>
          <w:color w:val="FF0000"/>
          <w:sz w:val="18"/>
          <w:szCs w:val="18"/>
        </w:rPr>
      </w:pPr>
    </w:p>
    <w:p w14:paraId="426B2C5D" w14:textId="7679FF40" w:rsidR="00264526" w:rsidRPr="00F27256" w:rsidRDefault="00000000" w:rsidP="00020502">
      <w:pPr>
        <w:jc w:val="both"/>
        <w:rPr>
          <w:rFonts w:ascii="Verdana" w:hAnsi="Verdana" w:cs="Arial"/>
          <w:color w:val="FF0000"/>
          <w:sz w:val="18"/>
          <w:szCs w:val="18"/>
        </w:rPr>
      </w:pPr>
      <w:sdt>
        <w:sdtPr>
          <w:rPr>
            <w:rFonts w:ascii="Verdana" w:hAnsi="Verdana"/>
            <w:sz w:val="18"/>
            <w:szCs w:val="18"/>
          </w:rPr>
          <w:id w:val="439417289"/>
          <w:placeholder>
            <w:docPart w:val="561F186306E94A9493D35300ED5773CA"/>
          </w:placeholder>
          <w:showingPlcHdr/>
        </w:sdtPr>
        <w:sdtContent>
          <w:r w:rsidR="0091601E" w:rsidRPr="00F27256">
            <w:rPr>
              <w:rStyle w:val="Textodelmarcadordeposicin"/>
              <w:rFonts w:ascii="Verdana" w:hAnsi="Verdana"/>
              <w:sz w:val="18"/>
              <w:szCs w:val="18"/>
              <w:shd w:val="clear" w:color="auto" w:fill="FFF2CC" w:themeFill="accent4" w:themeFillTint="33"/>
            </w:rPr>
            <w:t>Haga clic aquí para escribir texto.</w:t>
          </w:r>
        </w:sdtContent>
      </w:sdt>
    </w:p>
    <w:p w14:paraId="718A15C3" w14:textId="77777777" w:rsidR="0091601E" w:rsidRPr="00F27256" w:rsidRDefault="0091601E" w:rsidP="00020502">
      <w:pPr>
        <w:jc w:val="both"/>
        <w:rPr>
          <w:rFonts w:ascii="Verdana" w:hAnsi="Verdana" w:cs="Arial"/>
          <w:color w:val="FF0000"/>
          <w:sz w:val="18"/>
          <w:szCs w:val="18"/>
        </w:rPr>
      </w:pPr>
    </w:p>
    <w:p w14:paraId="3F750C28" w14:textId="49EBEE2F" w:rsidR="0091601E" w:rsidRPr="00F27256" w:rsidRDefault="00020502" w:rsidP="00020502">
      <w:pPr>
        <w:jc w:val="both"/>
        <w:rPr>
          <w:rFonts w:ascii="Verdana" w:eastAsia="Calibri" w:hAnsi="Verdana" w:cs="Verdana"/>
          <w:sz w:val="18"/>
          <w:szCs w:val="18"/>
        </w:rPr>
      </w:pPr>
      <w:r w:rsidRPr="00F27256">
        <w:rPr>
          <w:rFonts w:ascii="Verdana" w:eastAsia="Calibri" w:hAnsi="Verdana" w:cs="Verdana"/>
          <w:b/>
          <w:sz w:val="18"/>
          <w:szCs w:val="18"/>
        </w:rPr>
        <w:t>PRUEBAS EXTRAORDINARIAS</w:t>
      </w:r>
      <w:r w:rsidRPr="00F27256">
        <w:rPr>
          <w:rFonts w:ascii="Verdana" w:eastAsia="Calibri" w:hAnsi="Verdana" w:cs="Verdana"/>
          <w:sz w:val="18"/>
          <w:szCs w:val="18"/>
        </w:rPr>
        <w:t xml:space="preserve"> </w:t>
      </w:r>
      <w:r w:rsidR="00F27256" w:rsidRPr="00F27256">
        <w:rPr>
          <w:rFonts w:ascii="Verdana" w:eastAsia="Calibri" w:hAnsi="Verdana" w:cs="Verdana"/>
          <w:sz w:val="18"/>
          <w:szCs w:val="18"/>
        </w:rPr>
        <w:t xml:space="preserve">(No incluidas en el precio por visita) </w:t>
      </w:r>
      <w:r w:rsidRPr="00F27256">
        <w:rPr>
          <w:rFonts w:ascii="Verdana" w:eastAsia="Calibri" w:hAnsi="Verdana" w:cs="Verdana"/>
          <w:sz w:val="18"/>
          <w:szCs w:val="18"/>
        </w:rPr>
        <w:t>(por protocolo fuera de la práctica clínica habitual, si están clínicamente indicada</w:t>
      </w:r>
      <w:r w:rsidR="00F27256" w:rsidRPr="00F27256">
        <w:rPr>
          <w:rFonts w:ascii="Verdana" w:eastAsia="Calibri" w:hAnsi="Verdana" w:cs="Verdana"/>
          <w:sz w:val="18"/>
          <w:szCs w:val="18"/>
        </w:rPr>
        <w:t>s, etc.</w:t>
      </w:r>
      <w:r w:rsidRPr="00F27256">
        <w:rPr>
          <w:rFonts w:ascii="Verdana" w:eastAsia="Calibri" w:hAnsi="Verdana" w:cs="Verdana"/>
          <w:sz w:val="18"/>
          <w:szCs w:val="18"/>
        </w:rPr>
        <w:t>)</w:t>
      </w:r>
    </w:p>
    <w:p w14:paraId="04B99AEF" w14:textId="5891C001" w:rsidR="005A4722" w:rsidRPr="00F27256" w:rsidRDefault="009E184F" w:rsidP="005A4722">
      <w:pPr>
        <w:jc w:val="both"/>
        <w:rPr>
          <w:rFonts w:ascii="Verdana" w:eastAsia="Calibri" w:hAnsi="Verdana" w:cs="Verdana"/>
          <w:i/>
          <w:sz w:val="18"/>
          <w:szCs w:val="18"/>
        </w:rPr>
      </w:pPr>
      <w:r w:rsidRPr="00F27256">
        <w:rPr>
          <w:rFonts w:ascii="Verdana" w:eastAsia="Calibri" w:hAnsi="Verdana" w:cs="Verdana"/>
          <w:b/>
          <w:i/>
          <w:sz w:val="18"/>
          <w:szCs w:val="18"/>
        </w:rPr>
        <w:t>EXTRAORDINARY</w:t>
      </w:r>
      <w:r w:rsidR="005A4722" w:rsidRPr="00F27256">
        <w:rPr>
          <w:rFonts w:ascii="Verdana" w:eastAsia="Calibri" w:hAnsi="Verdana" w:cs="Verdana"/>
          <w:b/>
          <w:i/>
          <w:sz w:val="18"/>
          <w:szCs w:val="18"/>
        </w:rPr>
        <w:t xml:space="preserve">TESTS </w:t>
      </w:r>
      <w:r w:rsidR="00F27256" w:rsidRPr="00F27256">
        <w:rPr>
          <w:rFonts w:ascii="Verdana" w:eastAsia="Calibri" w:hAnsi="Verdana" w:cs="Verdana"/>
          <w:bCs/>
          <w:i/>
          <w:sz w:val="18"/>
          <w:szCs w:val="18"/>
        </w:rPr>
        <w:t>(Not included in the price per visit)</w:t>
      </w:r>
      <w:r w:rsidR="00F27256" w:rsidRPr="00F27256">
        <w:rPr>
          <w:rFonts w:ascii="Verdana" w:eastAsia="Calibri" w:hAnsi="Verdana" w:cs="Verdana"/>
          <w:b/>
          <w:i/>
          <w:sz w:val="18"/>
          <w:szCs w:val="18"/>
        </w:rPr>
        <w:t xml:space="preserve"> </w:t>
      </w:r>
      <w:r w:rsidR="005A4722" w:rsidRPr="00F27256">
        <w:rPr>
          <w:rFonts w:ascii="Verdana" w:eastAsia="Calibri" w:hAnsi="Verdana" w:cs="Verdana"/>
          <w:i/>
          <w:sz w:val="18"/>
          <w:szCs w:val="18"/>
        </w:rPr>
        <w:t>(required by the protocol and falling outside of common clinical practice, if clinically indicated</w:t>
      </w:r>
      <w:r w:rsidRPr="00F27256">
        <w:rPr>
          <w:rFonts w:ascii="Verdana" w:eastAsia="Calibri" w:hAnsi="Verdana" w:cs="Verdana"/>
          <w:i/>
          <w:sz w:val="18"/>
          <w:szCs w:val="18"/>
        </w:rPr>
        <w:t>, etc.)</w:t>
      </w:r>
    </w:p>
    <w:p w14:paraId="5F7976F9" w14:textId="43603973" w:rsidR="005A4722" w:rsidRPr="00F27256" w:rsidRDefault="005A4722" w:rsidP="00020502">
      <w:pPr>
        <w:jc w:val="both"/>
        <w:rPr>
          <w:rFonts w:ascii="Verdana" w:eastAsia="Calibri" w:hAnsi="Verdana" w:cs="Verdana"/>
          <w:color w:val="FF0000"/>
          <w:sz w:val="18"/>
          <w:szCs w:val="18"/>
        </w:rPr>
      </w:pPr>
    </w:p>
    <w:p w14:paraId="5D88DA33" w14:textId="3C02D979" w:rsidR="0091601E" w:rsidRPr="00F27256" w:rsidRDefault="00000000" w:rsidP="00020502">
      <w:pPr>
        <w:jc w:val="both"/>
        <w:rPr>
          <w:rFonts w:ascii="Verdana" w:eastAsia="Calibri" w:hAnsi="Verdana" w:cs="Verdana"/>
          <w:color w:val="FF0000"/>
          <w:sz w:val="18"/>
          <w:szCs w:val="18"/>
        </w:rPr>
      </w:pPr>
      <w:sdt>
        <w:sdtPr>
          <w:rPr>
            <w:rFonts w:ascii="Verdana" w:hAnsi="Verdana"/>
            <w:sz w:val="18"/>
            <w:szCs w:val="18"/>
          </w:rPr>
          <w:id w:val="1814761100"/>
          <w:placeholder>
            <w:docPart w:val="D2DE63F4FC54430F993287710186C68C"/>
          </w:placeholder>
          <w:showingPlcHdr/>
        </w:sdtPr>
        <w:sdtContent>
          <w:r w:rsidR="0091601E" w:rsidRPr="00F27256">
            <w:rPr>
              <w:rStyle w:val="Textodelmarcadordeposicin"/>
              <w:rFonts w:ascii="Verdana" w:hAnsi="Verdana"/>
              <w:sz w:val="18"/>
              <w:szCs w:val="18"/>
              <w:shd w:val="clear" w:color="auto" w:fill="FFF2CC" w:themeFill="accent4" w:themeFillTint="33"/>
            </w:rPr>
            <w:t>Haga clic aquí para escribir texto.</w:t>
          </w:r>
        </w:sdtContent>
      </w:sdt>
    </w:p>
    <w:p w14:paraId="2CF6D20F" w14:textId="13EAF844" w:rsidR="00F056FE" w:rsidRPr="00F27256" w:rsidRDefault="00F056FE" w:rsidP="00020502">
      <w:pPr>
        <w:jc w:val="both"/>
        <w:rPr>
          <w:rFonts w:ascii="Verdana" w:eastAsia="Calibri" w:hAnsi="Verdana" w:cs="Verdana"/>
          <w:color w:val="FF0000"/>
          <w:sz w:val="18"/>
          <w:szCs w:val="18"/>
        </w:rPr>
      </w:pPr>
    </w:p>
    <w:p w14:paraId="19942ACB" w14:textId="77777777" w:rsidR="00020502" w:rsidRPr="00F27256" w:rsidRDefault="00020502" w:rsidP="00020502">
      <w:pPr>
        <w:jc w:val="both"/>
        <w:rPr>
          <w:rFonts w:ascii="Verdana" w:eastAsia="Calibri" w:hAnsi="Verdana" w:cs="Verdana"/>
          <w:sz w:val="18"/>
          <w:szCs w:val="18"/>
        </w:rPr>
      </w:pPr>
      <w:r w:rsidRPr="00F27256">
        <w:rPr>
          <w:rFonts w:ascii="Verdana" w:eastAsia="Calibri" w:hAnsi="Verdana" w:cs="Verdana"/>
          <w:b/>
          <w:sz w:val="18"/>
          <w:szCs w:val="18"/>
        </w:rPr>
        <w:t xml:space="preserve">OTROS PAGOS </w:t>
      </w:r>
      <w:r w:rsidRPr="00F27256">
        <w:rPr>
          <w:rFonts w:ascii="Verdana" w:eastAsia="Calibri" w:hAnsi="Verdana" w:cs="Verdana"/>
          <w:sz w:val="18"/>
          <w:szCs w:val="18"/>
        </w:rPr>
        <w:t>(Fallos de selección, Puesta en marcha, Visitas extraordinarias, Preparación y envío de muestras…)</w:t>
      </w:r>
    </w:p>
    <w:p w14:paraId="643A77C6" w14:textId="4B138DF3" w:rsidR="00CE416B" w:rsidRPr="00F27256" w:rsidRDefault="00CE416B" w:rsidP="00CE416B">
      <w:pPr>
        <w:jc w:val="both"/>
        <w:rPr>
          <w:rFonts w:ascii="Verdana" w:eastAsia="Calibri" w:hAnsi="Verdana" w:cs="Verdana"/>
          <w:i/>
          <w:sz w:val="18"/>
          <w:szCs w:val="18"/>
        </w:rPr>
      </w:pPr>
      <w:r w:rsidRPr="00F27256">
        <w:rPr>
          <w:rFonts w:ascii="Verdana" w:eastAsia="Calibri" w:hAnsi="Verdana" w:cs="Verdana"/>
          <w:b/>
          <w:i/>
          <w:sz w:val="18"/>
          <w:szCs w:val="18"/>
        </w:rPr>
        <w:t>OTHER PAYMENTS</w:t>
      </w:r>
      <w:r w:rsidRPr="00F27256">
        <w:rPr>
          <w:rFonts w:ascii="Verdana" w:eastAsia="Calibri" w:hAnsi="Verdana" w:cs="Verdana"/>
          <w:i/>
          <w:sz w:val="18"/>
          <w:szCs w:val="18"/>
        </w:rPr>
        <w:t xml:space="preserve"> (</w:t>
      </w:r>
      <w:r w:rsidR="009E184F" w:rsidRPr="00F27256">
        <w:rPr>
          <w:rFonts w:ascii="Verdana" w:eastAsia="Calibri" w:hAnsi="Verdana" w:cs="Verdana"/>
          <w:i/>
          <w:sz w:val="18"/>
          <w:szCs w:val="18"/>
        </w:rPr>
        <w:t xml:space="preserve">screening failures, </w:t>
      </w:r>
      <w:proofErr w:type="gramStart"/>
      <w:r w:rsidR="009E184F" w:rsidRPr="00F27256">
        <w:rPr>
          <w:rFonts w:ascii="Verdana" w:eastAsia="Calibri" w:hAnsi="Verdana" w:cs="Verdana"/>
          <w:i/>
          <w:sz w:val="18"/>
          <w:szCs w:val="18"/>
        </w:rPr>
        <w:t>startup</w:t>
      </w:r>
      <w:proofErr w:type="gramEnd"/>
      <w:r w:rsidR="009E184F" w:rsidRPr="00F27256">
        <w:rPr>
          <w:rFonts w:ascii="Verdana" w:eastAsia="Calibri" w:hAnsi="Verdana" w:cs="Verdana"/>
          <w:i/>
          <w:sz w:val="18"/>
          <w:szCs w:val="18"/>
        </w:rPr>
        <w:t xml:space="preserve"> costs</w:t>
      </w:r>
      <w:r w:rsidRPr="00F27256">
        <w:rPr>
          <w:rFonts w:ascii="Verdana" w:eastAsia="Calibri" w:hAnsi="Verdana" w:cs="Verdana"/>
          <w:i/>
          <w:sz w:val="18"/>
          <w:szCs w:val="18"/>
        </w:rPr>
        <w:t xml:space="preserve">, extraordinary visits, preparation and shipment of samples </w:t>
      </w:r>
      <w:r w:rsidR="00E92FF3" w:rsidRPr="00F27256">
        <w:rPr>
          <w:rFonts w:ascii="Verdana" w:eastAsia="Calibri" w:hAnsi="Verdana" w:cs="Verdana"/>
          <w:i/>
          <w:sz w:val="18"/>
          <w:szCs w:val="18"/>
        </w:rPr>
        <w:t>...,</w:t>
      </w:r>
      <w:r w:rsidR="009E184F" w:rsidRPr="00F27256">
        <w:rPr>
          <w:rFonts w:ascii="Verdana" w:eastAsia="Calibri" w:hAnsi="Verdana" w:cs="Verdana"/>
          <w:i/>
          <w:sz w:val="18"/>
          <w:szCs w:val="18"/>
        </w:rPr>
        <w:t xml:space="preserve"> etc.)</w:t>
      </w:r>
    </w:p>
    <w:p w14:paraId="4A0FDAB3" w14:textId="6B5970F3" w:rsidR="0091601E" w:rsidRPr="00F27256" w:rsidRDefault="0091601E" w:rsidP="0091601E">
      <w:pPr>
        <w:jc w:val="both"/>
        <w:rPr>
          <w:rFonts w:ascii="Verdana" w:eastAsia="Calibri" w:hAnsi="Verdana" w:cs="Verdana"/>
          <w:color w:val="FF0000"/>
          <w:sz w:val="18"/>
          <w:szCs w:val="18"/>
        </w:rPr>
      </w:pPr>
    </w:p>
    <w:p w14:paraId="614EFE74" w14:textId="1FCF4BE5" w:rsidR="0091601E" w:rsidRPr="00F27256" w:rsidRDefault="00000000" w:rsidP="0091601E">
      <w:pPr>
        <w:jc w:val="both"/>
        <w:rPr>
          <w:rFonts w:ascii="Verdana" w:eastAsia="Calibri" w:hAnsi="Verdana" w:cs="Verdana"/>
          <w:color w:val="FF0000"/>
          <w:sz w:val="18"/>
          <w:szCs w:val="18"/>
        </w:rPr>
      </w:pPr>
      <w:sdt>
        <w:sdtPr>
          <w:rPr>
            <w:rFonts w:ascii="Verdana" w:hAnsi="Verdana"/>
            <w:sz w:val="18"/>
            <w:szCs w:val="18"/>
          </w:rPr>
          <w:id w:val="1696654037"/>
          <w:placeholder>
            <w:docPart w:val="A8664398E5F046F2BE27391E1A55748E"/>
          </w:placeholder>
          <w:showingPlcHdr/>
        </w:sdtPr>
        <w:sdtContent>
          <w:r w:rsidR="0091601E" w:rsidRPr="00F27256">
            <w:rPr>
              <w:rStyle w:val="Textodelmarcadordeposicin"/>
              <w:rFonts w:ascii="Verdana" w:hAnsi="Verdana"/>
              <w:sz w:val="18"/>
              <w:szCs w:val="18"/>
              <w:shd w:val="clear" w:color="auto" w:fill="FFF2CC" w:themeFill="accent4" w:themeFillTint="33"/>
            </w:rPr>
            <w:t>Haga clic aquí para escribir texto.</w:t>
          </w:r>
        </w:sdtContent>
      </w:sdt>
    </w:p>
    <w:p w14:paraId="7C84861E" w14:textId="38430DF0" w:rsidR="00C55C1E" w:rsidRPr="00F27256" w:rsidRDefault="00C55C1E" w:rsidP="00CC2DDE">
      <w:pPr>
        <w:jc w:val="both"/>
        <w:rPr>
          <w:rFonts w:ascii="Verdana" w:eastAsia="Calibri" w:hAnsi="Verdana" w:cs="Verdana"/>
          <w:color w:val="FF0000"/>
          <w:sz w:val="18"/>
          <w:szCs w:val="18"/>
        </w:rPr>
      </w:pPr>
    </w:p>
    <w:p w14:paraId="0ABFF7CB" w14:textId="1D0DF833" w:rsidR="001211FA" w:rsidRPr="00F27256" w:rsidRDefault="00CC2DDE" w:rsidP="001211FA">
      <w:pPr>
        <w:jc w:val="both"/>
        <w:rPr>
          <w:rFonts w:ascii="Verdana" w:eastAsia="Calibri" w:hAnsi="Verdana" w:cs="Verdana"/>
          <w:b/>
          <w:caps/>
          <w:sz w:val="18"/>
          <w:szCs w:val="18"/>
        </w:rPr>
      </w:pPr>
      <w:r w:rsidRPr="00F27256">
        <w:rPr>
          <w:rFonts w:ascii="Verdana" w:eastAsia="Calibri" w:hAnsi="Verdana" w:cs="Verdana"/>
          <w:b/>
          <w:sz w:val="18"/>
          <w:szCs w:val="18"/>
        </w:rPr>
        <w:t>REEMBOLSO</w:t>
      </w:r>
      <w:r w:rsidR="00020502" w:rsidRPr="00F27256">
        <w:rPr>
          <w:rFonts w:ascii="Verdana" w:eastAsia="Calibri" w:hAnsi="Verdana" w:cs="Verdana"/>
          <w:b/>
          <w:sz w:val="18"/>
          <w:szCs w:val="18"/>
        </w:rPr>
        <w:t xml:space="preserve"> A PACIENTES</w:t>
      </w:r>
      <w:r w:rsidR="001211FA" w:rsidRPr="00F27256">
        <w:rPr>
          <w:rFonts w:ascii="Verdana" w:eastAsia="Calibri" w:hAnsi="Verdana" w:cs="Verdana"/>
          <w:b/>
          <w:sz w:val="18"/>
          <w:szCs w:val="18"/>
        </w:rPr>
        <w:t>/</w:t>
      </w:r>
      <w:r w:rsidR="001211FA" w:rsidRPr="00F27256">
        <w:rPr>
          <w:rFonts w:ascii="Verdana" w:eastAsia="Calibri" w:hAnsi="Verdana" w:cs="Verdana"/>
          <w:b/>
          <w:caps/>
          <w:sz w:val="18"/>
          <w:szCs w:val="18"/>
        </w:rPr>
        <w:t xml:space="preserve"> </w:t>
      </w:r>
      <w:r w:rsidRPr="00F27256">
        <w:rPr>
          <w:rFonts w:ascii="Verdana" w:eastAsia="Calibri" w:hAnsi="Verdana" w:cs="Verdana"/>
          <w:b/>
          <w:i/>
          <w:caps/>
          <w:sz w:val="18"/>
          <w:szCs w:val="18"/>
        </w:rPr>
        <w:t>REIMBURSEMENT</w:t>
      </w:r>
      <w:r w:rsidR="001211FA" w:rsidRPr="00F27256">
        <w:rPr>
          <w:rFonts w:ascii="Verdana" w:eastAsia="Calibri" w:hAnsi="Verdana" w:cs="Verdana"/>
          <w:b/>
          <w:i/>
          <w:caps/>
          <w:sz w:val="18"/>
          <w:szCs w:val="18"/>
        </w:rPr>
        <w:t xml:space="preserve"> to patients</w:t>
      </w:r>
    </w:p>
    <w:p w14:paraId="0191E5FD" w14:textId="77777777" w:rsidR="00020502" w:rsidRPr="00F27256" w:rsidRDefault="00020502" w:rsidP="00264526">
      <w:pPr>
        <w:jc w:val="both"/>
        <w:rPr>
          <w:rFonts w:ascii="Verdana" w:eastAsia="Calibri" w:hAnsi="Verdana" w:cs="Verdana"/>
          <w:b/>
          <w:sz w:val="18"/>
          <w:szCs w:val="18"/>
        </w:rPr>
      </w:pPr>
      <w:r w:rsidRPr="00F27256">
        <w:rPr>
          <w:rFonts w:ascii="Verdana" w:eastAsia="Calibri" w:hAnsi="Verdana" w:cs="Verdana"/>
          <w:b/>
          <w:sz w:val="18"/>
          <w:szCs w:val="18"/>
        </w:rPr>
        <w:t xml:space="preserve"> </w:t>
      </w:r>
    </w:p>
    <w:p w14:paraId="5A2B92E4" w14:textId="440D37E9" w:rsidR="00533D38" w:rsidRPr="00F27256" w:rsidRDefault="00000000" w:rsidP="0049537E">
      <w:pPr>
        <w:ind w:right="6"/>
        <w:jc w:val="both"/>
        <w:rPr>
          <w:rFonts w:ascii="Verdana" w:hAnsi="Verdana" w:cs="Arial"/>
          <w:b/>
          <w:sz w:val="18"/>
          <w:szCs w:val="18"/>
        </w:rPr>
      </w:pPr>
      <w:sdt>
        <w:sdtPr>
          <w:rPr>
            <w:rFonts w:ascii="Verdana" w:hAnsi="Verdana"/>
            <w:sz w:val="18"/>
            <w:szCs w:val="18"/>
          </w:rPr>
          <w:id w:val="919135697"/>
          <w:placeholder>
            <w:docPart w:val="F64FBD269D494A6C89973BFB2EAE879A"/>
          </w:placeholder>
          <w:showingPlcHdr/>
        </w:sdtPr>
        <w:sdtContent>
          <w:r w:rsidR="0091601E" w:rsidRPr="00F27256">
            <w:rPr>
              <w:rStyle w:val="Textodelmarcadordeposicin"/>
              <w:rFonts w:ascii="Verdana" w:hAnsi="Verdana"/>
              <w:sz w:val="18"/>
              <w:szCs w:val="18"/>
              <w:shd w:val="clear" w:color="auto" w:fill="FFF2CC" w:themeFill="accent4" w:themeFillTint="33"/>
            </w:rPr>
            <w:t>Haga clic aquí para escribir texto.</w:t>
          </w:r>
        </w:sdtContent>
      </w:sdt>
    </w:p>
    <w:p w14:paraId="54AF11BD" w14:textId="77777777" w:rsidR="000A5267" w:rsidRPr="00F27256" w:rsidRDefault="000A5267" w:rsidP="0049537E">
      <w:pPr>
        <w:ind w:right="6"/>
        <w:jc w:val="both"/>
        <w:rPr>
          <w:rFonts w:ascii="Verdana" w:hAnsi="Verdana" w:cs="Arial"/>
          <w:b/>
          <w:sz w:val="18"/>
          <w:szCs w:val="18"/>
        </w:rPr>
      </w:pPr>
    </w:p>
    <w:p w14:paraId="76265BC6" w14:textId="77777777" w:rsidR="0091601E" w:rsidRPr="00F27256" w:rsidRDefault="0091601E" w:rsidP="00EC23BE">
      <w:pPr>
        <w:rPr>
          <w:rFonts w:ascii="Verdana" w:hAnsi="Verdana" w:cstheme="minorHAnsi"/>
          <w:b/>
          <w:caps/>
          <w:color w:val="000000" w:themeColor="text1"/>
          <w:sz w:val="20"/>
          <w:szCs w:val="20"/>
        </w:rPr>
      </w:pPr>
    </w:p>
    <w:p w14:paraId="3DDD3CA6" w14:textId="7D6711E4" w:rsidR="00EC23BE" w:rsidRPr="00F27256" w:rsidRDefault="00EC23BE" w:rsidP="00EC23BE">
      <w:pPr>
        <w:rPr>
          <w:rFonts w:ascii="Verdana" w:hAnsi="Verdana" w:cstheme="minorHAnsi"/>
          <w:b/>
          <w:caps/>
          <w:color w:val="000000" w:themeColor="text1"/>
          <w:sz w:val="20"/>
          <w:szCs w:val="20"/>
        </w:rPr>
      </w:pPr>
      <w:commentRangeStart w:id="11"/>
      <w:r w:rsidRPr="00F27256">
        <w:rPr>
          <w:rFonts w:ascii="Verdana" w:hAnsi="Verdana" w:cstheme="minorHAnsi"/>
          <w:b/>
          <w:caps/>
          <w:color w:val="000000" w:themeColor="text1"/>
          <w:sz w:val="20"/>
          <w:szCs w:val="20"/>
        </w:rPr>
        <w:t>InformaciOn Adicional / ADDITIONAL INFORMATION</w:t>
      </w:r>
      <w:commentRangeEnd w:id="11"/>
      <w:r w:rsidR="00A52CAE" w:rsidRPr="00F27256">
        <w:rPr>
          <w:rStyle w:val="Refdecomentario"/>
        </w:rPr>
        <w:commentReference w:id="11"/>
      </w:r>
    </w:p>
    <w:p w14:paraId="3EFB38C0" w14:textId="77777777" w:rsidR="00EC23BE" w:rsidRPr="00F27256" w:rsidRDefault="00EC23BE" w:rsidP="00EC23BE">
      <w:pPr>
        <w:rPr>
          <w:rFonts w:ascii="Verdana" w:hAnsi="Verdana" w:cstheme="minorHAnsi"/>
          <w:color w:val="000000" w:themeColor="text1"/>
          <w:sz w:val="20"/>
          <w:szCs w:val="20"/>
        </w:rPr>
      </w:pPr>
    </w:p>
    <w:tbl>
      <w:tblPr>
        <w:tblStyle w:val="Tablaconcuadrcula"/>
        <w:tblW w:w="0" w:type="auto"/>
        <w:tblLook w:val="04A0" w:firstRow="1" w:lastRow="0" w:firstColumn="1" w:lastColumn="0" w:noHBand="0" w:noVBand="1"/>
      </w:tblPr>
      <w:tblGrid>
        <w:gridCol w:w="4247"/>
        <w:gridCol w:w="4247"/>
      </w:tblGrid>
      <w:tr w:rsidR="00EC23BE" w:rsidRPr="00F27256" w14:paraId="7A3E2C4D" w14:textId="77777777" w:rsidTr="0091601E">
        <w:trPr>
          <w:trHeight w:val="739"/>
        </w:trPr>
        <w:tc>
          <w:tcPr>
            <w:tcW w:w="4247" w:type="dxa"/>
            <w:shd w:val="clear" w:color="auto" w:fill="BFBFBF" w:themeFill="background1" w:themeFillShade="BF"/>
            <w:vAlign w:val="center"/>
          </w:tcPr>
          <w:p w14:paraId="46BCED66" w14:textId="5B64626E" w:rsidR="00EC23BE" w:rsidRPr="00F27256" w:rsidRDefault="00EC23BE" w:rsidP="0091601E">
            <w:pPr>
              <w:jc w:val="center"/>
              <w:rPr>
                <w:rFonts w:ascii="Verdana" w:hAnsi="Verdana" w:cstheme="minorHAnsi"/>
                <w:b/>
                <w:color w:val="000000" w:themeColor="text1"/>
                <w:sz w:val="18"/>
                <w:szCs w:val="18"/>
              </w:rPr>
            </w:pPr>
            <w:r w:rsidRPr="00F27256">
              <w:rPr>
                <w:rFonts w:ascii="Verdana" w:hAnsi="Verdana" w:cstheme="minorHAnsi"/>
                <w:b/>
                <w:color w:val="000000" w:themeColor="text1"/>
                <w:sz w:val="18"/>
                <w:szCs w:val="18"/>
                <w:lang w:eastAsia="en-US"/>
              </w:rPr>
              <w:t xml:space="preserve">Datos </w:t>
            </w:r>
            <w:r w:rsidRPr="00F27256">
              <w:rPr>
                <w:rFonts w:ascii="Verdana" w:hAnsi="Verdana" w:cstheme="minorHAnsi"/>
                <w:b/>
                <w:color w:val="000000" w:themeColor="text1"/>
                <w:sz w:val="18"/>
                <w:szCs w:val="18"/>
              </w:rPr>
              <w:t xml:space="preserve">para la facturación de la tasa de gestión administrativa del contrato / Data for the invoice of the </w:t>
            </w:r>
            <w:r w:rsidR="00D26238" w:rsidRPr="00F27256">
              <w:rPr>
                <w:rFonts w:ascii="Verdana" w:hAnsi="Verdana" w:cstheme="minorHAnsi"/>
                <w:b/>
                <w:color w:val="000000" w:themeColor="text1"/>
                <w:sz w:val="18"/>
                <w:szCs w:val="18"/>
              </w:rPr>
              <w:t xml:space="preserve">administrative </w:t>
            </w:r>
            <w:r w:rsidRPr="00F27256">
              <w:rPr>
                <w:rFonts w:ascii="Verdana" w:hAnsi="Verdana" w:cstheme="minorHAnsi"/>
                <w:b/>
                <w:color w:val="000000" w:themeColor="text1"/>
                <w:sz w:val="18"/>
                <w:szCs w:val="18"/>
              </w:rPr>
              <w:t xml:space="preserve">management of the </w:t>
            </w:r>
            <w:r w:rsidR="00D26238" w:rsidRPr="00F27256">
              <w:rPr>
                <w:rFonts w:ascii="Verdana" w:hAnsi="Verdana" w:cstheme="minorHAnsi"/>
                <w:b/>
                <w:i/>
                <w:color w:val="000000" w:themeColor="text1"/>
                <w:sz w:val="18"/>
                <w:szCs w:val="18"/>
              </w:rPr>
              <w:t>agreement</w:t>
            </w:r>
          </w:p>
        </w:tc>
        <w:tc>
          <w:tcPr>
            <w:tcW w:w="4247" w:type="dxa"/>
            <w:shd w:val="clear" w:color="auto" w:fill="BFBFBF" w:themeFill="background1" w:themeFillShade="BF"/>
            <w:vAlign w:val="center"/>
          </w:tcPr>
          <w:p w14:paraId="58EC3F1D" w14:textId="38E1DC82" w:rsidR="00EC23BE" w:rsidRPr="00F27256" w:rsidRDefault="00EC23BE" w:rsidP="0091601E">
            <w:pPr>
              <w:jc w:val="center"/>
              <w:rPr>
                <w:rFonts w:ascii="Verdana" w:hAnsi="Verdana" w:cstheme="minorHAnsi"/>
                <w:b/>
                <w:color w:val="000000" w:themeColor="text1"/>
                <w:sz w:val="18"/>
                <w:szCs w:val="18"/>
              </w:rPr>
            </w:pPr>
            <w:r w:rsidRPr="00F27256">
              <w:rPr>
                <w:rFonts w:ascii="Verdana" w:hAnsi="Verdana" w:cstheme="minorHAnsi"/>
                <w:b/>
                <w:color w:val="000000" w:themeColor="text1"/>
                <w:sz w:val="18"/>
                <w:szCs w:val="18"/>
                <w:lang w:eastAsia="en-US"/>
              </w:rPr>
              <w:t xml:space="preserve">Datos </w:t>
            </w:r>
            <w:r w:rsidRPr="00F27256">
              <w:rPr>
                <w:rFonts w:ascii="Verdana" w:hAnsi="Verdana" w:cstheme="minorHAnsi"/>
                <w:b/>
                <w:color w:val="000000" w:themeColor="text1"/>
                <w:sz w:val="18"/>
                <w:szCs w:val="18"/>
              </w:rPr>
              <w:t>para la facturación de visitas y pruebas del estudio / Data for the in</w:t>
            </w:r>
            <w:r w:rsidR="004722FE" w:rsidRPr="00F27256">
              <w:rPr>
                <w:rFonts w:ascii="Verdana" w:hAnsi="Verdana" w:cstheme="minorHAnsi"/>
                <w:b/>
                <w:color w:val="000000" w:themeColor="text1"/>
                <w:sz w:val="18"/>
                <w:szCs w:val="18"/>
              </w:rPr>
              <w:t>voice of visits and study tests</w:t>
            </w:r>
          </w:p>
        </w:tc>
      </w:tr>
      <w:sdt>
        <w:sdtPr>
          <w:rPr>
            <w:rFonts w:ascii="Verdana" w:hAnsi="Verdana" w:cstheme="minorHAnsi"/>
            <w:b/>
            <w:color w:val="000000" w:themeColor="text1"/>
            <w:sz w:val="18"/>
            <w:szCs w:val="18"/>
            <w:lang w:eastAsia="en-US"/>
          </w:rPr>
          <w:id w:val="-1345385084"/>
          <w:placeholder>
            <w:docPart w:val="DefaultPlaceholder_-1854013440"/>
          </w:placeholder>
        </w:sdtPr>
        <w:sdtContent>
          <w:tr w:rsidR="0091601E" w:rsidRPr="00F27256" w14:paraId="1523E078" w14:textId="77777777" w:rsidTr="0091601E">
            <w:trPr>
              <w:trHeight w:val="739"/>
            </w:trPr>
            <w:tc>
              <w:tcPr>
                <w:tcW w:w="4247" w:type="dxa"/>
                <w:shd w:val="clear" w:color="auto" w:fill="auto"/>
                <w:vAlign w:val="center"/>
              </w:tcPr>
              <w:p w14:paraId="1EFF4715" w14:textId="1C67DF25" w:rsidR="0091601E" w:rsidRPr="00F27256" w:rsidRDefault="0091601E" w:rsidP="0091601E">
                <w:pPr>
                  <w:jc w:val="center"/>
                  <w:rPr>
                    <w:rFonts w:ascii="Verdana" w:hAnsi="Verdana" w:cstheme="minorHAnsi"/>
                    <w:b/>
                    <w:color w:val="000000" w:themeColor="text1"/>
                    <w:sz w:val="18"/>
                    <w:szCs w:val="18"/>
                    <w:lang w:eastAsia="en-US"/>
                  </w:rPr>
                </w:pPr>
              </w:p>
            </w:tc>
            <w:tc>
              <w:tcPr>
                <w:tcW w:w="4247" w:type="dxa"/>
                <w:shd w:val="clear" w:color="auto" w:fill="auto"/>
                <w:vAlign w:val="center"/>
              </w:tcPr>
              <w:p w14:paraId="4256C081" w14:textId="2DC5D672" w:rsidR="0091601E" w:rsidRPr="00F27256" w:rsidRDefault="0091601E" w:rsidP="0091601E">
                <w:pPr>
                  <w:jc w:val="center"/>
                  <w:rPr>
                    <w:rFonts w:ascii="Verdana" w:hAnsi="Verdana" w:cstheme="minorHAnsi"/>
                    <w:b/>
                    <w:color w:val="000000" w:themeColor="text1"/>
                    <w:sz w:val="18"/>
                    <w:szCs w:val="18"/>
                    <w:lang w:eastAsia="en-US"/>
                  </w:rPr>
                </w:pPr>
              </w:p>
            </w:tc>
          </w:tr>
        </w:sdtContent>
      </w:sdt>
    </w:tbl>
    <w:p w14:paraId="525D40C0" w14:textId="77777777" w:rsidR="00EC23BE" w:rsidRPr="00F27256" w:rsidRDefault="00EC23BE" w:rsidP="00EC23BE">
      <w:pPr>
        <w:rPr>
          <w:rFonts w:ascii="Verdana" w:hAnsi="Verdana" w:cstheme="minorHAnsi"/>
          <w:sz w:val="18"/>
          <w:szCs w:val="18"/>
        </w:rPr>
      </w:pPr>
    </w:p>
    <w:p w14:paraId="07E71F30" w14:textId="77777777" w:rsidR="005A5C52" w:rsidRPr="00F27256" w:rsidRDefault="005A5C52" w:rsidP="005A5C52">
      <w:pPr>
        <w:jc w:val="both"/>
        <w:rPr>
          <w:rFonts w:ascii="Verdana" w:hAnsi="Verdana" w:cs="Arial"/>
          <w:b/>
          <w:sz w:val="18"/>
          <w:szCs w:val="18"/>
        </w:rPr>
      </w:pPr>
    </w:p>
    <w:p w14:paraId="3F514C46" w14:textId="77777777" w:rsidR="002C2F2E" w:rsidRPr="00F27256" w:rsidRDefault="002C2F2E" w:rsidP="005A5C52">
      <w:pPr>
        <w:jc w:val="both"/>
        <w:rPr>
          <w:rFonts w:ascii="Verdana" w:hAnsi="Verdana" w:cs="Arial"/>
          <w:b/>
          <w:sz w:val="18"/>
          <w:szCs w:val="18"/>
        </w:rPr>
      </w:pPr>
    </w:p>
    <w:p w14:paraId="2CE7E8EE" w14:textId="77777777" w:rsidR="002C2F2E" w:rsidRPr="00F27256" w:rsidRDefault="002C2F2E" w:rsidP="005A5C52">
      <w:pPr>
        <w:jc w:val="both"/>
        <w:rPr>
          <w:rFonts w:ascii="Verdana" w:hAnsi="Verdana" w:cs="Arial"/>
          <w:b/>
          <w:sz w:val="18"/>
          <w:szCs w:val="18"/>
        </w:rPr>
      </w:pPr>
    </w:p>
    <w:p w14:paraId="57DFC196" w14:textId="77777777" w:rsidR="002C2F2E" w:rsidRPr="00F27256" w:rsidRDefault="002C2F2E" w:rsidP="005A5C52">
      <w:pPr>
        <w:jc w:val="both"/>
        <w:rPr>
          <w:rFonts w:ascii="Verdana" w:hAnsi="Verdana" w:cs="Arial"/>
          <w:b/>
          <w:sz w:val="18"/>
          <w:szCs w:val="18"/>
        </w:rPr>
      </w:pPr>
    </w:p>
    <w:p w14:paraId="3E126A23" w14:textId="77777777" w:rsidR="002C2F2E" w:rsidRPr="00F27256" w:rsidRDefault="002C2F2E" w:rsidP="005A5C52">
      <w:pPr>
        <w:jc w:val="both"/>
        <w:rPr>
          <w:rFonts w:ascii="Verdana" w:hAnsi="Verdana" w:cs="Arial"/>
          <w:b/>
          <w:sz w:val="18"/>
          <w:szCs w:val="18"/>
        </w:rPr>
      </w:pPr>
    </w:p>
    <w:p w14:paraId="637EA7F7" w14:textId="77777777" w:rsidR="002C2F2E" w:rsidRPr="00F27256" w:rsidRDefault="002C2F2E" w:rsidP="005A5C52">
      <w:pPr>
        <w:jc w:val="both"/>
        <w:rPr>
          <w:rFonts w:ascii="Verdana" w:hAnsi="Verdana" w:cs="Arial"/>
          <w:b/>
          <w:sz w:val="18"/>
          <w:szCs w:val="18"/>
        </w:rPr>
      </w:pPr>
    </w:p>
    <w:p w14:paraId="2DFE151D" w14:textId="572FDBAB" w:rsidR="002C2F2E" w:rsidRPr="00F27256" w:rsidRDefault="002C2F2E" w:rsidP="005A5C52">
      <w:pPr>
        <w:jc w:val="both"/>
        <w:rPr>
          <w:rFonts w:ascii="Verdana" w:hAnsi="Verdana" w:cs="Arial"/>
          <w:b/>
          <w:sz w:val="18"/>
          <w:szCs w:val="18"/>
        </w:rPr>
      </w:pPr>
    </w:p>
    <w:p w14:paraId="5BD4F287" w14:textId="77777777" w:rsidR="00C55C1E" w:rsidRPr="00F27256" w:rsidRDefault="00C55C1E" w:rsidP="00CA7637">
      <w:pPr>
        <w:ind w:right="6"/>
        <w:jc w:val="center"/>
        <w:rPr>
          <w:rFonts w:ascii="Verdana" w:hAnsi="Verdana" w:cs="Arial"/>
          <w:b/>
          <w:sz w:val="20"/>
          <w:szCs w:val="20"/>
        </w:rPr>
      </w:pPr>
    </w:p>
    <w:p w14:paraId="62FB9330" w14:textId="7B1AFA42" w:rsidR="004A7025" w:rsidRPr="00F27256" w:rsidRDefault="00533D38" w:rsidP="00CA7637">
      <w:pPr>
        <w:ind w:right="6"/>
        <w:jc w:val="center"/>
        <w:rPr>
          <w:rFonts w:ascii="Verdana" w:hAnsi="Verdana" w:cs="Arial"/>
          <w:b/>
          <w:sz w:val="18"/>
          <w:szCs w:val="18"/>
        </w:rPr>
      </w:pPr>
      <w:commentRangeStart w:id="12"/>
      <w:r w:rsidRPr="00F27256">
        <w:rPr>
          <w:rFonts w:ascii="Verdana" w:hAnsi="Verdana" w:cs="Arial"/>
          <w:b/>
          <w:sz w:val="18"/>
          <w:szCs w:val="18"/>
        </w:rPr>
        <w:t xml:space="preserve">ANEXO III </w:t>
      </w:r>
      <w:r w:rsidR="004A7025" w:rsidRPr="00F27256">
        <w:rPr>
          <w:rFonts w:ascii="Verdana" w:hAnsi="Verdana" w:cs="Arial"/>
          <w:b/>
          <w:sz w:val="18"/>
          <w:szCs w:val="18"/>
        </w:rPr>
        <w:t xml:space="preserve">/ </w:t>
      </w:r>
      <w:r w:rsidR="00485F5F" w:rsidRPr="00F27256">
        <w:rPr>
          <w:rFonts w:ascii="Verdana" w:hAnsi="Verdana" w:cs="Arial"/>
          <w:b/>
          <w:sz w:val="18"/>
          <w:szCs w:val="18"/>
        </w:rPr>
        <w:t xml:space="preserve">APPENDIX </w:t>
      </w:r>
      <w:r w:rsidR="004A7025" w:rsidRPr="00F27256">
        <w:rPr>
          <w:rFonts w:ascii="Verdana" w:hAnsi="Verdana" w:cs="Arial"/>
          <w:b/>
          <w:sz w:val="18"/>
          <w:szCs w:val="18"/>
        </w:rPr>
        <w:t>III</w:t>
      </w:r>
    </w:p>
    <w:p w14:paraId="684A80F6" w14:textId="54FFBC2C" w:rsidR="004A7025" w:rsidRPr="00F27256" w:rsidRDefault="00533D38" w:rsidP="0049537E">
      <w:pPr>
        <w:ind w:right="6"/>
        <w:jc w:val="center"/>
        <w:rPr>
          <w:rFonts w:ascii="Verdana" w:hAnsi="Verdana" w:cs="Arial"/>
          <w:b/>
          <w:sz w:val="18"/>
          <w:szCs w:val="18"/>
          <w:u w:val="single"/>
        </w:rPr>
      </w:pPr>
      <w:r w:rsidRPr="00F27256">
        <w:rPr>
          <w:rFonts w:ascii="Verdana" w:hAnsi="Verdana" w:cs="Arial"/>
          <w:b/>
          <w:sz w:val="18"/>
          <w:szCs w:val="18"/>
          <w:u w:val="single"/>
        </w:rPr>
        <w:t>RELACIÓN DEL EQUIPO INVESTIGADOR</w:t>
      </w:r>
      <w:r w:rsidR="004A7025" w:rsidRPr="00F27256">
        <w:rPr>
          <w:rFonts w:ascii="Verdana" w:hAnsi="Verdana" w:cs="Arial"/>
          <w:b/>
          <w:sz w:val="18"/>
          <w:szCs w:val="18"/>
          <w:u w:val="single"/>
        </w:rPr>
        <w:t xml:space="preserve">/ </w:t>
      </w:r>
      <w:r w:rsidR="00D26238" w:rsidRPr="00F27256">
        <w:rPr>
          <w:rFonts w:ascii="Verdana" w:hAnsi="Verdana" w:cs="Arial"/>
          <w:b/>
          <w:sz w:val="18"/>
          <w:szCs w:val="18"/>
          <w:u w:val="single"/>
        </w:rPr>
        <w:t>RESEARCH</w:t>
      </w:r>
      <w:r w:rsidR="004A7025" w:rsidRPr="00F27256">
        <w:rPr>
          <w:rFonts w:ascii="Verdana" w:hAnsi="Verdana" w:cs="Arial"/>
          <w:b/>
          <w:sz w:val="18"/>
          <w:szCs w:val="18"/>
          <w:u w:val="single"/>
        </w:rPr>
        <w:t>TEAM</w:t>
      </w:r>
      <w:r w:rsidR="00D26238" w:rsidRPr="00F27256">
        <w:rPr>
          <w:rFonts w:ascii="Verdana" w:hAnsi="Verdana" w:cs="Arial"/>
          <w:b/>
          <w:sz w:val="18"/>
          <w:szCs w:val="18"/>
          <w:u w:val="single"/>
        </w:rPr>
        <w:t xml:space="preserve"> LIST</w:t>
      </w:r>
      <w:commentRangeEnd w:id="12"/>
      <w:r w:rsidR="00E7620F" w:rsidRPr="00F27256">
        <w:rPr>
          <w:rStyle w:val="Refdecomentario"/>
          <w:rFonts w:ascii="Verdana" w:hAnsi="Verdana"/>
          <w:sz w:val="18"/>
          <w:szCs w:val="18"/>
        </w:rPr>
        <w:commentReference w:id="12"/>
      </w:r>
    </w:p>
    <w:p w14:paraId="0D42461F" w14:textId="77777777" w:rsidR="00533D38" w:rsidRPr="00F27256" w:rsidRDefault="00533D38" w:rsidP="0049537E">
      <w:pPr>
        <w:ind w:right="6"/>
        <w:jc w:val="both"/>
        <w:rPr>
          <w:rFonts w:ascii="Verdana" w:hAnsi="Verdana" w:cs="Arial"/>
          <w:b/>
          <w:sz w:val="18"/>
          <w:szCs w:val="18"/>
          <w:u w:val="single"/>
        </w:rPr>
      </w:pPr>
    </w:p>
    <w:p w14:paraId="13DB56BB" w14:textId="77777777" w:rsidR="00533D38" w:rsidRPr="00F27256" w:rsidRDefault="00533D38" w:rsidP="0049537E">
      <w:pPr>
        <w:ind w:left="4956"/>
        <w:jc w:val="both"/>
        <w:rPr>
          <w:rFonts w:ascii="Verdana" w:hAnsi="Verdana" w:cs="Arial"/>
          <w:b/>
          <w:bCs/>
          <w:sz w:val="18"/>
          <w:szCs w:val="18"/>
        </w:rPr>
      </w:pPr>
    </w:p>
    <w:p w14:paraId="609B0FFC" w14:textId="0276AE18" w:rsidR="00533D38" w:rsidRPr="00F27256" w:rsidRDefault="00533D38" w:rsidP="0049537E">
      <w:pPr>
        <w:pStyle w:val="Sangra2detindependiente"/>
        <w:spacing w:after="0" w:line="240" w:lineRule="auto"/>
        <w:ind w:left="0"/>
        <w:jc w:val="both"/>
        <w:rPr>
          <w:rFonts w:ascii="Verdana" w:hAnsi="Verdana" w:cs="Arial"/>
          <w:b/>
          <w:sz w:val="18"/>
          <w:szCs w:val="18"/>
          <w:lang w:val="es-AR"/>
        </w:rPr>
      </w:pPr>
      <w:r w:rsidRPr="00F27256">
        <w:rPr>
          <w:rFonts w:ascii="Verdana" w:hAnsi="Verdana" w:cs="Arial"/>
          <w:b/>
          <w:sz w:val="18"/>
          <w:szCs w:val="18"/>
          <w:lang w:val="es-AR"/>
        </w:rPr>
        <w:t>Promotor</w:t>
      </w:r>
      <w:r w:rsidR="00A71B36" w:rsidRPr="00F27256">
        <w:rPr>
          <w:rFonts w:ascii="Verdana" w:hAnsi="Verdana" w:cs="Arial"/>
          <w:b/>
          <w:sz w:val="18"/>
          <w:szCs w:val="18"/>
          <w:lang w:val="es-AR"/>
        </w:rPr>
        <w:t xml:space="preserve"> </w:t>
      </w:r>
      <w:r w:rsidR="004A7025" w:rsidRPr="00F27256">
        <w:rPr>
          <w:rFonts w:ascii="Verdana" w:hAnsi="Verdana" w:cs="Arial"/>
          <w:b/>
          <w:sz w:val="18"/>
          <w:szCs w:val="18"/>
          <w:lang w:val="es-AR"/>
        </w:rPr>
        <w:t xml:space="preserve">/ </w:t>
      </w:r>
      <w:proofErr w:type="gramStart"/>
      <w:r w:rsidR="004A7025" w:rsidRPr="00F27256">
        <w:rPr>
          <w:rFonts w:ascii="Verdana" w:hAnsi="Verdana" w:cs="Arial"/>
          <w:b/>
          <w:sz w:val="18"/>
          <w:szCs w:val="18"/>
          <w:lang w:val="es-AR"/>
        </w:rPr>
        <w:t>Sponsor</w:t>
      </w:r>
      <w:proofErr w:type="gramEnd"/>
      <w:r w:rsidRPr="00F27256">
        <w:rPr>
          <w:rFonts w:ascii="Verdana" w:hAnsi="Verdana" w:cs="Arial"/>
          <w:b/>
          <w:sz w:val="18"/>
          <w:szCs w:val="18"/>
          <w:lang w:val="es-AR"/>
        </w:rPr>
        <w:t xml:space="preserve">: </w:t>
      </w:r>
      <w:sdt>
        <w:sdtPr>
          <w:rPr>
            <w:rFonts w:ascii="Verdana" w:hAnsi="Verdana" w:cs="Arial"/>
            <w:b/>
            <w:sz w:val="18"/>
            <w:szCs w:val="18"/>
            <w:lang w:val="es-AR"/>
          </w:rPr>
          <w:id w:val="1793938492"/>
          <w:placeholder>
            <w:docPart w:val="DefaultPlaceholder_1081868574"/>
          </w:placeholder>
          <w:showingPlcHdr/>
        </w:sdtPr>
        <w:sdtContent>
          <w:r w:rsidR="00CC2DDE" w:rsidRPr="00F27256">
            <w:rPr>
              <w:rStyle w:val="Textodelmarcadordeposicin"/>
              <w:rFonts w:ascii="Verdana" w:hAnsi="Verdana"/>
              <w:sz w:val="18"/>
              <w:szCs w:val="18"/>
              <w:shd w:val="clear" w:color="auto" w:fill="FFF2CC" w:themeFill="accent4" w:themeFillTint="33"/>
              <w:lang w:val="es-AR"/>
            </w:rPr>
            <w:t>Haga clic aquí para escribir texto.</w:t>
          </w:r>
        </w:sdtContent>
      </w:sdt>
    </w:p>
    <w:p w14:paraId="37C11E66" w14:textId="77777777" w:rsidR="00533D38" w:rsidRPr="00F27256" w:rsidRDefault="00533D38" w:rsidP="0049537E">
      <w:pPr>
        <w:pStyle w:val="Sangra2detindependiente"/>
        <w:spacing w:after="0" w:line="240" w:lineRule="auto"/>
        <w:ind w:left="708"/>
        <w:jc w:val="both"/>
        <w:rPr>
          <w:rFonts w:ascii="Verdana" w:hAnsi="Verdana" w:cs="Arial"/>
          <w:b/>
          <w:sz w:val="18"/>
          <w:szCs w:val="18"/>
          <w:lang w:val="es-AR"/>
        </w:rPr>
      </w:pPr>
    </w:p>
    <w:p w14:paraId="2B60CE20" w14:textId="4A9777B4" w:rsidR="006D431C" w:rsidRPr="00F27256" w:rsidRDefault="00533D38" w:rsidP="0049537E">
      <w:pPr>
        <w:pStyle w:val="Sangra2detindependiente"/>
        <w:spacing w:after="0" w:line="240" w:lineRule="auto"/>
        <w:ind w:left="0"/>
        <w:jc w:val="both"/>
        <w:rPr>
          <w:rFonts w:ascii="Verdana" w:hAnsi="Verdana" w:cs="Arial"/>
          <w:b/>
          <w:sz w:val="18"/>
          <w:szCs w:val="18"/>
          <w:lang w:val="es-AR"/>
        </w:rPr>
      </w:pPr>
      <w:r w:rsidRPr="00F27256">
        <w:rPr>
          <w:rFonts w:ascii="Verdana" w:hAnsi="Verdana" w:cs="Arial"/>
          <w:b/>
          <w:sz w:val="18"/>
          <w:szCs w:val="18"/>
          <w:lang w:val="es-AR"/>
        </w:rPr>
        <w:t>T</w:t>
      </w:r>
      <w:r w:rsidR="00BC14FC" w:rsidRPr="00F27256">
        <w:rPr>
          <w:rFonts w:ascii="Verdana" w:hAnsi="Verdana" w:cs="Arial"/>
          <w:b/>
          <w:sz w:val="18"/>
          <w:szCs w:val="18"/>
          <w:lang w:val="es-AR"/>
        </w:rPr>
        <w:t>í</w:t>
      </w:r>
      <w:r w:rsidRPr="00F27256">
        <w:rPr>
          <w:rFonts w:ascii="Verdana" w:hAnsi="Verdana" w:cs="Arial"/>
          <w:b/>
          <w:sz w:val="18"/>
          <w:szCs w:val="18"/>
          <w:lang w:val="es-AR"/>
        </w:rPr>
        <w:t>tulo</w:t>
      </w:r>
      <w:r w:rsidR="00A71B36" w:rsidRPr="00F27256">
        <w:rPr>
          <w:rFonts w:ascii="Verdana" w:hAnsi="Verdana" w:cs="Arial"/>
          <w:b/>
          <w:sz w:val="18"/>
          <w:szCs w:val="18"/>
          <w:lang w:val="es-AR"/>
        </w:rPr>
        <w:t xml:space="preserve"> </w:t>
      </w:r>
      <w:r w:rsidR="004A7025" w:rsidRPr="00F27256">
        <w:rPr>
          <w:rFonts w:ascii="Verdana" w:hAnsi="Verdana" w:cs="Arial"/>
          <w:b/>
          <w:sz w:val="18"/>
          <w:szCs w:val="18"/>
          <w:lang w:val="es-AR"/>
        </w:rPr>
        <w:t>/ Title</w:t>
      </w:r>
      <w:r w:rsidRPr="00F27256">
        <w:rPr>
          <w:rFonts w:ascii="Verdana" w:hAnsi="Verdana" w:cs="Arial"/>
          <w:b/>
          <w:sz w:val="18"/>
          <w:szCs w:val="18"/>
          <w:lang w:val="es-AR"/>
        </w:rPr>
        <w:t>:</w:t>
      </w:r>
    </w:p>
    <w:p w14:paraId="489050BB" w14:textId="77777777" w:rsidR="006D431C" w:rsidRPr="00F27256" w:rsidRDefault="006D431C" w:rsidP="0049537E">
      <w:pPr>
        <w:pStyle w:val="Sangra2detindependiente"/>
        <w:spacing w:after="0" w:line="240" w:lineRule="auto"/>
        <w:ind w:left="0"/>
        <w:jc w:val="both"/>
        <w:rPr>
          <w:rFonts w:ascii="Verdana" w:hAnsi="Verdana" w:cs="Arial"/>
          <w:b/>
          <w:sz w:val="18"/>
          <w:szCs w:val="18"/>
          <w:lang w:val="es-AR"/>
        </w:rPr>
      </w:pPr>
    </w:p>
    <w:p w14:paraId="76153DBE" w14:textId="5FAA37E3" w:rsidR="00CC2DDE" w:rsidRPr="00F27256" w:rsidRDefault="00CC2DDE" w:rsidP="00CC2DDE">
      <w:pPr>
        <w:jc w:val="both"/>
        <w:rPr>
          <w:rFonts w:ascii="Verdana" w:hAnsi="Verdana" w:cs="Arial"/>
          <w:sz w:val="18"/>
          <w:szCs w:val="18"/>
        </w:rPr>
      </w:pPr>
      <w:r w:rsidRPr="00F27256">
        <w:rPr>
          <w:rFonts w:ascii="Verdana" w:hAnsi="Verdana" w:cs="Arial"/>
          <w:sz w:val="18"/>
          <w:szCs w:val="18"/>
        </w:rPr>
        <w:t>“</w:t>
      </w:r>
      <w:sdt>
        <w:sdtPr>
          <w:rPr>
            <w:rFonts w:ascii="Verdana" w:hAnsi="Verdana" w:cs="Arial"/>
            <w:sz w:val="18"/>
            <w:szCs w:val="18"/>
          </w:rPr>
          <w:id w:val="-1023625722"/>
          <w:placeholder>
            <w:docPart w:val="1A15BC6FA1554B8BA0556D1C2150C4B9"/>
          </w:placeholder>
          <w:showingPlcHdr/>
        </w:sdtPr>
        <w:sdtContent>
          <w:r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w:t>
      </w:r>
    </w:p>
    <w:p w14:paraId="27EE8C6C" w14:textId="57A269BF" w:rsidR="00CC2DDE" w:rsidRPr="00F27256" w:rsidRDefault="00CC2DDE" w:rsidP="00CC2DDE">
      <w:pPr>
        <w:jc w:val="both"/>
        <w:rPr>
          <w:rFonts w:ascii="Verdana" w:hAnsi="Verdana" w:cs="Arial"/>
          <w:sz w:val="18"/>
          <w:szCs w:val="18"/>
        </w:rPr>
      </w:pPr>
      <w:r w:rsidRPr="00F27256">
        <w:rPr>
          <w:rFonts w:ascii="Verdana" w:hAnsi="Verdana" w:cs="Arial"/>
          <w:sz w:val="18"/>
          <w:szCs w:val="18"/>
        </w:rPr>
        <w:t>“</w:t>
      </w:r>
      <w:sdt>
        <w:sdtPr>
          <w:rPr>
            <w:rFonts w:ascii="Verdana" w:hAnsi="Verdana" w:cs="Arial"/>
            <w:sz w:val="18"/>
            <w:szCs w:val="18"/>
          </w:rPr>
          <w:id w:val="2026358970"/>
          <w:placeholder>
            <w:docPart w:val="D91A0AD1A24141D1A52181C7FD6C0FE9"/>
          </w:placeholder>
          <w:showingPlcHdr/>
        </w:sdtPr>
        <w:sdtContent>
          <w:r w:rsidRPr="00F27256">
            <w:rPr>
              <w:rStyle w:val="Textodelmarcadordeposicin"/>
              <w:rFonts w:ascii="Verdana" w:hAnsi="Verdana"/>
              <w:sz w:val="18"/>
              <w:szCs w:val="18"/>
              <w:shd w:val="clear" w:color="auto" w:fill="FFF2CC" w:themeFill="accent4" w:themeFillTint="33"/>
            </w:rPr>
            <w:t>Haga clic aquí para escribir texto.</w:t>
          </w:r>
        </w:sdtContent>
      </w:sdt>
      <w:r w:rsidRPr="00F27256">
        <w:rPr>
          <w:rFonts w:ascii="Verdana" w:hAnsi="Verdana" w:cs="Arial"/>
          <w:sz w:val="18"/>
          <w:szCs w:val="18"/>
        </w:rPr>
        <w:t>”</w:t>
      </w:r>
    </w:p>
    <w:p w14:paraId="53D78935" w14:textId="77777777" w:rsidR="00A52CAE" w:rsidRPr="00F27256" w:rsidRDefault="00A52CAE" w:rsidP="006D431C">
      <w:pPr>
        <w:pStyle w:val="Sangra2detindependiente"/>
        <w:spacing w:after="0" w:line="240" w:lineRule="auto"/>
        <w:ind w:left="0"/>
        <w:jc w:val="both"/>
        <w:rPr>
          <w:rFonts w:ascii="Verdana" w:hAnsi="Verdana" w:cs="Arial"/>
          <w:b/>
          <w:sz w:val="18"/>
          <w:szCs w:val="18"/>
          <w:lang w:val="es-AR"/>
        </w:rPr>
      </w:pPr>
    </w:p>
    <w:p w14:paraId="50177B73" w14:textId="48289347" w:rsidR="00533D38" w:rsidRPr="00F27256" w:rsidRDefault="00533D38" w:rsidP="0049537E">
      <w:pPr>
        <w:pStyle w:val="Sangra2detindependiente"/>
        <w:spacing w:after="0" w:line="240" w:lineRule="auto"/>
        <w:ind w:left="0"/>
        <w:jc w:val="both"/>
        <w:rPr>
          <w:rFonts w:ascii="Verdana" w:hAnsi="Verdana" w:cs="Arial"/>
          <w:b/>
          <w:sz w:val="18"/>
          <w:szCs w:val="18"/>
          <w:lang w:val="es-AR"/>
        </w:rPr>
      </w:pPr>
      <w:r w:rsidRPr="00F27256">
        <w:rPr>
          <w:rFonts w:ascii="Verdana" w:hAnsi="Verdana" w:cs="Arial"/>
          <w:b/>
          <w:sz w:val="18"/>
          <w:szCs w:val="18"/>
          <w:lang w:val="es-AR"/>
        </w:rPr>
        <w:t>Código de protocolo</w:t>
      </w:r>
      <w:r w:rsidR="004A7025" w:rsidRPr="00F27256">
        <w:rPr>
          <w:rFonts w:ascii="Verdana" w:hAnsi="Verdana" w:cs="Arial"/>
          <w:b/>
          <w:sz w:val="18"/>
          <w:szCs w:val="18"/>
          <w:lang w:val="es-AR"/>
        </w:rPr>
        <w:t>/ Protocol Code</w:t>
      </w:r>
      <w:r w:rsidRPr="00F27256">
        <w:rPr>
          <w:rFonts w:ascii="Verdana" w:hAnsi="Verdana" w:cs="Arial"/>
          <w:b/>
          <w:sz w:val="18"/>
          <w:szCs w:val="18"/>
          <w:lang w:val="es-AR"/>
        </w:rPr>
        <w:t xml:space="preserve">: </w:t>
      </w:r>
      <w:sdt>
        <w:sdtPr>
          <w:rPr>
            <w:rFonts w:ascii="Verdana" w:hAnsi="Verdana" w:cs="Arial"/>
            <w:b/>
            <w:sz w:val="18"/>
            <w:szCs w:val="18"/>
            <w:lang w:val="es-AR"/>
          </w:rPr>
          <w:id w:val="1832482732"/>
          <w:placeholder>
            <w:docPart w:val="DefaultPlaceholder_1081868574"/>
          </w:placeholder>
          <w:showingPlcHdr/>
        </w:sdtPr>
        <w:sdtContent>
          <w:r w:rsidR="00CC2DDE" w:rsidRPr="00F27256">
            <w:rPr>
              <w:rStyle w:val="Textodelmarcadordeposicin"/>
              <w:rFonts w:ascii="Verdana" w:hAnsi="Verdana"/>
              <w:sz w:val="18"/>
              <w:szCs w:val="18"/>
              <w:shd w:val="clear" w:color="auto" w:fill="FFF2CC" w:themeFill="accent4" w:themeFillTint="33"/>
              <w:lang w:val="es-AR"/>
            </w:rPr>
            <w:t>Haga clic aquí para escribir texto.</w:t>
          </w:r>
        </w:sdtContent>
      </w:sdt>
    </w:p>
    <w:p w14:paraId="2FE7D687" w14:textId="77777777" w:rsidR="00533D38" w:rsidRPr="00F27256" w:rsidRDefault="00533D38" w:rsidP="0049537E">
      <w:pPr>
        <w:pStyle w:val="Sangra2detindependiente"/>
        <w:spacing w:after="0" w:line="240" w:lineRule="auto"/>
        <w:ind w:left="708"/>
        <w:jc w:val="both"/>
        <w:rPr>
          <w:rFonts w:ascii="Verdana" w:hAnsi="Verdana" w:cs="Arial"/>
          <w:b/>
          <w:sz w:val="18"/>
          <w:szCs w:val="18"/>
          <w:lang w:val="es-AR"/>
        </w:rPr>
      </w:pPr>
    </w:p>
    <w:p w14:paraId="6C1DB429" w14:textId="6BFFE106" w:rsidR="00533D38" w:rsidRPr="00F27256" w:rsidRDefault="00533D38" w:rsidP="0049537E">
      <w:pPr>
        <w:pStyle w:val="Sangra2detindependiente"/>
        <w:spacing w:after="0" w:line="240" w:lineRule="auto"/>
        <w:ind w:left="0"/>
        <w:jc w:val="both"/>
        <w:rPr>
          <w:rFonts w:ascii="Verdana" w:hAnsi="Verdana" w:cs="Arial"/>
          <w:b/>
          <w:sz w:val="18"/>
          <w:szCs w:val="18"/>
          <w:lang w:val="es-AR"/>
        </w:rPr>
      </w:pPr>
      <w:r w:rsidRPr="00F27256">
        <w:rPr>
          <w:rFonts w:ascii="Verdana" w:hAnsi="Verdana" w:cs="Arial"/>
          <w:b/>
          <w:sz w:val="18"/>
          <w:szCs w:val="18"/>
          <w:lang w:val="es-AR"/>
        </w:rPr>
        <w:t xml:space="preserve">Dr. </w:t>
      </w:r>
      <w:sdt>
        <w:sdtPr>
          <w:rPr>
            <w:rFonts w:ascii="Verdana" w:hAnsi="Verdana" w:cs="Arial"/>
            <w:b/>
            <w:sz w:val="18"/>
            <w:szCs w:val="18"/>
            <w:lang w:val="es-AR"/>
          </w:rPr>
          <w:id w:val="1781368909"/>
          <w:placeholder>
            <w:docPart w:val="DefaultPlaceholder_1081868574"/>
          </w:placeholder>
          <w:showingPlcHdr/>
        </w:sdtPr>
        <w:sdtContent>
          <w:r w:rsidR="00CC2DDE" w:rsidRPr="00F27256">
            <w:rPr>
              <w:rStyle w:val="Textodelmarcadordeposicin"/>
              <w:rFonts w:ascii="Verdana" w:hAnsi="Verdana"/>
              <w:sz w:val="18"/>
              <w:szCs w:val="18"/>
              <w:shd w:val="clear" w:color="auto" w:fill="FFF2CC" w:themeFill="accent4" w:themeFillTint="33"/>
              <w:lang w:val="es-AR"/>
            </w:rPr>
            <w:t>Haga clic aquí para escribir texto.</w:t>
          </w:r>
        </w:sdtContent>
      </w:sdt>
      <w:r w:rsidR="00195F84" w:rsidRPr="00F27256">
        <w:rPr>
          <w:rFonts w:ascii="Verdana" w:hAnsi="Verdana" w:cs="Arial"/>
          <w:b/>
          <w:sz w:val="18"/>
          <w:szCs w:val="18"/>
          <w:lang w:val="es-AR"/>
        </w:rPr>
        <w:t xml:space="preserve"> </w:t>
      </w:r>
      <w:r w:rsidRPr="00F27256">
        <w:rPr>
          <w:rFonts w:ascii="Verdana" w:hAnsi="Verdana" w:cs="Arial"/>
          <w:b/>
          <w:sz w:val="18"/>
          <w:szCs w:val="18"/>
          <w:lang w:val="es-AR"/>
        </w:rPr>
        <w:t xml:space="preserve">del Servicio de </w:t>
      </w:r>
      <w:sdt>
        <w:sdtPr>
          <w:rPr>
            <w:rFonts w:ascii="Verdana" w:hAnsi="Verdana" w:cs="Arial"/>
            <w:b/>
            <w:sz w:val="18"/>
            <w:szCs w:val="18"/>
            <w:lang w:val="es-AR"/>
          </w:rPr>
          <w:id w:val="1352687855"/>
          <w:placeholder>
            <w:docPart w:val="DefaultPlaceholder_1081868574"/>
          </w:placeholder>
        </w:sdtPr>
        <w:sdtContent>
          <w:sdt>
            <w:sdtPr>
              <w:rPr>
                <w:rFonts w:ascii="Verdana" w:hAnsi="Verdana" w:cs="Arial"/>
                <w:b/>
                <w:sz w:val="18"/>
                <w:szCs w:val="18"/>
                <w:lang w:val="es-AR"/>
              </w:rPr>
              <w:id w:val="-2076732771"/>
              <w:placeholder>
                <w:docPart w:val="4DF40EFEE30042B0BDA0450E4230764C"/>
              </w:placeholder>
              <w:showingPlcHdr/>
            </w:sdtPr>
            <w:sdtContent>
              <w:r w:rsidR="00CC2DDE" w:rsidRPr="00F27256">
                <w:rPr>
                  <w:rStyle w:val="Textodelmarcadordeposicin"/>
                  <w:rFonts w:ascii="Verdana" w:hAnsi="Verdana"/>
                  <w:sz w:val="18"/>
                  <w:szCs w:val="18"/>
                  <w:shd w:val="clear" w:color="auto" w:fill="FFF2CC" w:themeFill="accent4" w:themeFillTint="33"/>
                  <w:lang w:val="es-AR"/>
                </w:rPr>
                <w:t>Haga clic aquí para escribir texto.</w:t>
              </w:r>
            </w:sdtContent>
          </w:sdt>
        </w:sdtContent>
      </w:sdt>
      <w:r w:rsidRPr="00F27256">
        <w:rPr>
          <w:rFonts w:ascii="Verdana" w:hAnsi="Verdana" w:cs="Arial"/>
          <w:b/>
          <w:sz w:val="18"/>
          <w:szCs w:val="18"/>
          <w:lang w:val="es-AR"/>
        </w:rPr>
        <w:t>, Inv</w:t>
      </w:r>
      <w:r w:rsidR="004A7025" w:rsidRPr="00F27256">
        <w:rPr>
          <w:rFonts w:ascii="Verdana" w:hAnsi="Verdana" w:cs="Arial"/>
          <w:b/>
          <w:sz w:val="18"/>
          <w:szCs w:val="18"/>
          <w:lang w:val="es-AR"/>
        </w:rPr>
        <w:t>estigador principal del estudio</w:t>
      </w:r>
    </w:p>
    <w:p w14:paraId="4A956ECC" w14:textId="79C6F58F" w:rsidR="004A7025" w:rsidRPr="00F27256" w:rsidRDefault="004A7025" w:rsidP="0049537E">
      <w:pPr>
        <w:pStyle w:val="Sangra2detindependiente"/>
        <w:spacing w:after="0" w:line="240" w:lineRule="auto"/>
        <w:ind w:left="0"/>
        <w:jc w:val="both"/>
        <w:rPr>
          <w:rFonts w:ascii="Verdana" w:hAnsi="Verdana" w:cs="Arial"/>
          <w:b/>
          <w:sz w:val="18"/>
          <w:szCs w:val="18"/>
          <w:lang w:val="es-AR"/>
        </w:rPr>
      </w:pPr>
      <w:r w:rsidRPr="00F27256">
        <w:rPr>
          <w:rFonts w:ascii="Verdana" w:hAnsi="Verdana" w:cs="Arial"/>
          <w:b/>
          <w:sz w:val="18"/>
          <w:szCs w:val="18"/>
          <w:lang w:val="es-AR"/>
        </w:rPr>
        <w:t xml:space="preserve">Dr. </w:t>
      </w:r>
      <w:sdt>
        <w:sdtPr>
          <w:rPr>
            <w:rFonts w:ascii="Verdana" w:hAnsi="Verdana" w:cs="Arial"/>
            <w:b/>
            <w:sz w:val="18"/>
            <w:szCs w:val="18"/>
            <w:lang w:val="es-AR"/>
          </w:rPr>
          <w:id w:val="27836590"/>
          <w:placeholder>
            <w:docPart w:val="DefaultPlaceholder_1081868574"/>
          </w:placeholder>
          <w:showingPlcHdr/>
        </w:sdtPr>
        <w:sdtContent>
          <w:r w:rsidR="00CC2DDE" w:rsidRPr="00F27256">
            <w:rPr>
              <w:rStyle w:val="Textodelmarcadordeposicin"/>
              <w:rFonts w:ascii="Verdana" w:hAnsi="Verdana"/>
              <w:sz w:val="18"/>
              <w:szCs w:val="18"/>
              <w:shd w:val="clear" w:color="auto" w:fill="FFF2CC" w:themeFill="accent4" w:themeFillTint="33"/>
              <w:lang w:val="es-AR"/>
            </w:rPr>
            <w:t>Haga clic aquí para escribir texto.</w:t>
          </w:r>
        </w:sdtContent>
      </w:sdt>
      <w:r w:rsidR="00195F84" w:rsidRPr="00F27256">
        <w:rPr>
          <w:rFonts w:ascii="Verdana" w:hAnsi="Verdana" w:cs="Arial"/>
          <w:b/>
          <w:sz w:val="18"/>
          <w:szCs w:val="18"/>
          <w:lang w:val="es-AR"/>
        </w:rPr>
        <w:t xml:space="preserve"> </w:t>
      </w:r>
      <w:r w:rsidRPr="00F27256">
        <w:rPr>
          <w:rFonts w:ascii="Verdana" w:hAnsi="Verdana" w:cs="Arial"/>
          <w:b/>
          <w:sz w:val="18"/>
          <w:szCs w:val="18"/>
          <w:lang w:val="es-AR"/>
        </w:rPr>
        <w:t>of the Department of</w:t>
      </w:r>
      <w:r w:rsidR="00195F84" w:rsidRPr="00F27256">
        <w:rPr>
          <w:rFonts w:ascii="Verdana" w:hAnsi="Verdana" w:cs="Arial"/>
          <w:b/>
          <w:sz w:val="18"/>
          <w:szCs w:val="18"/>
          <w:lang w:val="es-AR"/>
        </w:rPr>
        <w:t xml:space="preserve"> </w:t>
      </w:r>
      <w:sdt>
        <w:sdtPr>
          <w:rPr>
            <w:rFonts w:ascii="Verdana" w:hAnsi="Verdana" w:cs="Arial"/>
            <w:b/>
            <w:sz w:val="18"/>
            <w:szCs w:val="18"/>
            <w:lang w:val="es-AR"/>
          </w:rPr>
          <w:id w:val="938257202"/>
          <w:placeholder>
            <w:docPart w:val="DefaultPlaceholder_1081868574"/>
          </w:placeholder>
        </w:sdtPr>
        <w:sdtContent>
          <w:sdt>
            <w:sdtPr>
              <w:rPr>
                <w:rFonts w:ascii="Verdana" w:hAnsi="Verdana" w:cs="Arial"/>
                <w:b/>
                <w:sz w:val="18"/>
                <w:szCs w:val="18"/>
                <w:lang w:val="es-AR"/>
              </w:rPr>
              <w:id w:val="1443117098"/>
              <w:placeholder>
                <w:docPart w:val="E5EE85B391D9424CBB7BC4B1BC7CCCDC"/>
              </w:placeholder>
              <w:showingPlcHdr/>
            </w:sdtPr>
            <w:sdtContent>
              <w:r w:rsidR="00CC2DDE" w:rsidRPr="00F27256">
                <w:rPr>
                  <w:rStyle w:val="Textodelmarcadordeposicin"/>
                  <w:rFonts w:ascii="Verdana" w:hAnsi="Verdana"/>
                  <w:sz w:val="18"/>
                  <w:szCs w:val="18"/>
                  <w:shd w:val="clear" w:color="auto" w:fill="FFF2CC" w:themeFill="accent4" w:themeFillTint="33"/>
                  <w:lang w:val="es-AR"/>
                </w:rPr>
                <w:t>Haga clic aquí para escribir texto.</w:t>
              </w:r>
            </w:sdtContent>
          </w:sdt>
        </w:sdtContent>
      </w:sdt>
      <w:r w:rsidRPr="00F27256">
        <w:rPr>
          <w:rFonts w:ascii="Verdana" w:hAnsi="Verdana" w:cs="Arial"/>
          <w:b/>
          <w:sz w:val="18"/>
          <w:szCs w:val="18"/>
          <w:lang w:val="es-AR"/>
        </w:rPr>
        <w:t>, Principal Investigator of the study,</w:t>
      </w:r>
    </w:p>
    <w:p w14:paraId="61C86325" w14:textId="77777777" w:rsidR="004A7025" w:rsidRPr="00F27256" w:rsidRDefault="004A7025" w:rsidP="0049537E">
      <w:pPr>
        <w:pStyle w:val="Sangra2detindependiente"/>
        <w:spacing w:after="0" w:line="240" w:lineRule="auto"/>
        <w:ind w:firstLine="142"/>
        <w:jc w:val="both"/>
        <w:rPr>
          <w:rFonts w:ascii="Verdana" w:hAnsi="Verdana" w:cs="Arial"/>
          <w:b/>
          <w:sz w:val="18"/>
          <w:szCs w:val="18"/>
          <w:lang w:val="es-AR"/>
        </w:rPr>
      </w:pPr>
    </w:p>
    <w:p w14:paraId="442D79EB" w14:textId="77777777" w:rsidR="00533D38" w:rsidRPr="00F27256" w:rsidRDefault="00533D38" w:rsidP="0049537E">
      <w:pPr>
        <w:pStyle w:val="Sangra2detindependiente"/>
        <w:spacing w:after="0" w:line="240" w:lineRule="auto"/>
        <w:ind w:left="0"/>
        <w:jc w:val="both"/>
        <w:rPr>
          <w:rFonts w:ascii="Verdana" w:hAnsi="Verdana" w:cs="Arial"/>
          <w:b/>
          <w:sz w:val="18"/>
          <w:szCs w:val="18"/>
          <w:lang w:val="es-AR"/>
        </w:rPr>
      </w:pPr>
    </w:p>
    <w:p w14:paraId="1FAB0098" w14:textId="77777777" w:rsidR="00533D38" w:rsidRPr="00F27256" w:rsidRDefault="00533D38" w:rsidP="0049537E">
      <w:pPr>
        <w:pStyle w:val="Sangra2detindependiente"/>
        <w:spacing w:after="0" w:line="240" w:lineRule="auto"/>
        <w:ind w:left="0"/>
        <w:jc w:val="both"/>
        <w:rPr>
          <w:rFonts w:ascii="Verdana" w:hAnsi="Verdana" w:cs="Arial"/>
          <w:sz w:val="18"/>
          <w:szCs w:val="18"/>
          <w:lang w:val="es-AR"/>
        </w:rPr>
      </w:pPr>
      <w:r w:rsidRPr="00F27256">
        <w:rPr>
          <w:rFonts w:ascii="Verdana" w:hAnsi="Verdana" w:cs="Arial"/>
          <w:b/>
          <w:sz w:val="18"/>
          <w:szCs w:val="18"/>
          <w:lang w:val="es-AR"/>
        </w:rPr>
        <w:t>Hace constar</w:t>
      </w:r>
      <w:r w:rsidR="004A7025" w:rsidRPr="00F27256">
        <w:rPr>
          <w:rFonts w:ascii="Verdana" w:hAnsi="Verdana" w:cs="Arial"/>
          <w:b/>
          <w:sz w:val="18"/>
          <w:szCs w:val="18"/>
          <w:lang w:val="es-AR"/>
        </w:rPr>
        <w:t>/ Herein states</w:t>
      </w:r>
      <w:r w:rsidR="00B61E62" w:rsidRPr="00F27256">
        <w:rPr>
          <w:rFonts w:ascii="Verdana" w:hAnsi="Verdana" w:cs="Arial"/>
          <w:sz w:val="18"/>
          <w:szCs w:val="18"/>
          <w:lang w:val="es-AR"/>
        </w:rPr>
        <w:t>:</w:t>
      </w:r>
    </w:p>
    <w:p w14:paraId="7E4280FC" w14:textId="77777777" w:rsidR="00533D38" w:rsidRPr="00F27256" w:rsidRDefault="00533D38" w:rsidP="0049537E">
      <w:pPr>
        <w:pStyle w:val="Sangra2detindependiente"/>
        <w:spacing w:after="0" w:line="240" w:lineRule="auto"/>
        <w:ind w:left="0"/>
        <w:jc w:val="both"/>
        <w:rPr>
          <w:rFonts w:ascii="Verdana" w:hAnsi="Verdana" w:cs="Arial"/>
          <w:sz w:val="18"/>
          <w:szCs w:val="18"/>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456892" w:rsidRPr="00F27256" w14:paraId="17E9E592" w14:textId="77777777" w:rsidTr="00456892">
        <w:tc>
          <w:tcPr>
            <w:tcW w:w="4247" w:type="dxa"/>
          </w:tcPr>
          <w:p w14:paraId="5BC44C03" w14:textId="77777777" w:rsidR="00456892" w:rsidRPr="00F27256" w:rsidRDefault="00456892" w:rsidP="00456892">
            <w:pPr>
              <w:pStyle w:val="Sangra2detindependiente"/>
              <w:numPr>
                <w:ilvl w:val="0"/>
                <w:numId w:val="3"/>
              </w:numPr>
              <w:tabs>
                <w:tab w:val="clear" w:pos="862"/>
                <w:tab w:val="num" w:pos="426"/>
              </w:tabs>
              <w:spacing w:after="0" w:line="240" w:lineRule="auto"/>
              <w:ind w:left="426" w:hanging="357"/>
              <w:jc w:val="both"/>
              <w:rPr>
                <w:rFonts w:ascii="Verdana" w:hAnsi="Verdana" w:cs="Arial"/>
                <w:sz w:val="18"/>
                <w:szCs w:val="18"/>
                <w:lang w:val="es-AR"/>
              </w:rPr>
            </w:pPr>
            <w:r w:rsidRPr="00F27256">
              <w:rPr>
                <w:rFonts w:ascii="Verdana" w:hAnsi="Verdana" w:cs="Arial"/>
                <w:sz w:val="18"/>
                <w:szCs w:val="18"/>
                <w:lang w:val="es-AR"/>
              </w:rPr>
              <w:t xml:space="preserve">Que cuenta con los recursos materiales y humanos necesarios para la realización correcta y segura del </w:t>
            </w:r>
            <w:r w:rsidRPr="00F27256">
              <w:rPr>
                <w:rFonts w:ascii="Verdana" w:hAnsi="Verdana" w:cs="Arial"/>
                <w:color w:val="000000"/>
                <w:sz w:val="18"/>
                <w:szCs w:val="18"/>
                <w:lang w:val="es-AR"/>
              </w:rPr>
              <w:t>estudio</w:t>
            </w:r>
            <w:r w:rsidRPr="00F27256">
              <w:rPr>
                <w:rFonts w:ascii="Verdana" w:hAnsi="Verdana" w:cs="Arial"/>
                <w:sz w:val="18"/>
                <w:szCs w:val="18"/>
                <w:lang w:val="es-AR"/>
              </w:rPr>
              <w:t>.</w:t>
            </w:r>
          </w:p>
          <w:p w14:paraId="14A4EC3B" w14:textId="77777777" w:rsidR="00456892" w:rsidRPr="00F27256" w:rsidRDefault="00456892" w:rsidP="00456892">
            <w:pPr>
              <w:pStyle w:val="Sangra2detindependiente"/>
              <w:spacing w:after="0" w:line="240" w:lineRule="auto"/>
              <w:ind w:left="426"/>
              <w:jc w:val="both"/>
              <w:rPr>
                <w:rFonts w:ascii="Verdana" w:hAnsi="Verdana" w:cs="Arial"/>
                <w:sz w:val="18"/>
                <w:szCs w:val="18"/>
                <w:lang w:val="es-AR"/>
              </w:rPr>
            </w:pPr>
          </w:p>
          <w:p w14:paraId="16073E72" w14:textId="77777777" w:rsidR="00456892" w:rsidRPr="00F27256" w:rsidRDefault="00456892" w:rsidP="00456892">
            <w:pPr>
              <w:pStyle w:val="Sangra2detindependiente"/>
              <w:numPr>
                <w:ilvl w:val="0"/>
                <w:numId w:val="3"/>
              </w:numPr>
              <w:tabs>
                <w:tab w:val="clear" w:pos="862"/>
                <w:tab w:val="num" w:pos="426"/>
              </w:tabs>
              <w:spacing w:after="0" w:line="240" w:lineRule="auto"/>
              <w:ind w:left="426" w:hanging="357"/>
              <w:jc w:val="both"/>
              <w:rPr>
                <w:rFonts w:ascii="Verdana" w:hAnsi="Verdana" w:cs="Arial"/>
                <w:b/>
                <w:color w:val="000000" w:themeColor="text1"/>
                <w:sz w:val="18"/>
                <w:szCs w:val="18"/>
                <w:lang w:val="es-AR"/>
              </w:rPr>
            </w:pPr>
            <w:r w:rsidRPr="00F27256">
              <w:rPr>
                <w:rFonts w:ascii="Verdana" w:hAnsi="Verdana" w:cs="Arial"/>
                <w:sz w:val="18"/>
                <w:szCs w:val="18"/>
                <w:lang w:val="es-AR"/>
              </w:rPr>
              <w:t xml:space="preserve">Que el equipo investigador que se necesita para </w:t>
            </w:r>
            <w:r w:rsidRPr="00F27256">
              <w:rPr>
                <w:rFonts w:ascii="Verdana" w:hAnsi="Verdana" w:cs="Arial"/>
                <w:color w:val="000000" w:themeColor="text1"/>
                <w:sz w:val="18"/>
                <w:szCs w:val="18"/>
                <w:lang w:val="es-AR"/>
              </w:rPr>
              <w:t>realizar el estudio</w:t>
            </w:r>
            <w:r w:rsidRPr="00F27256" w:rsidDel="00264F0A">
              <w:rPr>
                <w:rFonts w:ascii="Verdana" w:hAnsi="Verdana" w:cs="Arial"/>
                <w:color w:val="000000" w:themeColor="text1"/>
                <w:sz w:val="18"/>
                <w:szCs w:val="18"/>
                <w:lang w:val="es-AR"/>
              </w:rPr>
              <w:t xml:space="preserve"> </w:t>
            </w:r>
            <w:r w:rsidRPr="00F27256">
              <w:rPr>
                <w:rFonts w:ascii="Verdana" w:hAnsi="Verdana" w:cs="Arial"/>
                <w:color w:val="000000" w:themeColor="text1"/>
                <w:sz w:val="18"/>
                <w:szCs w:val="18"/>
                <w:lang w:val="es-AR"/>
              </w:rPr>
              <w:t>es el propuesto y tras su evaluación se ha considerado idóneo.</w:t>
            </w:r>
          </w:p>
          <w:p w14:paraId="48A7812C" w14:textId="77777777" w:rsidR="00456892" w:rsidRPr="00F27256" w:rsidRDefault="00456892" w:rsidP="00456892">
            <w:pPr>
              <w:pStyle w:val="Sangra2detindependiente"/>
              <w:spacing w:after="0" w:line="240" w:lineRule="auto"/>
              <w:ind w:left="0"/>
              <w:jc w:val="both"/>
              <w:rPr>
                <w:rFonts w:ascii="Verdana" w:hAnsi="Verdana" w:cs="Arial"/>
                <w:b/>
                <w:color w:val="000000" w:themeColor="text1"/>
                <w:sz w:val="18"/>
                <w:szCs w:val="18"/>
                <w:lang w:val="es-AR"/>
              </w:rPr>
            </w:pPr>
          </w:p>
          <w:p w14:paraId="5D133F3D" w14:textId="77777777" w:rsidR="00456892" w:rsidRPr="00F27256" w:rsidRDefault="00456892" w:rsidP="00456892">
            <w:pPr>
              <w:pStyle w:val="Sangra2detindependiente"/>
              <w:numPr>
                <w:ilvl w:val="0"/>
                <w:numId w:val="3"/>
              </w:numPr>
              <w:tabs>
                <w:tab w:val="clear" w:pos="862"/>
                <w:tab w:val="num" w:pos="454"/>
              </w:tabs>
              <w:spacing w:after="0" w:line="240" w:lineRule="auto"/>
              <w:ind w:left="454" w:hanging="283"/>
              <w:rPr>
                <w:rFonts w:ascii="Verdana" w:hAnsi="Verdana" w:cstheme="minorHAnsi"/>
                <w:b/>
                <w:color w:val="000000" w:themeColor="text1"/>
                <w:sz w:val="18"/>
                <w:szCs w:val="18"/>
                <w:lang w:val="es-AR"/>
              </w:rPr>
            </w:pPr>
            <w:r w:rsidRPr="00F27256">
              <w:rPr>
                <w:rFonts w:ascii="Verdana" w:hAnsi="Verdana" w:cstheme="minorHAnsi"/>
                <w:color w:val="000000" w:themeColor="text1"/>
                <w:sz w:val="18"/>
                <w:szCs w:val="18"/>
                <w:lang w:val="es-AR"/>
              </w:rPr>
              <w:t>Que se ha comunicado al equipo investigador su participación en el estudio objeto del presente contrato y que los mismos han aceptado participar en él.</w:t>
            </w:r>
          </w:p>
          <w:p w14:paraId="466DE139" w14:textId="77777777" w:rsidR="00456892" w:rsidRPr="00F27256" w:rsidRDefault="00456892" w:rsidP="00456892">
            <w:pPr>
              <w:pStyle w:val="Sangra2detindependiente"/>
              <w:spacing w:after="0" w:line="240" w:lineRule="auto"/>
              <w:ind w:left="454"/>
              <w:rPr>
                <w:rFonts w:ascii="Verdana" w:hAnsi="Verdana" w:cstheme="minorHAnsi"/>
                <w:b/>
                <w:color w:val="000000" w:themeColor="text1"/>
                <w:sz w:val="18"/>
                <w:szCs w:val="18"/>
                <w:lang w:val="es-AR"/>
              </w:rPr>
            </w:pPr>
          </w:p>
          <w:p w14:paraId="5C8B96CB" w14:textId="00662E4A" w:rsidR="00456892" w:rsidRPr="00F27256" w:rsidRDefault="00456892" w:rsidP="00456892">
            <w:pPr>
              <w:pStyle w:val="Sangra2detindependiente"/>
              <w:numPr>
                <w:ilvl w:val="0"/>
                <w:numId w:val="3"/>
              </w:numPr>
              <w:tabs>
                <w:tab w:val="clear" w:pos="862"/>
                <w:tab w:val="num" w:pos="426"/>
              </w:tabs>
              <w:spacing w:after="0" w:line="240" w:lineRule="auto"/>
              <w:ind w:left="426" w:hanging="357"/>
              <w:jc w:val="both"/>
              <w:rPr>
                <w:rFonts w:ascii="Verdana" w:hAnsi="Verdana" w:cs="Arial"/>
                <w:b/>
                <w:sz w:val="18"/>
                <w:szCs w:val="18"/>
                <w:lang w:val="es-AR"/>
              </w:rPr>
            </w:pPr>
            <w:r w:rsidRPr="00F27256">
              <w:rPr>
                <w:rFonts w:ascii="Verdana" w:hAnsi="Verdana" w:cs="Arial"/>
                <w:color w:val="000000" w:themeColor="text1"/>
                <w:sz w:val="18"/>
                <w:szCs w:val="18"/>
                <w:lang w:val="es-AR"/>
              </w:rPr>
              <w:t xml:space="preserve">Dicho Equipo estará </w:t>
            </w:r>
            <w:r w:rsidRPr="00F27256">
              <w:rPr>
                <w:rFonts w:ascii="Verdana" w:hAnsi="Verdana" w:cs="Arial"/>
                <w:sz w:val="18"/>
                <w:szCs w:val="18"/>
                <w:lang w:val="es-AR"/>
              </w:rPr>
              <w:t>formado por:</w:t>
            </w:r>
          </w:p>
        </w:tc>
        <w:tc>
          <w:tcPr>
            <w:tcW w:w="4247" w:type="dxa"/>
          </w:tcPr>
          <w:p w14:paraId="0AFF9137" w14:textId="35ED5714" w:rsidR="00456892" w:rsidRPr="00F27256" w:rsidRDefault="00456892" w:rsidP="00456892">
            <w:pPr>
              <w:pStyle w:val="Sangra2detindependiente"/>
              <w:numPr>
                <w:ilvl w:val="0"/>
                <w:numId w:val="3"/>
              </w:numPr>
              <w:tabs>
                <w:tab w:val="clear" w:pos="862"/>
                <w:tab w:val="num" w:pos="356"/>
              </w:tabs>
              <w:spacing w:after="0" w:line="240" w:lineRule="auto"/>
              <w:ind w:left="356" w:hanging="357"/>
              <w:jc w:val="both"/>
              <w:rPr>
                <w:rFonts w:ascii="Verdana" w:hAnsi="Verdana" w:cs="Arial"/>
                <w:b/>
                <w:sz w:val="18"/>
                <w:szCs w:val="18"/>
                <w:lang w:val="es-AR"/>
              </w:rPr>
            </w:pPr>
            <w:r w:rsidRPr="00F27256">
              <w:rPr>
                <w:rFonts w:ascii="Verdana" w:hAnsi="Verdana" w:cs="Arial"/>
                <w:sz w:val="18"/>
                <w:szCs w:val="18"/>
                <w:lang w:val="es-AR"/>
              </w:rPr>
              <w:t>That</w:t>
            </w:r>
            <w:r w:rsidR="00D26238" w:rsidRPr="00F27256">
              <w:rPr>
                <w:rFonts w:ascii="Verdana" w:hAnsi="Verdana" w:cs="Arial"/>
                <w:sz w:val="18"/>
                <w:szCs w:val="18"/>
                <w:lang w:val="es-AR"/>
              </w:rPr>
              <w:t xml:space="preserve"> </w:t>
            </w:r>
            <w:r w:rsidR="00DC122B" w:rsidRPr="00F27256">
              <w:rPr>
                <w:rFonts w:ascii="Verdana" w:eastAsia="Calibri" w:hAnsi="Verdana" w:cs="Segoe UI"/>
                <w:color w:val="000000"/>
                <w:sz w:val="18"/>
                <w:szCs w:val="18"/>
                <w:lang w:val="es-AR"/>
              </w:rPr>
              <w:t xml:space="preserve">he has </w:t>
            </w:r>
            <w:r w:rsidRPr="00F27256">
              <w:rPr>
                <w:rFonts w:ascii="Verdana" w:hAnsi="Verdana" w:cs="Arial"/>
                <w:sz w:val="18"/>
                <w:szCs w:val="18"/>
                <w:lang w:val="es-AR"/>
              </w:rPr>
              <w:t>the necessary material and human resources for the correct and safe performance of the study.</w:t>
            </w:r>
          </w:p>
          <w:p w14:paraId="09729445" w14:textId="77777777" w:rsidR="00456892" w:rsidRPr="00F27256" w:rsidRDefault="00456892" w:rsidP="00456892">
            <w:pPr>
              <w:pStyle w:val="Sangra2detindependiente"/>
              <w:spacing w:after="0" w:line="240" w:lineRule="auto"/>
              <w:ind w:left="356"/>
              <w:jc w:val="both"/>
              <w:rPr>
                <w:rFonts w:ascii="Verdana" w:hAnsi="Verdana" w:cs="Arial"/>
                <w:b/>
                <w:sz w:val="18"/>
                <w:szCs w:val="18"/>
                <w:lang w:val="es-AR"/>
              </w:rPr>
            </w:pPr>
          </w:p>
          <w:p w14:paraId="24984B6A" w14:textId="77777777" w:rsidR="007068F3" w:rsidRPr="00F27256" w:rsidRDefault="007068F3" w:rsidP="00456892">
            <w:pPr>
              <w:pStyle w:val="Sangra2detindependiente"/>
              <w:spacing w:after="0" w:line="240" w:lineRule="auto"/>
              <w:ind w:left="356"/>
              <w:jc w:val="both"/>
              <w:rPr>
                <w:rFonts w:ascii="Verdana" w:hAnsi="Verdana" w:cs="Arial"/>
                <w:b/>
                <w:sz w:val="18"/>
                <w:szCs w:val="18"/>
                <w:lang w:val="es-AR"/>
              </w:rPr>
            </w:pPr>
          </w:p>
          <w:p w14:paraId="0BAED1C5" w14:textId="50533EAD" w:rsidR="00456892" w:rsidRPr="00F27256" w:rsidRDefault="00456892" w:rsidP="00456892">
            <w:pPr>
              <w:pStyle w:val="Sangra2detindependiente"/>
              <w:numPr>
                <w:ilvl w:val="0"/>
                <w:numId w:val="3"/>
              </w:numPr>
              <w:tabs>
                <w:tab w:val="clear" w:pos="862"/>
                <w:tab w:val="num" w:pos="356"/>
              </w:tabs>
              <w:spacing w:after="0" w:line="240" w:lineRule="auto"/>
              <w:ind w:left="356" w:hanging="357"/>
              <w:jc w:val="both"/>
              <w:rPr>
                <w:rFonts w:ascii="Verdana" w:hAnsi="Verdana" w:cstheme="minorHAnsi"/>
                <w:b/>
                <w:sz w:val="18"/>
                <w:szCs w:val="18"/>
                <w:lang w:val="es-AR"/>
              </w:rPr>
            </w:pPr>
            <w:r w:rsidRPr="00F27256">
              <w:rPr>
                <w:rFonts w:ascii="Verdana" w:hAnsi="Verdana" w:cs="Arial"/>
                <w:sz w:val="18"/>
                <w:szCs w:val="18"/>
                <w:lang w:val="es-AR"/>
              </w:rPr>
              <w:t xml:space="preserve">That the </w:t>
            </w:r>
            <w:r w:rsidR="00D26238" w:rsidRPr="00F27256">
              <w:rPr>
                <w:rFonts w:ascii="Verdana" w:hAnsi="Verdana" w:cs="Arial"/>
                <w:sz w:val="18"/>
                <w:szCs w:val="18"/>
                <w:lang w:val="es-AR"/>
              </w:rPr>
              <w:t>research</w:t>
            </w:r>
            <w:r w:rsidR="007068F3" w:rsidRPr="00F27256">
              <w:rPr>
                <w:rFonts w:ascii="Verdana" w:hAnsi="Verdana" w:cs="Arial"/>
                <w:sz w:val="18"/>
                <w:szCs w:val="18"/>
                <w:lang w:val="es-AR"/>
              </w:rPr>
              <w:t xml:space="preserve"> </w:t>
            </w:r>
            <w:r w:rsidRPr="00F27256">
              <w:rPr>
                <w:rFonts w:ascii="Verdana" w:hAnsi="Verdana" w:cs="Arial"/>
                <w:sz w:val="18"/>
                <w:szCs w:val="18"/>
                <w:lang w:val="es-AR"/>
              </w:rPr>
              <w:t xml:space="preserve">team required for the performance of the study is </w:t>
            </w:r>
            <w:r w:rsidR="00D26238" w:rsidRPr="00F27256">
              <w:rPr>
                <w:rFonts w:ascii="Verdana" w:hAnsi="Verdana" w:cs="Arial"/>
                <w:sz w:val="18"/>
                <w:szCs w:val="18"/>
                <w:lang w:val="es-AR"/>
              </w:rPr>
              <w:t xml:space="preserve">that </w:t>
            </w:r>
            <w:r w:rsidRPr="00F27256">
              <w:rPr>
                <w:rFonts w:ascii="Verdana" w:hAnsi="Verdana" w:cs="Arial"/>
                <w:sz w:val="18"/>
                <w:szCs w:val="18"/>
                <w:lang w:val="es-AR"/>
              </w:rPr>
              <w:t xml:space="preserve">proposed and after its evaluation it has been considered </w:t>
            </w:r>
            <w:r w:rsidRPr="00F27256">
              <w:rPr>
                <w:rFonts w:ascii="Verdana" w:hAnsi="Verdana" w:cstheme="minorHAnsi"/>
                <w:sz w:val="18"/>
                <w:szCs w:val="18"/>
                <w:lang w:val="es-AR"/>
              </w:rPr>
              <w:t xml:space="preserve">suitable. </w:t>
            </w:r>
          </w:p>
          <w:p w14:paraId="4CB2169B" w14:textId="77777777" w:rsidR="00456892" w:rsidRPr="00F27256" w:rsidRDefault="00456892" w:rsidP="00456892">
            <w:pPr>
              <w:pStyle w:val="Sangra2detindependiente"/>
              <w:spacing w:after="0" w:line="240" w:lineRule="auto"/>
              <w:ind w:left="0"/>
              <w:jc w:val="both"/>
              <w:rPr>
                <w:rFonts w:ascii="Verdana" w:hAnsi="Verdana" w:cstheme="minorHAnsi"/>
                <w:b/>
                <w:sz w:val="18"/>
                <w:szCs w:val="18"/>
                <w:lang w:val="es-AR"/>
              </w:rPr>
            </w:pPr>
          </w:p>
          <w:p w14:paraId="671A204F" w14:textId="77777777" w:rsidR="00456892" w:rsidRPr="00F27256" w:rsidRDefault="00456892" w:rsidP="00456892">
            <w:pPr>
              <w:pStyle w:val="Sangra2detindependiente"/>
              <w:numPr>
                <w:ilvl w:val="0"/>
                <w:numId w:val="3"/>
              </w:numPr>
              <w:tabs>
                <w:tab w:val="clear" w:pos="862"/>
                <w:tab w:val="num" w:pos="356"/>
              </w:tabs>
              <w:spacing w:after="0" w:line="240" w:lineRule="auto"/>
              <w:ind w:left="356" w:hanging="357"/>
              <w:jc w:val="both"/>
              <w:rPr>
                <w:rFonts w:ascii="Verdana" w:hAnsi="Verdana" w:cs="Arial"/>
                <w:sz w:val="18"/>
                <w:szCs w:val="18"/>
                <w:lang w:val="es-AR"/>
              </w:rPr>
            </w:pPr>
            <w:r w:rsidRPr="00F27256">
              <w:rPr>
                <w:rFonts w:ascii="Verdana" w:hAnsi="Verdana" w:cs="Arial"/>
                <w:sz w:val="18"/>
                <w:szCs w:val="18"/>
                <w:lang w:val="es-AR"/>
              </w:rPr>
              <w:t>That the research team has been informed of their participation in the study that is the object of this agreement and that they have agreed to participate in it.</w:t>
            </w:r>
          </w:p>
          <w:p w14:paraId="70565508" w14:textId="77777777" w:rsidR="00456892" w:rsidRPr="00F27256" w:rsidRDefault="00456892" w:rsidP="00456892">
            <w:pPr>
              <w:pStyle w:val="Sangra2detindependiente"/>
              <w:spacing w:after="0" w:line="240" w:lineRule="auto"/>
              <w:ind w:left="356"/>
              <w:jc w:val="both"/>
              <w:rPr>
                <w:rFonts w:ascii="Verdana" w:hAnsi="Verdana" w:cstheme="minorHAnsi"/>
                <w:b/>
                <w:sz w:val="18"/>
                <w:szCs w:val="18"/>
                <w:lang w:val="es-AR"/>
              </w:rPr>
            </w:pPr>
          </w:p>
          <w:p w14:paraId="46326F70" w14:textId="3B09080C" w:rsidR="00456892" w:rsidRPr="00F27256" w:rsidRDefault="00456892" w:rsidP="00456892">
            <w:pPr>
              <w:pStyle w:val="Sangra2detindependiente"/>
              <w:numPr>
                <w:ilvl w:val="0"/>
                <w:numId w:val="3"/>
              </w:numPr>
              <w:tabs>
                <w:tab w:val="clear" w:pos="862"/>
                <w:tab w:val="num" w:pos="356"/>
              </w:tabs>
              <w:spacing w:after="0" w:line="240" w:lineRule="auto"/>
              <w:ind w:left="356" w:hanging="357"/>
              <w:jc w:val="both"/>
              <w:rPr>
                <w:rFonts w:ascii="Verdana" w:hAnsi="Verdana" w:cs="Arial"/>
                <w:b/>
                <w:sz w:val="18"/>
                <w:szCs w:val="18"/>
                <w:lang w:val="es-AR"/>
              </w:rPr>
            </w:pPr>
            <w:r w:rsidRPr="00F27256">
              <w:rPr>
                <w:rFonts w:ascii="Verdana" w:hAnsi="Verdana" w:cstheme="minorHAnsi"/>
                <w:sz w:val="18"/>
                <w:szCs w:val="18"/>
                <w:lang w:val="es-AR"/>
              </w:rPr>
              <w:t>Such team consists of:</w:t>
            </w:r>
          </w:p>
        </w:tc>
      </w:tr>
    </w:tbl>
    <w:p w14:paraId="0318C944" w14:textId="77777777" w:rsidR="004A7025" w:rsidRPr="00F27256" w:rsidRDefault="004A7025" w:rsidP="0049537E">
      <w:pPr>
        <w:pStyle w:val="Sangra2detindependiente"/>
        <w:spacing w:after="0" w:line="240" w:lineRule="auto"/>
        <w:ind w:left="0"/>
        <w:jc w:val="both"/>
        <w:rPr>
          <w:rFonts w:ascii="Verdana" w:hAnsi="Verdana" w:cs="Arial"/>
          <w:sz w:val="18"/>
          <w:szCs w:val="18"/>
          <w:lang w:val="es-AR"/>
        </w:rPr>
      </w:pPr>
    </w:p>
    <w:p w14:paraId="465A8009" w14:textId="77777777" w:rsidR="00176FA0" w:rsidRPr="00F27256" w:rsidRDefault="00176FA0" w:rsidP="00B64075">
      <w:pPr>
        <w:rPr>
          <w:rFonts w:ascii="Verdana" w:hAnsi="Verdana"/>
          <w:sz w:val="18"/>
          <w:szCs w:val="18"/>
        </w:rPr>
      </w:pPr>
    </w:p>
    <w:p w14:paraId="2543F1C5" w14:textId="4B74BAE2" w:rsidR="00B64075" w:rsidRPr="00F27256" w:rsidRDefault="00B64075" w:rsidP="00B64075">
      <w:pPr>
        <w:pStyle w:val="Sangra2detindependiente"/>
        <w:spacing w:after="0" w:line="240" w:lineRule="auto"/>
        <w:ind w:left="709"/>
        <w:rPr>
          <w:rFonts w:ascii="Verdana" w:hAnsi="Verdana"/>
          <w:b/>
          <w:i/>
          <w:sz w:val="18"/>
          <w:szCs w:val="18"/>
          <w:lang w:val="es-AR"/>
        </w:rPr>
      </w:pPr>
      <w:r w:rsidRPr="00F27256">
        <w:rPr>
          <w:rFonts w:ascii="Verdana" w:hAnsi="Verdana"/>
          <w:b/>
          <w:sz w:val="18"/>
          <w:szCs w:val="18"/>
          <w:lang w:val="es-AR"/>
        </w:rPr>
        <w:t>Nombre y apellidos /</w:t>
      </w:r>
      <w:r w:rsidRPr="00F27256">
        <w:rPr>
          <w:rFonts w:ascii="Verdana" w:hAnsi="Verdana"/>
          <w:b/>
          <w:i/>
          <w:sz w:val="18"/>
          <w:szCs w:val="18"/>
          <w:lang w:val="es-AR"/>
        </w:rPr>
        <w:t xml:space="preserve"> Name and surname</w:t>
      </w:r>
      <w:r w:rsidRPr="00F27256">
        <w:rPr>
          <w:rFonts w:ascii="Verdana" w:hAnsi="Verdana"/>
          <w:b/>
          <w:sz w:val="18"/>
          <w:szCs w:val="18"/>
          <w:lang w:val="es-AR"/>
        </w:rPr>
        <w:t xml:space="preserve">: </w:t>
      </w:r>
      <w:sdt>
        <w:sdtPr>
          <w:rPr>
            <w:rFonts w:ascii="Verdana" w:hAnsi="Verdana"/>
            <w:b/>
            <w:sz w:val="18"/>
            <w:szCs w:val="18"/>
            <w:lang w:val="es-AR"/>
          </w:rPr>
          <w:id w:val="-1075891091"/>
          <w:placeholder>
            <w:docPart w:val="8084B0F8BD0E4567A6503A08E55F5BAD"/>
          </w:placeholder>
          <w:showingPlcHdr/>
        </w:sdtPr>
        <w:sdtContent>
          <w:r w:rsidR="00CC2DDE" w:rsidRPr="00F27256">
            <w:rPr>
              <w:rStyle w:val="Textodelmarcadordeposicin"/>
              <w:rFonts w:ascii="Verdana" w:hAnsi="Verdana"/>
              <w:sz w:val="18"/>
              <w:szCs w:val="18"/>
              <w:lang w:val="es-AR"/>
            </w:rPr>
            <w:t>Haga clic aquí para escribir texto.</w:t>
          </w:r>
        </w:sdtContent>
      </w:sdt>
    </w:p>
    <w:p w14:paraId="3A9ED2B5" w14:textId="26935943" w:rsidR="00B64075" w:rsidRPr="00F27256" w:rsidRDefault="00B64075" w:rsidP="00B64075">
      <w:pPr>
        <w:pStyle w:val="Sangra2detindependiente"/>
        <w:spacing w:after="0" w:line="240" w:lineRule="auto"/>
        <w:ind w:left="709"/>
        <w:rPr>
          <w:rFonts w:ascii="Verdana" w:hAnsi="Verdana"/>
          <w:b/>
          <w:i/>
          <w:sz w:val="18"/>
          <w:szCs w:val="18"/>
          <w:lang w:val="es-AR"/>
        </w:rPr>
      </w:pPr>
      <w:r w:rsidRPr="00F27256">
        <w:rPr>
          <w:rFonts w:ascii="Verdana" w:hAnsi="Verdana"/>
          <w:b/>
          <w:sz w:val="18"/>
          <w:szCs w:val="18"/>
          <w:lang w:val="es-AR"/>
        </w:rPr>
        <w:t>D.N.I. /</w:t>
      </w:r>
      <w:r w:rsidRPr="00F27256">
        <w:rPr>
          <w:rFonts w:ascii="Verdana" w:hAnsi="Verdana"/>
          <w:b/>
          <w:i/>
          <w:sz w:val="18"/>
          <w:szCs w:val="18"/>
          <w:lang w:val="es-AR"/>
        </w:rPr>
        <w:t xml:space="preserve"> D.N.I (National Identity Card):</w:t>
      </w:r>
      <w:r w:rsidRPr="00F27256">
        <w:rPr>
          <w:rFonts w:ascii="Verdana" w:hAnsi="Verdana"/>
          <w:b/>
          <w:sz w:val="18"/>
          <w:szCs w:val="18"/>
          <w:lang w:val="es-AR"/>
        </w:rPr>
        <w:t xml:space="preserve"> </w:t>
      </w:r>
      <w:sdt>
        <w:sdtPr>
          <w:rPr>
            <w:rFonts w:ascii="Verdana" w:hAnsi="Verdana"/>
            <w:b/>
            <w:sz w:val="18"/>
            <w:szCs w:val="18"/>
            <w:lang w:val="es-AR"/>
          </w:rPr>
          <w:id w:val="-1832507646"/>
          <w:placeholder>
            <w:docPart w:val="8084B0F8BD0E4567A6503A08E55F5BAD"/>
          </w:placeholder>
          <w:showingPlcHdr/>
        </w:sdtPr>
        <w:sdtContent>
          <w:r w:rsidR="00CC2DDE" w:rsidRPr="00F27256">
            <w:rPr>
              <w:rStyle w:val="Textodelmarcadordeposicin"/>
              <w:rFonts w:ascii="Verdana" w:hAnsi="Verdana"/>
              <w:sz w:val="18"/>
              <w:szCs w:val="18"/>
              <w:lang w:val="es-AR"/>
            </w:rPr>
            <w:t>Haga clic aquí para escribir texto.</w:t>
          </w:r>
        </w:sdtContent>
      </w:sdt>
    </w:p>
    <w:p w14:paraId="7A062FCF" w14:textId="3DE304D5" w:rsidR="00B64075" w:rsidRPr="00F27256" w:rsidRDefault="00B64075" w:rsidP="00B64075">
      <w:pPr>
        <w:pStyle w:val="Sangra2detindependiente"/>
        <w:spacing w:after="0" w:line="240" w:lineRule="auto"/>
        <w:ind w:left="709"/>
        <w:rPr>
          <w:rStyle w:val="Textodelmarcadordeposicin"/>
          <w:rFonts w:ascii="Verdana" w:hAnsi="Verdana"/>
          <w:b/>
          <w:sz w:val="18"/>
          <w:szCs w:val="18"/>
          <w:lang w:val="es-AR"/>
        </w:rPr>
      </w:pPr>
      <w:r w:rsidRPr="00F27256">
        <w:rPr>
          <w:rFonts w:ascii="Verdana" w:hAnsi="Verdana"/>
          <w:b/>
          <w:sz w:val="18"/>
          <w:szCs w:val="18"/>
          <w:lang w:val="es-AR"/>
        </w:rPr>
        <w:t xml:space="preserve">Categoría profesional / Professional category: </w:t>
      </w:r>
      <w:sdt>
        <w:sdtPr>
          <w:rPr>
            <w:rFonts w:ascii="Verdana" w:hAnsi="Verdana"/>
            <w:b/>
            <w:sz w:val="18"/>
            <w:szCs w:val="18"/>
            <w:lang w:val="es-AR"/>
          </w:rPr>
          <w:id w:val="-664087793"/>
          <w:placeholder>
            <w:docPart w:val="8084B0F8BD0E4567A6503A08E55F5BAD"/>
          </w:placeholder>
        </w:sdtPr>
        <w:sdtContent>
          <w:sdt>
            <w:sdtPr>
              <w:rPr>
                <w:rFonts w:ascii="Verdana" w:hAnsi="Verdana"/>
                <w:b/>
                <w:sz w:val="18"/>
                <w:szCs w:val="18"/>
                <w:lang w:val="es-AR"/>
              </w:rPr>
              <w:id w:val="-154063128"/>
              <w:placeholder>
                <w:docPart w:val="EE29F8D38418465096EAB36CA1758014"/>
              </w:placeholder>
              <w:showingPlcHdr/>
            </w:sdtPr>
            <w:sdtContent>
              <w:r w:rsidR="00CC2DDE" w:rsidRPr="00F27256">
                <w:rPr>
                  <w:rStyle w:val="Textodelmarcadordeposicin"/>
                  <w:rFonts w:ascii="Verdana" w:hAnsi="Verdana"/>
                  <w:sz w:val="18"/>
                  <w:szCs w:val="18"/>
                  <w:lang w:val="es-AR"/>
                </w:rPr>
                <w:t>Haga clic aquí para escribir texto.</w:t>
              </w:r>
            </w:sdtContent>
          </w:sdt>
        </w:sdtContent>
      </w:sdt>
    </w:p>
    <w:p w14:paraId="5A651208" w14:textId="7D08DEF3" w:rsidR="00B64075" w:rsidRPr="00F27256" w:rsidRDefault="00B64075" w:rsidP="00B64075">
      <w:pPr>
        <w:pStyle w:val="Sangra2detindependiente"/>
        <w:spacing w:after="0" w:line="240" w:lineRule="auto"/>
        <w:ind w:left="709"/>
        <w:rPr>
          <w:rFonts w:ascii="Verdana" w:hAnsi="Verdana" w:cs="Arial"/>
          <w:b/>
          <w:sz w:val="18"/>
          <w:szCs w:val="18"/>
          <w:lang w:val="es-AR"/>
        </w:rPr>
      </w:pPr>
      <w:r w:rsidRPr="00F27256">
        <w:rPr>
          <w:rFonts w:ascii="Verdana" w:hAnsi="Verdana"/>
          <w:b/>
          <w:sz w:val="18"/>
          <w:szCs w:val="18"/>
          <w:lang w:val="es-AR"/>
        </w:rPr>
        <w:t xml:space="preserve">Centro-Organismo / </w:t>
      </w:r>
      <w:r w:rsidR="00D26238" w:rsidRPr="00F27256">
        <w:rPr>
          <w:rFonts w:ascii="Verdana" w:hAnsi="Verdana"/>
          <w:b/>
          <w:i/>
          <w:sz w:val="18"/>
          <w:szCs w:val="18"/>
          <w:lang w:val="es-AR"/>
        </w:rPr>
        <w:t>Site</w:t>
      </w:r>
      <w:r w:rsidRPr="00F27256">
        <w:rPr>
          <w:rFonts w:ascii="Verdana" w:hAnsi="Verdana"/>
          <w:b/>
          <w:i/>
          <w:sz w:val="18"/>
          <w:szCs w:val="18"/>
          <w:lang w:val="es-AR"/>
        </w:rPr>
        <w:t>-Institution</w:t>
      </w:r>
      <w:r w:rsidRPr="00F27256">
        <w:rPr>
          <w:rFonts w:ascii="Verdana" w:hAnsi="Verdana"/>
          <w:b/>
          <w:sz w:val="18"/>
          <w:szCs w:val="18"/>
          <w:lang w:val="es-AR"/>
        </w:rPr>
        <w:t xml:space="preserve">: </w:t>
      </w:r>
      <w:sdt>
        <w:sdtPr>
          <w:rPr>
            <w:rFonts w:ascii="Verdana" w:hAnsi="Verdana"/>
            <w:b/>
            <w:sz w:val="18"/>
            <w:szCs w:val="18"/>
            <w:lang w:val="es-AR"/>
          </w:rPr>
          <w:id w:val="1241683386"/>
          <w:placeholder>
            <w:docPart w:val="8084B0F8BD0E4567A6503A08E55F5BAD"/>
          </w:placeholder>
          <w:showingPlcHdr/>
        </w:sdtPr>
        <w:sdtContent>
          <w:r w:rsidR="00CC2DDE" w:rsidRPr="00F27256">
            <w:rPr>
              <w:rStyle w:val="Textodelmarcadordeposicin"/>
              <w:rFonts w:ascii="Verdana" w:hAnsi="Verdana"/>
              <w:sz w:val="18"/>
              <w:szCs w:val="18"/>
              <w:lang w:val="es-AR"/>
            </w:rPr>
            <w:t>Haga clic aquí para escribir texto.</w:t>
          </w:r>
        </w:sdtContent>
      </w:sdt>
    </w:p>
    <w:p w14:paraId="7271A43B" w14:textId="78C10219" w:rsidR="00B64075" w:rsidRPr="00F27256" w:rsidRDefault="00B64075" w:rsidP="00B64075">
      <w:pPr>
        <w:pStyle w:val="Sangra2detindependiente"/>
        <w:spacing w:after="0" w:line="240" w:lineRule="auto"/>
        <w:ind w:left="709"/>
        <w:rPr>
          <w:rFonts w:ascii="Verdana" w:hAnsi="Verdana"/>
          <w:b/>
          <w:i/>
          <w:sz w:val="18"/>
          <w:szCs w:val="18"/>
          <w:lang w:val="es-AR"/>
        </w:rPr>
      </w:pPr>
      <w:r w:rsidRPr="00F27256">
        <w:rPr>
          <w:rFonts w:ascii="Verdana" w:hAnsi="Verdana"/>
          <w:b/>
          <w:sz w:val="18"/>
          <w:szCs w:val="18"/>
          <w:lang w:val="es-AR"/>
        </w:rPr>
        <w:t xml:space="preserve">Servicio / </w:t>
      </w:r>
      <w:r w:rsidRPr="00F27256">
        <w:rPr>
          <w:rFonts w:ascii="Verdana" w:hAnsi="Verdana"/>
          <w:b/>
          <w:i/>
          <w:sz w:val="18"/>
          <w:szCs w:val="18"/>
          <w:lang w:val="es-AR"/>
        </w:rPr>
        <w:t>Department</w:t>
      </w:r>
      <w:r w:rsidRPr="00F27256">
        <w:rPr>
          <w:rFonts w:ascii="Verdana" w:hAnsi="Verdana"/>
          <w:b/>
          <w:sz w:val="18"/>
          <w:szCs w:val="18"/>
          <w:lang w:val="es-AR"/>
        </w:rPr>
        <w:t xml:space="preserve">: </w:t>
      </w:r>
      <w:sdt>
        <w:sdtPr>
          <w:rPr>
            <w:rFonts w:ascii="Verdana" w:hAnsi="Verdana"/>
            <w:b/>
            <w:sz w:val="18"/>
            <w:szCs w:val="18"/>
            <w:lang w:val="es-AR"/>
          </w:rPr>
          <w:id w:val="1315139939"/>
          <w:placeholder>
            <w:docPart w:val="8084B0F8BD0E4567A6503A08E55F5BAD"/>
          </w:placeholder>
          <w:showingPlcHdr/>
        </w:sdtPr>
        <w:sdtContent>
          <w:r w:rsidR="00CC2DDE" w:rsidRPr="00F27256">
            <w:rPr>
              <w:rStyle w:val="Textodelmarcadordeposicin"/>
              <w:rFonts w:ascii="Verdana" w:hAnsi="Verdana"/>
              <w:sz w:val="18"/>
              <w:szCs w:val="18"/>
              <w:lang w:val="es-AR"/>
            </w:rPr>
            <w:t>Haga clic aquí para escribir texto.</w:t>
          </w:r>
        </w:sdtContent>
      </w:sdt>
    </w:p>
    <w:p w14:paraId="0CB657C9" w14:textId="3535AEC0" w:rsidR="00B64075" w:rsidRPr="00F27256" w:rsidRDefault="00B64075" w:rsidP="00B64075">
      <w:pPr>
        <w:pStyle w:val="Sangra2detindependiente"/>
        <w:spacing w:after="0" w:line="240" w:lineRule="auto"/>
        <w:ind w:left="709"/>
        <w:rPr>
          <w:rFonts w:ascii="Verdana" w:hAnsi="Verdana" w:cs="Arial"/>
          <w:b/>
          <w:sz w:val="18"/>
          <w:szCs w:val="18"/>
          <w:lang w:val="es-AR"/>
        </w:rPr>
      </w:pPr>
      <w:proofErr w:type="gramStart"/>
      <w:r w:rsidRPr="00F27256">
        <w:rPr>
          <w:rFonts w:ascii="Verdana" w:hAnsi="Verdana"/>
          <w:b/>
          <w:sz w:val="18"/>
          <w:szCs w:val="18"/>
          <w:lang w:val="es-AR"/>
        </w:rPr>
        <w:t>Función a realizar</w:t>
      </w:r>
      <w:proofErr w:type="gramEnd"/>
      <w:r w:rsidRPr="00F27256">
        <w:rPr>
          <w:rFonts w:ascii="Verdana" w:hAnsi="Verdana"/>
          <w:b/>
          <w:sz w:val="18"/>
          <w:szCs w:val="18"/>
          <w:lang w:val="es-AR"/>
        </w:rPr>
        <w:t xml:space="preserve"> / </w:t>
      </w:r>
      <w:r w:rsidRPr="00F27256">
        <w:rPr>
          <w:rFonts w:ascii="Verdana" w:hAnsi="Verdana"/>
          <w:b/>
          <w:i/>
          <w:sz w:val="18"/>
          <w:szCs w:val="18"/>
          <w:lang w:val="es-AR"/>
        </w:rPr>
        <w:t xml:space="preserve">Tasks to be performed: </w:t>
      </w:r>
      <w:r w:rsidRPr="00F27256">
        <w:rPr>
          <w:rFonts w:ascii="Verdana" w:hAnsi="Verdana"/>
          <w:b/>
          <w:sz w:val="18"/>
          <w:szCs w:val="18"/>
          <w:lang w:val="es-AR"/>
        </w:rPr>
        <w:t xml:space="preserve"> </w:t>
      </w:r>
      <w:sdt>
        <w:sdtPr>
          <w:rPr>
            <w:rFonts w:ascii="Verdana" w:hAnsi="Verdana"/>
            <w:b/>
            <w:sz w:val="18"/>
            <w:szCs w:val="18"/>
            <w:lang w:val="es-AR"/>
          </w:rPr>
          <w:id w:val="754481169"/>
          <w:placeholder>
            <w:docPart w:val="8084B0F8BD0E4567A6503A08E55F5BAD"/>
          </w:placeholder>
          <w:showingPlcHdr/>
        </w:sdtPr>
        <w:sdtContent>
          <w:r w:rsidR="00CC2DDE" w:rsidRPr="00F27256">
            <w:rPr>
              <w:rStyle w:val="Textodelmarcadordeposicin"/>
              <w:rFonts w:ascii="Verdana" w:hAnsi="Verdana"/>
              <w:sz w:val="18"/>
              <w:szCs w:val="18"/>
              <w:lang w:val="es-AR"/>
            </w:rPr>
            <w:t>Haga clic aquí para escribir texto.</w:t>
          </w:r>
        </w:sdtContent>
      </w:sdt>
    </w:p>
    <w:p w14:paraId="4A52604F" w14:textId="228FEA43" w:rsidR="00B64075" w:rsidRPr="00F27256" w:rsidRDefault="00D26238" w:rsidP="0091601E">
      <w:pPr>
        <w:pStyle w:val="Sangra2detindependiente"/>
        <w:spacing w:after="0" w:line="240" w:lineRule="auto"/>
        <w:ind w:left="709"/>
        <w:rPr>
          <w:rFonts w:ascii="Verdana" w:hAnsi="Verdana" w:cs="Arial"/>
          <w:b/>
          <w:sz w:val="18"/>
          <w:szCs w:val="18"/>
          <w:lang w:val="es-AR"/>
        </w:rPr>
      </w:pPr>
      <w:r w:rsidRPr="00F27256">
        <w:rPr>
          <w:rFonts w:ascii="Verdana" w:hAnsi="Verdana"/>
          <w:b/>
          <w:sz w:val="18"/>
          <w:szCs w:val="18"/>
          <w:lang w:val="es-AR"/>
        </w:rPr>
        <w:t xml:space="preserve">Dedicación (horas.) / Dedication (hours.): </w:t>
      </w:r>
      <w:sdt>
        <w:sdtPr>
          <w:rPr>
            <w:rFonts w:ascii="Verdana" w:hAnsi="Verdana"/>
            <w:b/>
            <w:sz w:val="18"/>
            <w:szCs w:val="18"/>
            <w:lang w:val="es-AR"/>
          </w:rPr>
          <w:id w:val="-2120295304"/>
          <w:placeholder>
            <w:docPart w:val="8084B0F8BD0E4567A6503A08E55F5BAD"/>
          </w:placeholder>
        </w:sdtPr>
        <w:sdtEndPr>
          <w:rPr>
            <w:b w:val="0"/>
          </w:rPr>
        </w:sdtEndPr>
        <w:sdtContent>
          <w:sdt>
            <w:sdtPr>
              <w:rPr>
                <w:rFonts w:ascii="Verdana" w:hAnsi="Verdana" w:cs="Arial"/>
                <w:color w:val="000000" w:themeColor="text1"/>
                <w:sz w:val="18"/>
                <w:szCs w:val="18"/>
                <w:lang w:val="es-AR"/>
              </w:rPr>
              <w:id w:val="947593213"/>
              <w:placeholder>
                <w:docPart w:val="16A0D689723A4AC6B952BC82612205EB"/>
              </w:placeholder>
            </w:sdtPr>
            <w:sdtEndPr>
              <w:rPr>
                <w:color w:val="FF0000"/>
              </w:rPr>
            </w:sdtEndPr>
            <w:sdtContent>
              <w:r w:rsidR="00B64075" w:rsidRPr="00F27256">
                <w:rPr>
                  <w:rFonts w:ascii="Verdana" w:hAnsi="Verdana" w:cs="Arial"/>
                  <w:color w:val="000000" w:themeColor="text1"/>
                  <w:sz w:val="18"/>
                  <w:szCs w:val="18"/>
                  <w:lang w:val="es-AR"/>
                </w:rPr>
                <w:t xml:space="preserve">según Protocolo / according to Protocol </w:t>
              </w:r>
            </w:sdtContent>
          </w:sdt>
        </w:sdtContent>
      </w:sdt>
    </w:p>
    <w:p w14:paraId="397AB178" w14:textId="77777777" w:rsidR="00984CC6" w:rsidRPr="00F27256" w:rsidRDefault="00984CC6" w:rsidP="00CA7637">
      <w:pPr>
        <w:widowControl w:val="0"/>
        <w:shd w:val="clear" w:color="auto" w:fill="FFFFFF"/>
        <w:autoSpaceDE w:val="0"/>
        <w:autoSpaceDN w:val="0"/>
        <w:adjustRightInd w:val="0"/>
        <w:ind w:left="1416" w:right="442" w:firstLine="708"/>
        <w:rPr>
          <w:rFonts w:ascii="Verdana" w:hAnsi="Verdana" w:cs="Arial"/>
          <w:strike/>
          <w:sz w:val="18"/>
          <w:szCs w:val="18"/>
        </w:rPr>
      </w:pPr>
    </w:p>
    <w:p w14:paraId="36FED5AF" w14:textId="77777777" w:rsidR="00456892" w:rsidRPr="00F27256" w:rsidRDefault="00456892" w:rsidP="00375BED">
      <w:pPr>
        <w:ind w:right="6"/>
        <w:jc w:val="center"/>
        <w:rPr>
          <w:rFonts w:ascii="Verdana" w:hAnsi="Verdana" w:cs="Arial"/>
          <w:b/>
          <w:sz w:val="20"/>
          <w:szCs w:val="20"/>
        </w:rPr>
      </w:pPr>
    </w:p>
    <w:p w14:paraId="00BEE076" w14:textId="77777777" w:rsidR="00456892" w:rsidRPr="00F27256" w:rsidRDefault="00456892" w:rsidP="00375BED">
      <w:pPr>
        <w:ind w:right="6"/>
        <w:jc w:val="center"/>
        <w:rPr>
          <w:rFonts w:ascii="Verdana" w:hAnsi="Verdana" w:cs="Arial"/>
          <w:b/>
          <w:sz w:val="20"/>
          <w:szCs w:val="20"/>
        </w:rPr>
      </w:pPr>
    </w:p>
    <w:p w14:paraId="077CB52F" w14:textId="77777777" w:rsidR="002C2F2E" w:rsidRPr="00F27256" w:rsidRDefault="002C2F2E" w:rsidP="00375BED">
      <w:pPr>
        <w:ind w:right="6"/>
        <w:jc w:val="center"/>
        <w:rPr>
          <w:rFonts w:ascii="Verdana" w:hAnsi="Verdana" w:cs="Arial"/>
          <w:b/>
          <w:sz w:val="20"/>
          <w:szCs w:val="20"/>
        </w:rPr>
      </w:pPr>
    </w:p>
    <w:p w14:paraId="563F6FAA" w14:textId="77777777" w:rsidR="002C2F2E" w:rsidRPr="00F27256" w:rsidRDefault="002C2F2E" w:rsidP="00375BED">
      <w:pPr>
        <w:ind w:right="6"/>
        <w:jc w:val="center"/>
        <w:rPr>
          <w:rFonts w:ascii="Verdana" w:hAnsi="Verdana" w:cs="Arial"/>
          <w:b/>
          <w:sz w:val="20"/>
          <w:szCs w:val="20"/>
        </w:rPr>
      </w:pPr>
    </w:p>
    <w:p w14:paraId="5AABB14F" w14:textId="77777777" w:rsidR="002C2F2E" w:rsidRPr="00F27256" w:rsidRDefault="002C2F2E" w:rsidP="00375BED">
      <w:pPr>
        <w:ind w:right="6"/>
        <w:jc w:val="center"/>
        <w:rPr>
          <w:rFonts w:ascii="Verdana" w:hAnsi="Verdana" w:cs="Arial"/>
          <w:b/>
          <w:sz w:val="20"/>
          <w:szCs w:val="20"/>
        </w:rPr>
      </w:pPr>
    </w:p>
    <w:p w14:paraId="07BE1AC4" w14:textId="77777777" w:rsidR="002C2F2E" w:rsidRPr="00F27256" w:rsidRDefault="002C2F2E" w:rsidP="00375BED">
      <w:pPr>
        <w:ind w:right="6"/>
        <w:jc w:val="center"/>
        <w:rPr>
          <w:rFonts w:ascii="Verdana" w:hAnsi="Verdana" w:cs="Arial"/>
          <w:b/>
          <w:sz w:val="20"/>
          <w:szCs w:val="20"/>
        </w:rPr>
      </w:pPr>
    </w:p>
    <w:p w14:paraId="2315765F" w14:textId="77777777" w:rsidR="002C2F2E" w:rsidRPr="00F27256" w:rsidRDefault="002C2F2E" w:rsidP="00375BED">
      <w:pPr>
        <w:ind w:right="6"/>
        <w:jc w:val="center"/>
        <w:rPr>
          <w:rFonts w:ascii="Verdana" w:hAnsi="Verdana" w:cs="Arial"/>
          <w:b/>
          <w:sz w:val="20"/>
          <w:szCs w:val="20"/>
        </w:rPr>
      </w:pPr>
    </w:p>
    <w:p w14:paraId="096AD196" w14:textId="77777777" w:rsidR="002C2F2E" w:rsidRPr="00F27256" w:rsidRDefault="002C2F2E" w:rsidP="00375BED">
      <w:pPr>
        <w:ind w:right="6"/>
        <w:jc w:val="center"/>
        <w:rPr>
          <w:rFonts w:ascii="Verdana" w:hAnsi="Verdana" w:cs="Arial"/>
          <w:b/>
          <w:sz w:val="20"/>
          <w:szCs w:val="20"/>
        </w:rPr>
      </w:pPr>
    </w:p>
    <w:p w14:paraId="61F72E5F" w14:textId="77777777" w:rsidR="002C2F2E" w:rsidRPr="00F27256" w:rsidRDefault="002C2F2E" w:rsidP="00375BED">
      <w:pPr>
        <w:ind w:right="6"/>
        <w:jc w:val="center"/>
        <w:rPr>
          <w:rFonts w:ascii="Verdana" w:hAnsi="Verdana" w:cs="Arial"/>
          <w:b/>
          <w:sz w:val="20"/>
          <w:szCs w:val="20"/>
        </w:rPr>
      </w:pPr>
    </w:p>
    <w:p w14:paraId="62BAEC45" w14:textId="77777777" w:rsidR="002C2F2E" w:rsidRPr="00F27256" w:rsidRDefault="002C2F2E" w:rsidP="00375BED">
      <w:pPr>
        <w:ind w:right="6"/>
        <w:jc w:val="center"/>
        <w:rPr>
          <w:rFonts w:ascii="Verdana" w:hAnsi="Verdana" w:cs="Arial"/>
          <w:b/>
          <w:sz w:val="20"/>
          <w:szCs w:val="20"/>
        </w:rPr>
      </w:pPr>
    </w:p>
    <w:p w14:paraId="3806F346" w14:textId="77777777" w:rsidR="002C2F2E" w:rsidRPr="00F27256" w:rsidRDefault="002C2F2E" w:rsidP="00375BED">
      <w:pPr>
        <w:ind w:right="6"/>
        <w:jc w:val="center"/>
        <w:rPr>
          <w:rFonts w:ascii="Verdana" w:hAnsi="Verdana" w:cs="Arial"/>
          <w:b/>
          <w:sz w:val="20"/>
          <w:szCs w:val="20"/>
        </w:rPr>
      </w:pPr>
    </w:p>
    <w:p w14:paraId="35B5BD19" w14:textId="77777777" w:rsidR="00456892" w:rsidRPr="00F27256" w:rsidRDefault="00456892" w:rsidP="00375BED">
      <w:pPr>
        <w:ind w:right="6"/>
        <w:jc w:val="center"/>
        <w:rPr>
          <w:rFonts w:ascii="Verdana" w:hAnsi="Verdana" w:cs="Arial"/>
          <w:b/>
          <w:sz w:val="20"/>
          <w:szCs w:val="20"/>
        </w:rPr>
      </w:pPr>
    </w:p>
    <w:p w14:paraId="1CE8B4B7" w14:textId="5FE02AEF" w:rsidR="00F66C1C" w:rsidRPr="00F27256" w:rsidRDefault="00533D38" w:rsidP="00375BED">
      <w:pPr>
        <w:ind w:right="6"/>
        <w:jc w:val="center"/>
        <w:rPr>
          <w:rFonts w:ascii="Verdana" w:hAnsi="Verdana" w:cs="Arial"/>
          <w:b/>
          <w:sz w:val="20"/>
          <w:szCs w:val="20"/>
        </w:rPr>
      </w:pPr>
      <w:r w:rsidRPr="00F27256">
        <w:rPr>
          <w:rFonts w:ascii="Verdana" w:hAnsi="Verdana" w:cs="Arial"/>
          <w:b/>
          <w:sz w:val="20"/>
          <w:szCs w:val="20"/>
        </w:rPr>
        <w:t>ANEXO IV</w:t>
      </w:r>
      <w:r w:rsidR="00F66C1C" w:rsidRPr="00F27256">
        <w:rPr>
          <w:rFonts w:ascii="Verdana" w:hAnsi="Verdana" w:cs="Arial"/>
          <w:b/>
          <w:sz w:val="20"/>
          <w:szCs w:val="20"/>
        </w:rPr>
        <w:t xml:space="preserve">/ </w:t>
      </w:r>
      <w:r w:rsidR="00485F5F" w:rsidRPr="00F27256">
        <w:rPr>
          <w:rFonts w:ascii="Verdana" w:hAnsi="Verdana" w:cs="Arial"/>
          <w:b/>
          <w:sz w:val="20"/>
          <w:szCs w:val="20"/>
        </w:rPr>
        <w:t xml:space="preserve">APPENDIX </w:t>
      </w:r>
      <w:r w:rsidR="00F66C1C" w:rsidRPr="00F27256">
        <w:rPr>
          <w:rFonts w:ascii="Verdana" w:hAnsi="Verdana" w:cs="Arial"/>
          <w:b/>
          <w:sz w:val="20"/>
          <w:szCs w:val="20"/>
        </w:rPr>
        <w:t>IV</w:t>
      </w:r>
    </w:p>
    <w:p w14:paraId="26699F3B" w14:textId="77777777" w:rsidR="00F66C1C" w:rsidRPr="00F27256" w:rsidRDefault="00533D38" w:rsidP="0049537E">
      <w:pPr>
        <w:ind w:right="6"/>
        <w:jc w:val="center"/>
        <w:rPr>
          <w:rFonts w:ascii="Verdana" w:hAnsi="Verdana" w:cs="Arial"/>
          <w:b/>
          <w:sz w:val="20"/>
          <w:szCs w:val="20"/>
          <w:u w:val="single"/>
        </w:rPr>
      </w:pPr>
      <w:r w:rsidRPr="00F27256">
        <w:rPr>
          <w:rFonts w:ascii="Verdana" w:hAnsi="Verdana" w:cs="Arial"/>
          <w:b/>
          <w:sz w:val="20"/>
          <w:szCs w:val="20"/>
          <w:u w:val="single"/>
        </w:rPr>
        <w:t>DOCUMENTACIÓN COMPLEMENTARIA</w:t>
      </w:r>
      <w:r w:rsidR="00B61E62" w:rsidRPr="00F27256">
        <w:rPr>
          <w:rFonts w:ascii="Verdana" w:hAnsi="Verdana" w:cs="Arial"/>
          <w:b/>
          <w:sz w:val="20"/>
          <w:szCs w:val="20"/>
          <w:u w:val="single"/>
        </w:rPr>
        <w:t xml:space="preserve"> / </w:t>
      </w:r>
      <w:r w:rsidR="00F66C1C" w:rsidRPr="00F27256">
        <w:rPr>
          <w:rFonts w:ascii="Verdana" w:hAnsi="Verdana" w:cs="Arial"/>
          <w:b/>
          <w:sz w:val="20"/>
          <w:szCs w:val="20"/>
          <w:u w:val="single"/>
        </w:rPr>
        <w:t>ADDITIONAL DOCUMENTATION</w:t>
      </w:r>
    </w:p>
    <w:p w14:paraId="3D0E709A" w14:textId="77777777" w:rsidR="00F66C1C" w:rsidRPr="00F27256" w:rsidRDefault="00F66C1C" w:rsidP="0049537E">
      <w:pPr>
        <w:ind w:right="6"/>
        <w:jc w:val="both"/>
        <w:rPr>
          <w:rFonts w:ascii="Verdana" w:hAnsi="Verdana" w:cs="Arial"/>
          <w:b/>
          <w:sz w:val="20"/>
          <w:szCs w:val="20"/>
          <w:u w:val="single"/>
        </w:rPr>
      </w:pPr>
    </w:p>
    <w:p w14:paraId="6E029970" w14:textId="77777777" w:rsidR="00533D38" w:rsidRPr="00F27256" w:rsidRDefault="00533D38" w:rsidP="0049537E">
      <w:pPr>
        <w:ind w:right="6"/>
        <w:jc w:val="both"/>
        <w:rPr>
          <w:rFonts w:ascii="Verdana" w:hAnsi="Verdana" w:cs="Arial"/>
          <w:sz w:val="20"/>
          <w:szCs w:val="20"/>
        </w:rPr>
      </w:pPr>
    </w:p>
    <w:p w14:paraId="74C54130" w14:textId="77777777" w:rsidR="00F66C1C" w:rsidRPr="00F27256" w:rsidRDefault="00533D38" w:rsidP="0049537E">
      <w:pPr>
        <w:ind w:right="6"/>
        <w:jc w:val="both"/>
        <w:rPr>
          <w:rFonts w:ascii="Verdana" w:hAnsi="Verdana" w:cs="Arial"/>
          <w:sz w:val="20"/>
          <w:szCs w:val="20"/>
        </w:rPr>
      </w:pPr>
      <w:r w:rsidRPr="00F27256">
        <w:rPr>
          <w:rFonts w:ascii="Verdana" w:hAnsi="Verdana" w:cs="Arial"/>
          <w:sz w:val="20"/>
          <w:szCs w:val="20"/>
        </w:rPr>
        <w:t>Adjuntar la documentación complementaria a este anexo en caso de que por algún motivo sea necesaria la firm</w:t>
      </w:r>
      <w:r w:rsidR="00F66C1C" w:rsidRPr="00F27256">
        <w:rPr>
          <w:rFonts w:ascii="Verdana" w:hAnsi="Verdana" w:cs="Arial"/>
          <w:sz w:val="20"/>
          <w:szCs w:val="20"/>
        </w:rPr>
        <w:t>a de un contrato complementario/</w:t>
      </w:r>
    </w:p>
    <w:p w14:paraId="4E62D708" w14:textId="77777777" w:rsidR="00F66C1C" w:rsidRPr="00F27256" w:rsidRDefault="00F66C1C" w:rsidP="0049537E">
      <w:pPr>
        <w:ind w:right="6"/>
        <w:jc w:val="both"/>
        <w:rPr>
          <w:rFonts w:ascii="Verdana" w:hAnsi="Verdana" w:cs="Arial"/>
          <w:i/>
          <w:sz w:val="20"/>
          <w:szCs w:val="20"/>
        </w:rPr>
      </w:pPr>
    </w:p>
    <w:p w14:paraId="40E02CD7" w14:textId="35DBFBCD" w:rsidR="00F66C1C" w:rsidRPr="00F27256" w:rsidRDefault="00F66C1C" w:rsidP="0049537E">
      <w:pPr>
        <w:ind w:right="6"/>
        <w:jc w:val="both"/>
        <w:rPr>
          <w:rFonts w:ascii="Verdana" w:hAnsi="Verdana" w:cs="Arial"/>
          <w:i/>
          <w:sz w:val="20"/>
          <w:szCs w:val="20"/>
        </w:rPr>
      </w:pPr>
      <w:r w:rsidRPr="00F27256">
        <w:rPr>
          <w:rFonts w:ascii="Verdana" w:hAnsi="Verdana" w:cs="Arial"/>
          <w:i/>
          <w:sz w:val="20"/>
          <w:szCs w:val="20"/>
        </w:rPr>
        <w:t xml:space="preserve">Additional documentation should be attached to this </w:t>
      </w:r>
      <w:r w:rsidR="00485F5F" w:rsidRPr="00F27256">
        <w:rPr>
          <w:rFonts w:ascii="Verdana" w:hAnsi="Verdana" w:cs="Arial"/>
          <w:i/>
          <w:sz w:val="20"/>
          <w:szCs w:val="20"/>
        </w:rPr>
        <w:t>appendix</w:t>
      </w:r>
      <w:r w:rsidRPr="00F27256">
        <w:rPr>
          <w:rFonts w:ascii="Verdana" w:hAnsi="Verdana" w:cs="Arial"/>
          <w:i/>
          <w:sz w:val="20"/>
          <w:szCs w:val="20"/>
        </w:rPr>
        <w:t xml:space="preserve"> in the event that for any reason the signing of an additional agreement is required.</w:t>
      </w:r>
    </w:p>
    <w:p w14:paraId="73251343" w14:textId="77777777" w:rsidR="00F66C1C" w:rsidRPr="00F27256" w:rsidRDefault="00F66C1C" w:rsidP="0049537E">
      <w:pPr>
        <w:ind w:right="6"/>
        <w:jc w:val="both"/>
        <w:rPr>
          <w:rFonts w:ascii="Verdana" w:hAnsi="Verdana" w:cs="Arial"/>
          <w:sz w:val="20"/>
          <w:szCs w:val="20"/>
        </w:rPr>
      </w:pPr>
    </w:p>
    <w:p w14:paraId="7060E567" w14:textId="77777777" w:rsidR="00533D38" w:rsidRPr="00F27256" w:rsidRDefault="00533D38" w:rsidP="0049537E">
      <w:pPr>
        <w:ind w:right="6"/>
        <w:jc w:val="both"/>
        <w:rPr>
          <w:rFonts w:ascii="Verdana" w:hAnsi="Verdana" w:cs="Arial"/>
          <w:sz w:val="20"/>
          <w:szCs w:val="20"/>
        </w:rPr>
      </w:pPr>
    </w:p>
    <w:p w14:paraId="504D8831" w14:textId="77777777" w:rsidR="00533D38" w:rsidRPr="00F27256" w:rsidRDefault="00533D38" w:rsidP="0049537E">
      <w:pPr>
        <w:ind w:right="6"/>
        <w:jc w:val="both"/>
        <w:rPr>
          <w:rFonts w:ascii="Verdana" w:hAnsi="Verdana" w:cs="Arial"/>
          <w:sz w:val="20"/>
          <w:szCs w:val="20"/>
        </w:rPr>
      </w:pPr>
    </w:p>
    <w:p w14:paraId="496EAFAB" w14:textId="4EFEE347" w:rsidR="00D450A6" w:rsidRPr="00F27256" w:rsidRDefault="00D450A6" w:rsidP="00D450A6">
      <w:pPr>
        <w:numPr>
          <w:ilvl w:val="0"/>
          <w:numId w:val="4"/>
        </w:numPr>
        <w:ind w:left="714" w:right="6" w:hanging="357"/>
        <w:jc w:val="both"/>
        <w:rPr>
          <w:rFonts w:ascii="Verdana" w:hAnsi="Verdana"/>
          <w:color w:val="000000"/>
          <w:sz w:val="20"/>
          <w:szCs w:val="20"/>
        </w:rPr>
      </w:pPr>
      <w:r w:rsidRPr="00F27256">
        <w:rPr>
          <w:rFonts w:ascii="Verdana" w:hAnsi="Verdana"/>
          <w:color w:val="000000"/>
          <w:sz w:val="20"/>
          <w:szCs w:val="20"/>
        </w:rPr>
        <w:t>Documento</w:t>
      </w:r>
      <w:r w:rsidRPr="00F27256">
        <w:rPr>
          <w:rFonts w:ascii="Verdana" w:hAnsi="Verdana"/>
          <w:color w:val="000000"/>
          <w:sz w:val="20"/>
          <w:szCs w:val="20"/>
        </w:rPr>
        <w:tab/>
        <w:t xml:space="preserve">1 </w:t>
      </w:r>
      <w:r w:rsidR="004722FE" w:rsidRPr="00F27256">
        <w:rPr>
          <w:rFonts w:ascii="Verdana" w:hAnsi="Verdana"/>
          <w:sz w:val="20"/>
          <w:szCs w:val="20"/>
        </w:rPr>
        <w:t xml:space="preserve">Certificado póliza </w:t>
      </w:r>
      <w:r w:rsidRPr="00F27256">
        <w:rPr>
          <w:rFonts w:ascii="Verdana" w:hAnsi="Verdana"/>
          <w:sz w:val="20"/>
          <w:szCs w:val="20"/>
        </w:rPr>
        <w:t>del seguro</w:t>
      </w:r>
    </w:p>
    <w:p w14:paraId="3656143B" w14:textId="77777777" w:rsidR="00D450A6" w:rsidRPr="00F27256" w:rsidRDefault="00D450A6" w:rsidP="00D450A6">
      <w:pPr>
        <w:numPr>
          <w:ilvl w:val="0"/>
          <w:numId w:val="4"/>
        </w:numPr>
        <w:ind w:left="714" w:right="6" w:hanging="357"/>
        <w:jc w:val="both"/>
        <w:rPr>
          <w:rFonts w:ascii="Verdana" w:hAnsi="Verdana"/>
          <w:i/>
          <w:color w:val="000000"/>
          <w:sz w:val="20"/>
          <w:szCs w:val="20"/>
        </w:rPr>
      </w:pPr>
      <w:r w:rsidRPr="00F27256">
        <w:rPr>
          <w:rFonts w:ascii="Verdana" w:hAnsi="Verdana"/>
          <w:i/>
          <w:sz w:val="20"/>
          <w:szCs w:val="20"/>
        </w:rPr>
        <w:t xml:space="preserve">Document </w:t>
      </w:r>
      <w:r w:rsidRPr="00F27256">
        <w:rPr>
          <w:rFonts w:ascii="Verdana" w:hAnsi="Verdana"/>
          <w:i/>
          <w:sz w:val="20"/>
          <w:szCs w:val="20"/>
        </w:rPr>
        <w:tab/>
        <w:t xml:space="preserve">1 </w:t>
      </w:r>
      <w:r w:rsidRPr="00F27256">
        <w:rPr>
          <w:rFonts w:ascii="Verdana" w:hAnsi="Verdana"/>
          <w:i/>
          <w:color w:val="000000"/>
          <w:sz w:val="20"/>
          <w:szCs w:val="20"/>
        </w:rPr>
        <w:t xml:space="preserve">Insurance policy certificate </w:t>
      </w:r>
    </w:p>
    <w:p w14:paraId="1F52DE7F" w14:textId="77777777" w:rsidR="00D450A6" w:rsidRPr="00F27256" w:rsidRDefault="00D450A6" w:rsidP="00D450A6">
      <w:pPr>
        <w:ind w:left="714" w:right="6"/>
        <w:jc w:val="both"/>
        <w:rPr>
          <w:rFonts w:ascii="Verdana" w:hAnsi="Verdana"/>
          <w:i/>
          <w:color w:val="000000"/>
          <w:sz w:val="20"/>
          <w:szCs w:val="20"/>
        </w:rPr>
      </w:pPr>
    </w:p>
    <w:p w14:paraId="37357C06" w14:textId="7789B957" w:rsidR="00CC2DDE" w:rsidRPr="00F27256" w:rsidRDefault="00CC2DDE" w:rsidP="00CC2DDE">
      <w:pPr>
        <w:numPr>
          <w:ilvl w:val="0"/>
          <w:numId w:val="4"/>
        </w:numPr>
        <w:ind w:left="714" w:right="6" w:hanging="357"/>
        <w:jc w:val="both"/>
        <w:rPr>
          <w:rFonts w:ascii="Verdana" w:hAnsi="Verdana"/>
          <w:color w:val="000000"/>
          <w:sz w:val="20"/>
          <w:szCs w:val="20"/>
        </w:rPr>
      </w:pPr>
      <w:r w:rsidRPr="00F27256">
        <w:rPr>
          <w:rFonts w:ascii="Verdana" w:hAnsi="Verdana"/>
          <w:color w:val="000000"/>
          <w:sz w:val="20"/>
          <w:szCs w:val="20"/>
        </w:rPr>
        <w:t>Documento</w:t>
      </w:r>
      <w:r w:rsidRPr="00F27256">
        <w:rPr>
          <w:rFonts w:ascii="Verdana" w:hAnsi="Verdana"/>
          <w:color w:val="000000"/>
          <w:sz w:val="20"/>
          <w:szCs w:val="20"/>
        </w:rPr>
        <w:tab/>
        <w:t xml:space="preserve">2 </w:t>
      </w:r>
      <w:sdt>
        <w:sdtPr>
          <w:rPr>
            <w:rFonts w:ascii="Verdana" w:hAnsi="Verdana"/>
            <w:color w:val="000000"/>
            <w:sz w:val="20"/>
            <w:szCs w:val="20"/>
          </w:rPr>
          <w:id w:val="-1769230458"/>
          <w:placeholder>
            <w:docPart w:val="B01C917153484227ACB0CDA7E163FBB3"/>
          </w:placeholder>
        </w:sdtPr>
        <w:sdtContent>
          <w:r w:rsidRPr="00F27256">
            <w:rPr>
              <w:rFonts w:ascii="Verdana" w:hAnsi="Verdana"/>
              <w:sz w:val="20"/>
              <w:szCs w:val="20"/>
            </w:rPr>
            <w:t xml:space="preserve">Acuerdo </w:t>
          </w:r>
          <w:r w:rsidRPr="00F27256">
            <w:rPr>
              <w:rFonts w:ascii="Verdana" w:hAnsi="Verdana"/>
              <w:color w:val="000000"/>
              <w:sz w:val="20"/>
              <w:szCs w:val="20"/>
            </w:rPr>
            <w:t>de tratamiento de datos personales</w:t>
          </w:r>
        </w:sdtContent>
      </w:sdt>
    </w:p>
    <w:p w14:paraId="19E3C85A" w14:textId="40BF46AE" w:rsidR="00CC2DDE" w:rsidRPr="00F27256" w:rsidRDefault="00CC2DDE" w:rsidP="00CC2DDE">
      <w:pPr>
        <w:numPr>
          <w:ilvl w:val="0"/>
          <w:numId w:val="4"/>
        </w:numPr>
        <w:ind w:left="714" w:right="6" w:hanging="357"/>
        <w:jc w:val="both"/>
        <w:rPr>
          <w:rFonts w:ascii="Verdana" w:hAnsi="Verdana"/>
          <w:i/>
          <w:color w:val="000000"/>
          <w:sz w:val="20"/>
          <w:szCs w:val="20"/>
        </w:rPr>
      </w:pPr>
      <w:r w:rsidRPr="00F27256">
        <w:rPr>
          <w:rFonts w:ascii="Verdana" w:hAnsi="Verdana"/>
          <w:i/>
          <w:color w:val="000000"/>
          <w:sz w:val="20"/>
          <w:szCs w:val="20"/>
        </w:rPr>
        <w:t>Document</w:t>
      </w:r>
      <w:r w:rsidRPr="00F27256">
        <w:rPr>
          <w:rFonts w:ascii="Verdana" w:hAnsi="Verdana"/>
          <w:i/>
          <w:color w:val="000000"/>
          <w:sz w:val="20"/>
          <w:szCs w:val="20"/>
        </w:rPr>
        <w:tab/>
        <w:t xml:space="preserve">2 </w:t>
      </w:r>
      <w:sdt>
        <w:sdtPr>
          <w:rPr>
            <w:rFonts w:ascii="Verdana" w:hAnsi="Verdana"/>
            <w:color w:val="000000"/>
            <w:sz w:val="20"/>
            <w:szCs w:val="20"/>
          </w:rPr>
          <w:id w:val="-15010235"/>
          <w:placeholder>
            <w:docPart w:val="315E37419E784A6DBC930FE6B251E5E7"/>
          </w:placeholder>
        </w:sdtPr>
        <w:sdtContent>
          <w:r w:rsidRPr="00F27256">
            <w:rPr>
              <w:rFonts w:ascii="Verdana" w:hAnsi="Verdana"/>
              <w:color w:val="000000"/>
              <w:sz w:val="20"/>
              <w:szCs w:val="20"/>
            </w:rPr>
            <w:t>Personal Data Processing Agreement</w:t>
          </w:r>
        </w:sdtContent>
      </w:sdt>
    </w:p>
    <w:p w14:paraId="487D7853" w14:textId="77777777" w:rsidR="00D450A6" w:rsidRPr="00F27256" w:rsidRDefault="00D450A6" w:rsidP="00D450A6">
      <w:pPr>
        <w:ind w:left="714" w:right="6"/>
        <w:jc w:val="both"/>
        <w:rPr>
          <w:rFonts w:ascii="Verdana" w:hAnsi="Verdana"/>
          <w:sz w:val="20"/>
          <w:szCs w:val="20"/>
        </w:rPr>
      </w:pPr>
    </w:p>
    <w:p w14:paraId="107DF6AD" w14:textId="73E191E8" w:rsidR="00D450A6" w:rsidRPr="00F27256" w:rsidRDefault="00D450A6" w:rsidP="00E92FF3">
      <w:pPr>
        <w:numPr>
          <w:ilvl w:val="0"/>
          <w:numId w:val="4"/>
        </w:numPr>
        <w:tabs>
          <w:tab w:val="clear" w:pos="360"/>
          <w:tab w:val="num" w:pos="717"/>
        </w:tabs>
        <w:ind w:left="717" w:right="6"/>
        <w:jc w:val="both"/>
        <w:rPr>
          <w:rStyle w:val="Textodelmarcadordeposicin"/>
          <w:rFonts w:ascii="Verdana" w:hAnsi="Verdana"/>
          <w:color w:val="000000"/>
          <w:sz w:val="20"/>
          <w:szCs w:val="20"/>
        </w:rPr>
      </w:pPr>
      <w:r w:rsidRPr="00F27256">
        <w:rPr>
          <w:rFonts w:ascii="Verdana" w:hAnsi="Verdana"/>
          <w:color w:val="000000"/>
          <w:sz w:val="20"/>
          <w:szCs w:val="20"/>
        </w:rPr>
        <w:t>Documento</w:t>
      </w:r>
      <w:r w:rsidRPr="00F27256">
        <w:rPr>
          <w:rFonts w:ascii="Verdana" w:hAnsi="Verdana"/>
          <w:color w:val="000000"/>
          <w:sz w:val="20"/>
          <w:szCs w:val="20"/>
        </w:rPr>
        <w:tab/>
        <w:t xml:space="preserve">3 </w:t>
      </w:r>
      <w:sdt>
        <w:sdtPr>
          <w:rPr>
            <w:rFonts w:ascii="Verdana" w:hAnsi="Verdana"/>
            <w:color w:val="000000"/>
            <w:sz w:val="20"/>
            <w:szCs w:val="20"/>
          </w:rPr>
          <w:id w:val="1936092605"/>
          <w:placeholder>
            <w:docPart w:val="DefaultPlaceholder_1081868574"/>
          </w:placeholder>
        </w:sdtPr>
        <w:sdtContent>
          <w:r w:rsidR="0091601E" w:rsidRPr="00F27256">
            <w:rPr>
              <w:rFonts w:ascii="Verdana" w:hAnsi="Verdana"/>
              <w:color w:val="000000"/>
              <w:sz w:val="20"/>
              <w:szCs w:val="20"/>
            </w:rPr>
            <w:t>Acuerdo de procesamiento de muestras Biobanco INCLIVA</w:t>
          </w:r>
        </w:sdtContent>
      </w:sdt>
    </w:p>
    <w:p w14:paraId="4B6CFB40" w14:textId="11F7A042" w:rsidR="00D450A6" w:rsidRPr="00F27256" w:rsidRDefault="00D450A6" w:rsidP="00E92FF3">
      <w:pPr>
        <w:numPr>
          <w:ilvl w:val="0"/>
          <w:numId w:val="4"/>
        </w:numPr>
        <w:tabs>
          <w:tab w:val="clear" w:pos="360"/>
          <w:tab w:val="num" w:pos="717"/>
        </w:tabs>
        <w:ind w:left="717" w:right="6"/>
        <w:jc w:val="both"/>
        <w:rPr>
          <w:rFonts w:ascii="Verdana" w:hAnsi="Verdana"/>
          <w:i/>
          <w:color w:val="000000"/>
          <w:sz w:val="20"/>
          <w:szCs w:val="20"/>
        </w:rPr>
      </w:pPr>
      <w:r w:rsidRPr="00F27256">
        <w:rPr>
          <w:rFonts w:ascii="Verdana" w:hAnsi="Verdana"/>
          <w:i/>
          <w:color w:val="000000"/>
          <w:sz w:val="20"/>
          <w:szCs w:val="20"/>
        </w:rPr>
        <w:t xml:space="preserve">Document </w:t>
      </w:r>
      <w:r w:rsidRPr="00F27256">
        <w:rPr>
          <w:rFonts w:ascii="Verdana" w:hAnsi="Verdana"/>
          <w:i/>
          <w:color w:val="000000"/>
          <w:sz w:val="20"/>
          <w:szCs w:val="20"/>
        </w:rPr>
        <w:tab/>
        <w:t xml:space="preserve">3 </w:t>
      </w:r>
      <w:sdt>
        <w:sdtPr>
          <w:rPr>
            <w:rFonts w:ascii="Verdana" w:hAnsi="Verdana"/>
            <w:color w:val="000000"/>
            <w:sz w:val="20"/>
            <w:szCs w:val="20"/>
          </w:rPr>
          <w:id w:val="1387445464"/>
          <w:placeholder>
            <w:docPart w:val="40B64F5B40914060B751009CADB7D399"/>
          </w:placeholder>
        </w:sdtPr>
        <w:sdtContent>
          <w:r w:rsidR="0091601E" w:rsidRPr="00F27256">
            <w:rPr>
              <w:rFonts w:ascii="Verdana" w:hAnsi="Verdana"/>
              <w:color w:val="000000"/>
              <w:sz w:val="20"/>
              <w:szCs w:val="20"/>
            </w:rPr>
            <w:t>Sample Processing Agreement – Biobank INCLIVA</w:t>
          </w:r>
        </w:sdtContent>
      </w:sdt>
    </w:p>
    <w:p w14:paraId="2EEFAD21" w14:textId="77777777" w:rsidR="007E0499" w:rsidRPr="00F27256" w:rsidRDefault="007E0499" w:rsidP="00E92FF3">
      <w:pPr>
        <w:ind w:left="1077" w:right="6"/>
        <w:jc w:val="both"/>
        <w:rPr>
          <w:rFonts w:ascii="Verdana" w:hAnsi="Verdana"/>
          <w:color w:val="000000"/>
          <w:sz w:val="20"/>
          <w:szCs w:val="20"/>
        </w:rPr>
      </w:pPr>
    </w:p>
    <w:p w14:paraId="3BD18D86" w14:textId="442C32E9" w:rsidR="00D450A6" w:rsidRPr="00F27256" w:rsidRDefault="00D450A6" w:rsidP="00E92FF3">
      <w:pPr>
        <w:numPr>
          <w:ilvl w:val="0"/>
          <w:numId w:val="4"/>
        </w:numPr>
        <w:tabs>
          <w:tab w:val="clear" w:pos="360"/>
          <w:tab w:val="num" w:pos="717"/>
        </w:tabs>
        <w:ind w:left="717" w:right="6"/>
        <w:jc w:val="both"/>
        <w:rPr>
          <w:rStyle w:val="Textodelmarcadordeposicin"/>
          <w:rFonts w:ascii="Verdana" w:hAnsi="Verdana"/>
          <w:color w:val="000000"/>
          <w:sz w:val="20"/>
          <w:szCs w:val="20"/>
        </w:rPr>
      </w:pPr>
      <w:r w:rsidRPr="00F27256">
        <w:rPr>
          <w:rFonts w:ascii="Verdana" w:hAnsi="Verdana"/>
          <w:color w:val="000000"/>
          <w:sz w:val="20"/>
          <w:szCs w:val="20"/>
        </w:rPr>
        <w:t xml:space="preserve">Documento </w:t>
      </w:r>
      <w:r w:rsidR="007E0499" w:rsidRPr="00F27256">
        <w:rPr>
          <w:rFonts w:ascii="Verdana" w:hAnsi="Verdana"/>
          <w:color w:val="000000"/>
          <w:sz w:val="20"/>
          <w:szCs w:val="20"/>
        </w:rPr>
        <w:tab/>
      </w:r>
      <w:r w:rsidRPr="00F27256">
        <w:rPr>
          <w:rFonts w:ascii="Verdana" w:hAnsi="Verdana"/>
          <w:color w:val="000000"/>
          <w:sz w:val="20"/>
          <w:szCs w:val="20"/>
        </w:rPr>
        <w:t xml:space="preserve">4 </w:t>
      </w:r>
      <w:sdt>
        <w:sdtPr>
          <w:rPr>
            <w:rFonts w:ascii="Verdana" w:hAnsi="Verdana"/>
            <w:color w:val="000000"/>
            <w:sz w:val="20"/>
            <w:szCs w:val="20"/>
          </w:rPr>
          <w:id w:val="-473144422"/>
          <w:placeholder>
            <w:docPart w:val="080AE42161704483A934F3D223E1973E"/>
          </w:placeholder>
          <w:showingPlcHdr/>
        </w:sdtPr>
        <w:sdtContent>
          <w:r w:rsidR="009E6ECF" w:rsidRPr="00F27256">
            <w:rPr>
              <w:rStyle w:val="Textodelmarcadordeposicin"/>
              <w:rFonts w:ascii="Verdana" w:eastAsia="Calibri" w:hAnsi="Verdana"/>
              <w:sz w:val="20"/>
              <w:szCs w:val="20"/>
            </w:rPr>
            <w:t>Haga clic aquí para escribir texto.</w:t>
          </w:r>
        </w:sdtContent>
      </w:sdt>
    </w:p>
    <w:p w14:paraId="712F32E8" w14:textId="16445B87" w:rsidR="007E0499" w:rsidRPr="00F27256" w:rsidRDefault="007E0499" w:rsidP="00E92FF3">
      <w:pPr>
        <w:numPr>
          <w:ilvl w:val="0"/>
          <w:numId w:val="4"/>
        </w:numPr>
        <w:tabs>
          <w:tab w:val="clear" w:pos="360"/>
          <w:tab w:val="num" w:pos="717"/>
        </w:tabs>
        <w:ind w:left="717" w:right="6"/>
        <w:jc w:val="both"/>
        <w:rPr>
          <w:rFonts w:ascii="Verdana" w:hAnsi="Verdana"/>
          <w:i/>
          <w:color w:val="000000"/>
          <w:sz w:val="20"/>
          <w:szCs w:val="20"/>
        </w:rPr>
      </w:pPr>
      <w:r w:rsidRPr="00F27256">
        <w:rPr>
          <w:rFonts w:ascii="Verdana" w:hAnsi="Verdana"/>
          <w:i/>
          <w:color w:val="000000"/>
          <w:sz w:val="20"/>
          <w:szCs w:val="20"/>
        </w:rPr>
        <w:t xml:space="preserve">Document </w:t>
      </w:r>
      <w:r w:rsidRPr="00F27256">
        <w:rPr>
          <w:rFonts w:ascii="Verdana" w:hAnsi="Verdana"/>
          <w:i/>
          <w:color w:val="000000"/>
          <w:sz w:val="20"/>
          <w:szCs w:val="20"/>
        </w:rPr>
        <w:tab/>
        <w:t xml:space="preserve">4 </w:t>
      </w:r>
      <w:sdt>
        <w:sdtPr>
          <w:rPr>
            <w:rFonts w:ascii="Verdana" w:hAnsi="Verdana"/>
            <w:color w:val="000000"/>
            <w:sz w:val="20"/>
            <w:szCs w:val="20"/>
          </w:rPr>
          <w:id w:val="-883480205"/>
          <w:placeholder>
            <w:docPart w:val="09B34D56EB7A49F6A882263CC1687D2D"/>
          </w:placeholder>
          <w:showingPlcHdr/>
        </w:sdtPr>
        <w:sdtContent>
          <w:r w:rsidR="009E6ECF" w:rsidRPr="00F27256">
            <w:rPr>
              <w:rStyle w:val="Textodelmarcadordeposicin"/>
              <w:rFonts w:ascii="Verdana" w:eastAsia="Calibri" w:hAnsi="Verdana"/>
              <w:sz w:val="20"/>
              <w:szCs w:val="20"/>
            </w:rPr>
            <w:t>Haga clic aquí para escribir texto.</w:t>
          </w:r>
        </w:sdtContent>
      </w:sdt>
    </w:p>
    <w:p w14:paraId="3AC0D755" w14:textId="77777777" w:rsidR="007E0499" w:rsidRPr="00F27256" w:rsidRDefault="007E0499" w:rsidP="00E92FF3">
      <w:pPr>
        <w:ind w:left="1077" w:right="6"/>
        <w:jc w:val="both"/>
        <w:rPr>
          <w:rFonts w:ascii="Verdana" w:hAnsi="Verdana"/>
          <w:color w:val="000000"/>
          <w:sz w:val="20"/>
          <w:szCs w:val="20"/>
        </w:rPr>
      </w:pPr>
    </w:p>
    <w:p w14:paraId="1311A4D5" w14:textId="08C412FE" w:rsidR="00D450A6" w:rsidRPr="00F27256" w:rsidRDefault="00D450A6" w:rsidP="00E92FF3">
      <w:pPr>
        <w:numPr>
          <w:ilvl w:val="0"/>
          <w:numId w:val="4"/>
        </w:numPr>
        <w:tabs>
          <w:tab w:val="clear" w:pos="360"/>
          <w:tab w:val="num" w:pos="717"/>
        </w:tabs>
        <w:ind w:left="717" w:right="6"/>
        <w:jc w:val="both"/>
        <w:rPr>
          <w:rStyle w:val="Textodelmarcadordeposicin"/>
          <w:rFonts w:ascii="Verdana" w:hAnsi="Verdana"/>
          <w:color w:val="000000"/>
          <w:sz w:val="20"/>
          <w:szCs w:val="20"/>
        </w:rPr>
      </w:pPr>
      <w:r w:rsidRPr="00F27256">
        <w:rPr>
          <w:rFonts w:ascii="Verdana" w:hAnsi="Verdana"/>
          <w:color w:val="000000"/>
          <w:sz w:val="20"/>
          <w:szCs w:val="20"/>
        </w:rPr>
        <w:t xml:space="preserve">Documento </w:t>
      </w:r>
      <w:r w:rsidR="007E0499" w:rsidRPr="00F27256">
        <w:rPr>
          <w:rFonts w:ascii="Verdana" w:hAnsi="Verdana"/>
          <w:color w:val="000000"/>
          <w:sz w:val="20"/>
          <w:szCs w:val="20"/>
        </w:rPr>
        <w:tab/>
      </w:r>
      <w:r w:rsidRPr="00F27256">
        <w:rPr>
          <w:rFonts w:ascii="Verdana" w:hAnsi="Verdana"/>
          <w:color w:val="000000"/>
          <w:sz w:val="20"/>
          <w:szCs w:val="20"/>
        </w:rPr>
        <w:t xml:space="preserve">5 </w:t>
      </w:r>
      <w:sdt>
        <w:sdtPr>
          <w:rPr>
            <w:rFonts w:ascii="Verdana" w:hAnsi="Verdana"/>
            <w:color w:val="000000"/>
            <w:sz w:val="20"/>
            <w:szCs w:val="20"/>
          </w:rPr>
          <w:id w:val="-1242569138"/>
          <w:placeholder>
            <w:docPart w:val="DefaultPlaceholder_1081868574"/>
          </w:placeholder>
          <w:showingPlcHdr/>
        </w:sdtPr>
        <w:sdtContent>
          <w:r w:rsidR="00195F84" w:rsidRPr="00F27256">
            <w:rPr>
              <w:rStyle w:val="Textodelmarcadordeposicin"/>
              <w:rFonts w:ascii="Verdana" w:eastAsia="Calibri" w:hAnsi="Verdana"/>
              <w:sz w:val="20"/>
              <w:szCs w:val="20"/>
            </w:rPr>
            <w:t>Haga clic aquí para escribir texto.</w:t>
          </w:r>
        </w:sdtContent>
      </w:sdt>
    </w:p>
    <w:p w14:paraId="26ED47C3" w14:textId="550B9E9B" w:rsidR="007E0499" w:rsidRPr="00F27256" w:rsidRDefault="007E0499" w:rsidP="00E92FF3">
      <w:pPr>
        <w:numPr>
          <w:ilvl w:val="0"/>
          <w:numId w:val="4"/>
        </w:numPr>
        <w:tabs>
          <w:tab w:val="clear" w:pos="360"/>
          <w:tab w:val="num" w:pos="717"/>
        </w:tabs>
        <w:ind w:left="717" w:right="6"/>
        <w:jc w:val="both"/>
        <w:rPr>
          <w:rFonts w:ascii="Verdana" w:hAnsi="Verdana"/>
          <w:i/>
          <w:color w:val="000000"/>
          <w:sz w:val="20"/>
          <w:szCs w:val="20"/>
        </w:rPr>
      </w:pPr>
      <w:r w:rsidRPr="00F27256">
        <w:rPr>
          <w:rFonts w:ascii="Verdana" w:hAnsi="Verdana"/>
          <w:i/>
          <w:color w:val="000000"/>
          <w:sz w:val="20"/>
          <w:szCs w:val="20"/>
        </w:rPr>
        <w:t xml:space="preserve">Document </w:t>
      </w:r>
      <w:r w:rsidRPr="00F27256">
        <w:rPr>
          <w:rFonts w:ascii="Verdana" w:hAnsi="Verdana"/>
          <w:i/>
          <w:color w:val="000000"/>
          <w:sz w:val="20"/>
          <w:szCs w:val="20"/>
        </w:rPr>
        <w:tab/>
        <w:t xml:space="preserve">5 </w:t>
      </w:r>
      <w:sdt>
        <w:sdtPr>
          <w:rPr>
            <w:rFonts w:ascii="Verdana" w:hAnsi="Verdana"/>
            <w:color w:val="000000"/>
            <w:sz w:val="20"/>
            <w:szCs w:val="20"/>
          </w:rPr>
          <w:id w:val="-644360776"/>
          <w:placeholder>
            <w:docPart w:val="047883EABC804744B3792E4A071C8344"/>
          </w:placeholder>
          <w:showingPlcHdr/>
        </w:sdtPr>
        <w:sdtContent>
          <w:r w:rsidR="009E6ECF" w:rsidRPr="00F27256">
            <w:rPr>
              <w:rStyle w:val="Textodelmarcadordeposicin"/>
              <w:rFonts w:ascii="Verdana" w:eastAsia="Calibri" w:hAnsi="Verdana"/>
              <w:sz w:val="20"/>
              <w:szCs w:val="20"/>
            </w:rPr>
            <w:t>Haga clic aquí para escribir texto.</w:t>
          </w:r>
        </w:sdtContent>
      </w:sdt>
    </w:p>
    <w:p w14:paraId="77E6C925" w14:textId="77777777" w:rsidR="007E0499" w:rsidRPr="00F27256" w:rsidRDefault="007E0499" w:rsidP="00E92FF3">
      <w:pPr>
        <w:ind w:left="1077" w:right="6"/>
        <w:jc w:val="both"/>
        <w:rPr>
          <w:rFonts w:ascii="Verdana" w:hAnsi="Verdana"/>
          <w:color w:val="000000"/>
          <w:sz w:val="20"/>
          <w:szCs w:val="20"/>
        </w:rPr>
      </w:pPr>
    </w:p>
    <w:p w14:paraId="5322D11E" w14:textId="77777777" w:rsidR="00533D38" w:rsidRPr="00F27256" w:rsidRDefault="00533D38" w:rsidP="007E0499">
      <w:pPr>
        <w:jc w:val="both"/>
        <w:rPr>
          <w:rFonts w:ascii="Verdana" w:hAnsi="Verdana" w:cs="Arial"/>
          <w:sz w:val="20"/>
          <w:szCs w:val="20"/>
        </w:rPr>
      </w:pPr>
    </w:p>
    <w:p w14:paraId="79BD4D27" w14:textId="77777777" w:rsidR="00533D38" w:rsidRPr="00F27256" w:rsidRDefault="00533D38" w:rsidP="0049537E">
      <w:pPr>
        <w:jc w:val="both"/>
        <w:rPr>
          <w:rFonts w:ascii="Verdana" w:hAnsi="Verdana" w:cs="Arial"/>
          <w:sz w:val="20"/>
          <w:szCs w:val="20"/>
        </w:rPr>
      </w:pPr>
    </w:p>
    <w:p w14:paraId="6E45C887" w14:textId="77777777" w:rsidR="00533D38" w:rsidRPr="00F27256" w:rsidRDefault="00533D38" w:rsidP="0049537E">
      <w:pPr>
        <w:jc w:val="both"/>
        <w:rPr>
          <w:rFonts w:ascii="Verdana" w:hAnsi="Verdana" w:cs="Arial"/>
          <w:sz w:val="20"/>
          <w:szCs w:val="20"/>
        </w:rPr>
      </w:pPr>
    </w:p>
    <w:p w14:paraId="062ACA86" w14:textId="77777777" w:rsidR="00533D38" w:rsidRPr="00F27256" w:rsidRDefault="00533D38" w:rsidP="0049537E">
      <w:pPr>
        <w:jc w:val="both"/>
        <w:rPr>
          <w:rFonts w:ascii="Verdana" w:hAnsi="Verdana" w:cs="Arial"/>
          <w:sz w:val="20"/>
          <w:szCs w:val="20"/>
        </w:rPr>
      </w:pPr>
    </w:p>
    <w:p w14:paraId="32A82450" w14:textId="77777777" w:rsidR="00533D38" w:rsidRPr="00F27256" w:rsidRDefault="00533D38" w:rsidP="0049537E">
      <w:pPr>
        <w:jc w:val="both"/>
        <w:rPr>
          <w:rFonts w:ascii="Verdana" w:hAnsi="Verdana" w:cs="Arial"/>
          <w:sz w:val="20"/>
          <w:szCs w:val="20"/>
        </w:rPr>
      </w:pPr>
    </w:p>
    <w:p w14:paraId="7785DC4A" w14:textId="77777777" w:rsidR="00533D38" w:rsidRPr="00F27256" w:rsidRDefault="00533D38" w:rsidP="0049537E">
      <w:pPr>
        <w:jc w:val="both"/>
        <w:rPr>
          <w:rFonts w:ascii="Verdana" w:hAnsi="Verdana" w:cs="Arial"/>
          <w:sz w:val="20"/>
          <w:szCs w:val="20"/>
        </w:rPr>
      </w:pPr>
    </w:p>
    <w:p w14:paraId="6560EACE" w14:textId="77777777" w:rsidR="000046DC" w:rsidRPr="00F27256" w:rsidRDefault="000046DC" w:rsidP="0049537E">
      <w:pPr>
        <w:jc w:val="both"/>
        <w:rPr>
          <w:rFonts w:ascii="Verdana" w:hAnsi="Verdana"/>
          <w:sz w:val="20"/>
          <w:szCs w:val="20"/>
        </w:rPr>
      </w:pPr>
    </w:p>
    <w:p w14:paraId="521CDEA4" w14:textId="77777777" w:rsidR="00DC7E9D" w:rsidRPr="00F27256" w:rsidRDefault="00DC7E9D" w:rsidP="0049537E">
      <w:pPr>
        <w:jc w:val="both"/>
        <w:rPr>
          <w:rFonts w:ascii="Verdana" w:hAnsi="Verdana"/>
          <w:sz w:val="20"/>
          <w:szCs w:val="20"/>
        </w:rPr>
      </w:pPr>
    </w:p>
    <w:p w14:paraId="38961272" w14:textId="77777777" w:rsidR="00DC7E9D" w:rsidRPr="00F27256" w:rsidRDefault="00DC7E9D" w:rsidP="0049537E">
      <w:pPr>
        <w:jc w:val="both"/>
        <w:rPr>
          <w:rFonts w:ascii="Verdana" w:hAnsi="Verdana"/>
          <w:sz w:val="20"/>
          <w:szCs w:val="20"/>
        </w:rPr>
      </w:pPr>
    </w:p>
    <w:p w14:paraId="704E6339" w14:textId="77777777" w:rsidR="00DC7E9D" w:rsidRPr="00F27256" w:rsidRDefault="00DC7E9D" w:rsidP="0049537E">
      <w:pPr>
        <w:jc w:val="both"/>
        <w:rPr>
          <w:rFonts w:ascii="Verdana" w:hAnsi="Verdana"/>
          <w:sz w:val="20"/>
          <w:szCs w:val="20"/>
        </w:rPr>
      </w:pPr>
    </w:p>
    <w:p w14:paraId="0A416A4F" w14:textId="77777777" w:rsidR="00DC7E9D" w:rsidRPr="00F27256" w:rsidRDefault="00DC7E9D" w:rsidP="0049537E">
      <w:pPr>
        <w:jc w:val="both"/>
        <w:rPr>
          <w:rFonts w:ascii="Verdana" w:hAnsi="Verdana"/>
          <w:sz w:val="20"/>
          <w:szCs w:val="20"/>
        </w:rPr>
      </w:pPr>
    </w:p>
    <w:p w14:paraId="0A98220F" w14:textId="77777777" w:rsidR="00DC7E9D" w:rsidRPr="00F27256" w:rsidRDefault="00DC7E9D" w:rsidP="0049537E">
      <w:pPr>
        <w:jc w:val="both"/>
        <w:rPr>
          <w:rFonts w:ascii="Verdana" w:hAnsi="Verdana"/>
          <w:sz w:val="20"/>
          <w:szCs w:val="20"/>
        </w:rPr>
      </w:pPr>
    </w:p>
    <w:p w14:paraId="095F4643" w14:textId="77777777" w:rsidR="00DC7E9D" w:rsidRPr="00F27256" w:rsidRDefault="00DC7E9D" w:rsidP="0049537E">
      <w:pPr>
        <w:jc w:val="both"/>
        <w:rPr>
          <w:rFonts w:ascii="Verdana" w:hAnsi="Verdana"/>
          <w:sz w:val="20"/>
          <w:szCs w:val="20"/>
        </w:rPr>
      </w:pPr>
    </w:p>
    <w:p w14:paraId="27171D48" w14:textId="77777777" w:rsidR="00DC7E9D" w:rsidRPr="00F27256" w:rsidRDefault="00DC7E9D" w:rsidP="0049537E">
      <w:pPr>
        <w:jc w:val="both"/>
        <w:rPr>
          <w:rFonts w:ascii="Verdana" w:hAnsi="Verdana"/>
          <w:sz w:val="20"/>
          <w:szCs w:val="20"/>
        </w:rPr>
      </w:pPr>
    </w:p>
    <w:p w14:paraId="3CCB1BB0" w14:textId="77777777" w:rsidR="00DC7E9D" w:rsidRPr="00F27256" w:rsidRDefault="00DC7E9D" w:rsidP="0049537E">
      <w:pPr>
        <w:jc w:val="both"/>
        <w:rPr>
          <w:rFonts w:ascii="Verdana" w:hAnsi="Verdana"/>
          <w:sz w:val="20"/>
          <w:szCs w:val="20"/>
        </w:rPr>
      </w:pPr>
    </w:p>
    <w:p w14:paraId="56F2022F" w14:textId="77777777" w:rsidR="00DC7E9D" w:rsidRPr="00F27256" w:rsidRDefault="00DC7E9D" w:rsidP="0049537E">
      <w:pPr>
        <w:jc w:val="both"/>
        <w:rPr>
          <w:rFonts w:ascii="Verdana" w:hAnsi="Verdana"/>
          <w:sz w:val="20"/>
          <w:szCs w:val="20"/>
        </w:rPr>
      </w:pPr>
    </w:p>
    <w:p w14:paraId="1D4A9759" w14:textId="77777777" w:rsidR="00DC7E9D" w:rsidRPr="00F27256" w:rsidRDefault="00DC7E9D" w:rsidP="0049537E">
      <w:pPr>
        <w:jc w:val="both"/>
        <w:rPr>
          <w:rFonts w:ascii="Verdana" w:hAnsi="Verdana"/>
          <w:sz w:val="20"/>
          <w:szCs w:val="20"/>
        </w:rPr>
      </w:pPr>
    </w:p>
    <w:p w14:paraId="5910CDF8" w14:textId="77777777" w:rsidR="00240E89" w:rsidRPr="00F27256" w:rsidRDefault="00240E89" w:rsidP="0049537E">
      <w:pPr>
        <w:jc w:val="both"/>
        <w:rPr>
          <w:rFonts w:ascii="Verdana" w:hAnsi="Verdana"/>
          <w:sz w:val="20"/>
          <w:szCs w:val="20"/>
        </w:rPr>
      </w:pPr>
    </w:p>
    <w:p w14:paraId="74BA80E7" w14:textId="77777777" w:rsidR="00240E89" w:rsidRPr="00F27256" w:rsidRDefault="00240E89" w:rsidP="0049537E">
      <w:pPr>
        <w:jc w:val="both"/>
        <w:rPr>
          <w:rFonts w:ascii="Verdana" w:hAnsi="Verdana"/>
          <w:sz w:val="20"/>
          <w:szCs w:val="20"/>
        </w:rPr>
      </w:pPr>
    </w:p>
    <w:p w14:paraId="31F007A5" w14:textId="77777777" w:rsidR="00240E89" w:rsidRPr="00F27256" w:rsidRDefault="00240E89" w:rsidP="0049537E">
      <w:pPr>
        <w:jc w:val="both"/>
        <w:rPr>
          <w:rFonts w:ascii="Verdana" w:hAnsi="Verdana"/>
          <w:sz w:val="20"/>
          <w:szCs w:val="20"/>
        </w:rPr>
      </w:pPr>
    </w:p>
    <w:p w14:paraId="606203CE" w14:textId="77777777" w:rsidR="00240E89" w:rsidRPr="00F27256" w:rsidRDefault="00240E89" w:rsidP="0049537E">
      <w:pPr>
        <w:jc w:val="both"/>
        <w:rPr>
          <w:rFonts w:ascii="Verdana" w:hAnsi="Verdana"/>
          <w:sz w:val="20"/>
          <w:szCs w:val="20"/>
        </w:rPr>
      </w:pPr>
    </w:p>
    <w:p w14:paraId="2B38DEE3" w14:textId="77777777" w:rsidR="00240E89" w:rsidRPr="00F27256" w:rsidRDefault="00240E89" w:rsidP="0049537E">
      <w:pPr>
        <w:jc w:val="both"/>
        <w:rPr>
          <w:rFonts w:ascii="Verdana" w:hAnsi="Verdana"/>
          <w:sz w:val="20"/>
          <w:szCs w:val="20"/>
        </w:rPr>
      </w:pPr>
    </w:p>
    <w:p w14:paraId="7DAFA6F5" w14:textId="77777777" w:rsidR="002C2F2E" w:rsidRPr="00F27256" w:rsidRDefault="002C2F2E" w:rsidP="0049537E">
      <w:pPr>
        <w:jc w:val="both"/>
        <w:rPr>
          <w:rFonts w:ascii="Verdana" w:hAnsi="Verdana"/>
          <w:sz w:val="20"/>
          <w:szCs w:val="20"/>
        </w:rPr>
      </w:pPr>
    </w:p>
    <w:p w14:paraId="56A4FFBC" w14:textId="77777777" w:rsidR="002C2F2E" w:rsidRPr="00F27256" w:rsidRDefault="002C2F2E" w:rsidP="0049537E">
      <w:pPr>
        <w:jc w:val="both"/>
        <w:rPr>
          <w:rFonts w:ascii="Verdana" w:hAnsi="Verdana"/>
          <w:sz w:val="20"/>
          <w:szCs w:val="20"/>
        </w:rPr>
      </w:pPr>
    </w:p>
    <w:p w14:paraId="12F3BD85" w14:textId="77777777" w:rsidR="002C2F2E" w:rsidRPr="00F27256" w:rsidRDefault="002C2F2E" w:rsidP="0049537E">
      <w:pPr>
        <w:jc w:val="both"/>
        <w:rPr>
          <w:rFonts w:ascii="Verdana" w:hAnsi="Verdana"/>
          <w:sz w:val="20"/>
          <w:szCs w:val="20"/>
        </w:rPr>
      </w:pPr>
    </w:p>
    <w:p w14:paraId="3FCB7744" w14:textId="77777777" w:rsidR="00240E89" w:rsidRPr="00F27256" w:rsidRDefault="00240E89" w:rsidP="0049537E">
      <w:pPr>
        <w:jc w:val="both"/>
        <w:rPr>
          <w:rFonts w:ascii="Verdana" w:hAnsi="Verdana"/>
          <w:sz w:val="20"/>
          <w:szCs w:val="20"/>
        </w:rPr>
      </w:pPr>
    </w:p>
    <w:p w14:paraId="519CF5BE" w14:textId="77777777" w:rsidR="00DC7E9D" w:rsidRPr="00F27256" w:rsidRDefault="00DC7E9D" w:rsidP="0049537E">
      <w:pPr>
        <w:jc w:val="both"/>
        <w:rPr>
          <w:rFonts w:ascii="Verdana" w:hAnsi="Verdana"/>
          <w:sz w:val="20"/>
          <w:szCs w:val="20"/>
        </w:rPr>
      </w:pPr>
    </w:p>
    <w:p w14:paraId="4CEB47D9" w14:textId="77777777" w:rsidR="00CC2DDE" w:rsidRPr="00F27256" w:rsidRDefault="00CC2DDE" w:rsidP="0049537E">
      <w:pPr>
        <w:jc w:val="both"/>
        <w:rPr>
          <w:rFonts w:ascii="Verdana" w:hAnsi="Verdana"/>
          <w:sz w:val="20"/>
          <w:szCs w:val="20"/>
        </w:rPr>
      </w:pPr>
    </w:p>
    <w:p w14:paraId="79303C06" w14:textId="77777777" w:rsidR="00CC2DDE" w:rsidRPr="00F27256" w:rsidRDefault="00CC2DDE" w:rsidP="0049537E">
      <w:pPr>
        <w:jc w:val="both"/>
        <w:rPr>
          <w:rFonts w:ascii="Verdana" w:hAnsi="Verdana"/>
          <w:sz w:val="20"/>
          <w:szCs w:val="20"/>
        </w:rPr>
      </w:pPr>
    </w:p>
    <w:p w14:paraId="0D8C4DA6" w14:textId="77777777" w:rsidR="00DC7E9D" w:rsidRPr="00F27256" w:rsidRDefault="00DC7E9D" w:rsidP="0049537E">
      <w:pPr>
        <w:jc w:val="both"/>
        <w:rPr>
          <w:rFonts w:ascii="Verdana" w:hAnsi="Verdana"/>
          <w:sz w:val="20"/>
          <w:szCs w:val="20"/>
        </w:rPr>
      </w:pPr>
    </w:p>
    <w:p w14:paraId="5A8B81B1" w14:textId="77777777" w:rsidR="00DC7E9D" w:rsidRPr="00F27256" w:rsidRDefault="00DC7E9D" w:rsidP="0049537E">
      <w:pPr>
        <w:jc w:val="both"/>
        <w:rPr>
          <w:rFonts w:ascii="Verdana" w:hAnsi="Verdana"/>
          <w:sz w:val="20"/>
          <w:szCs w:val="20"/>
        </w:rPr>
      </w:pPr>
    </w:p>
    <w:p w14:paraId="48C17C02" w14:textId="75A30B23" w:rsidR="00DC7E9D" w:rsidRPr="00F27256" w:rsidRDefault="00DC7E9D" w:rsidP="00DC7E9D">
      <w:pPr>
        <w:numPr>
          <w:ilvl w:val="0"/>
          <w:numId w:val="4"/>
        </w:numPr>
        <w:ind w:left="714" w:right="6" w:hanging="357"/>
        <w:jc w:val="both"/>
        <w:rPr>
          <w:rFonts w:ascii="Verdana" w:hAnsi="Verdana"/>
          <w:b/>
          <w:color w:val="000000"/>
          <w:sz w:val="20"/>
          <w:szCs w:val="20"/>
        </w:rPr>
      </w:pPr>
      <w:commentRangeStart w:id="13"/>
      <w:r w:rsidRPr="00F27256">
        <w:rPr>
          <w:rFonts w:ascii="Verdana" w:hAnsi="Verdana"/>
          <w:b/>
          <w:color w:val="000000"/>
          <w:sz w:val="20"/>
          <w:szCs w:val="20"/>
        </w:rPr>
        <w:t>Documento</w:t>
      </w:r>
      <w:r w:rsidRPr="00F27256">
        <w:rPr>
          <w:rFonts w:ascii="Verdana" w:hAnsi="Verdana"/>
          <w:b/>
          <w:color w:val="000000"/>
          <w:sz w:val="20"/>
          <w:szCs w:val="20"/>
        </w:rPr>
        <w:tab/>
        <w:t xml:space="preserve">1 </w:t>
      </w:r>
      <w:r w:rsidRPr="00F27256">
        <w:rPr>
          <w:rFonts w:ascii="Verdana" w:hAnsi="Verdana"/>
          <w:b/>
          <w:sz w:val="20"/>
          <w:szCs w:val="20"/>
        </w:rPr>
        <w:t>Certificado póliza del seguro</w:t>
      </w:r>
    </w:p>
    <w:p w14:paraId="41BF30EB" w14:textId="77777777" w:rsidR="00DC7E9D" w:rsidRPr="00F27256" w:rsidRDefault="00DC7E9D" w:rsidP="00DC7E9D">
      <w:pPr>
        <w:numPr>
          <w:ilvl w:val="0"/>
          <w:numId w:val="4"/>
        </w:numPr>
        <w:ind w:left="714" w:right="6" w:hanging="357"/>
        <w:jc w:val="both"/>
        <w:rPr>
          <w:rFonts w:ascii="Verdana" w:hAnsi="Verdana"/>
          <w:b/>
          <w:i/>
          <w:color w:val="000000"/>
          <w:sz w:val="20"/>
          <w:szCs w:val="20"/>
        </w:rPr>
      </w:pPr>
      <w:r w:rsidRPr="00F27256">
        <w:rPr>
          <w:rFonts w:ascii="Verdana" w:hAnsi="Verdana"/>
          <w:b/>
          <w:i/>
          <w:sz w:val="20"/>
          <w:szCs w:val="20"/>
        </w:rPr>
        <w:t xml:space="preserve">Document </w:t>
      </w:r>
      <w:r w:rsidRPr="00F27256">
        <w:rPr>
          <w:rFonts w:ascii="Verdana" w:hAnsi="Verdana"/>
          <w:b/>
          <w:i/>
          <w:sz w:val="20"/>
          <w:szCs w:val="20"/>
        </w:rPr>
        <w:tab/>
        <w:t xml:space="preserve">1 </w:t>
      </w:r>
      <w:r w:rsidRPr="00F27256">
        <w:rPr>
          <w:rFonts w:ascii="Verdana" w:hAnsi="Verdana"/>
          <w:b/>
          <w:i/>
          <w:color w:val="000000"/>
          <w:sz w:val="20"/>
          <w:szCs w:val="20"/>
        </w:rPr>
        <w:t xml:space="preserve">Insurance policy certificate </w:t>
      </w:r>
      <w:commentRangeEnd w:id="13"/>
      <w:r w:rsidR="00CC2DDE" w:rsidRPr="00F27256">
        <w:rPr>
          <w:rStyle w:val="Refdecomentario"/>
        </w:rPr>
        <w:commentReference w:id="13"/>
      </w:r>
    </w:p>
    <w:p w14:paraId="5EC47931" w14:textId="77777777" w:rsidR="00DC7E9D" w:rsidRPr="00F27256" w:rsidRDefault="00DC7E9D" w:rsidP="0049537E">
      <w:pPr>
        <w:jc w:val="both"/>
        <w:rPr>
          <w:rFonts w:ascii="Verdana" w:hAnsi="Verdana"/>
          <w:sz w:val="20"/>
          <w:szCs w:val="20"/>
        </w:rPr>
      </w:pPr>
    </w:p>
    <w:p w14:paraId="326A3421" w14:textId="77777777" w:rsidR="00DC7E9D" w:rsidRPr="00F27256" w:rsidRDefault="00DC7E9D" w:rsidP="0049537E">
      <w:pPr>
        <w:jc w:val="both"/>
        <w:rPr>
          <w:rFonts w:ascii="Verdana" w:hAnsi="Verdana"/>
          <w:sz w:val="20"/>
          <w:szCs w:val="20"/>
        </w:rPr>
      </w:pPr>
    </w:p>
    <w:p w14:paraId="4A7BBD79" w14:textId="77777777" w:rsidR="00CC2DDE" w:rsidRPr="00F27256" w:rsidRDefault="00CC2DDE" w:rsidP="0049537E">
      <w:pPr>
        <w:jc w:val="both"/>
        <w:rPr>
          <w:rFonts w:ascii="Verdana" w:hAnsi="Verdana"/>
          <w:sz w:val="20"/>
          <w:szCs w:val="20"/>
          <w:bdr w:val="single" w:sz="4" w:space="0" w:color="auto"/>
        </w:rPr>
      </w:pPr>
    </w:p>
    <w:p w14:paraId="08209836" w14:textId="77777777" w:rsidR="00CC2DDE" w:rsidRPr="00F27256" w:rsidRDefault="00CC2DDE" w:rsidP="0049537E">
      <w:pPr>
        <w:jc w:val="both"/>
        <w:rPr>
          <w:rFonts w:ascii="Verdana" w:hAnsi="Verdana"/>
          <w:sz w:val="20"/>
          <w:szCs w:val="20"/>
          <w:bdr w:val="single" w:sz="4" w:space="0" w:color="auto"/>
        </w:rPr>
      </w:pPr>
    </w:p>
    <w:p w14:paraId="4E7FCA59" w14:textId="77777777" w:rsidR="00DC7E9D" w:rsidRPr="00F27256" w:rsidRDefault="00DC7E9D" w:rsidP="0049537E">
      <w:pPr>
        <w:jc w:val="both"/>
        <w:rPr>
          <w:rFonts w:ascii="Verdana" w:hAnsi="Verdana"/>
          <w:sz w:val="20"/>
          <w:szCs w:val="20"/>
        </w:rPr>
      </w:pPr>
    </w:p>
    <w:p w14:paraId="17829CAA" w14:textId="77777777" w:rsidR="00DC7E9D" w:rsidRPr="00F27256" w:rsidRDefault="00DC7E9D" w:rsidP="0049537E">
      <w:pPr>
        <w:jc w:val="both"/>
        <w:rPr>
          <w:rFonts w:ascii="Verdana" w:hAnsi="Verdana"/>
          <w:sz w:val="20"/>
          <w:szCs w:val="20"/>
        </w:rPr>
      </w:pPr>
    </w:p>
    <w:p w14:paraId="08C0E18E" w14:textId="77777777" w:rsidR="00DC7E9D" w:rsidRPr="00F27256" w:rsidRDefault="00DC7E9D" w:rsidP="0049537E">
      <w:pPr>
        <w:jc w:val="both"/>
        <w:rPr>
          <w:rFonts w:ascii="Verdana" w:hAnsi="Verdana"/>
          <w:sz w:val="20"/>
          <w:szCs w:val="20"/>
        </w:rPr>
      </w:pPr>
    </w:p>
    <w:p w14:paraId="7628C336" w14:textId="77777777" w:rsidR="00DC7E9D" w:rsidRPr="00F27256" w:rsidRDefault="00DC7E9D" w:rsidP="0049537E">
      <w:pPr>
        <w:jc w:val="both"/>
        <w:rPr>
          <w:rFonts w:ascii="Verdana" w:hAnsi="Verdana"/>
          <w:sz w:val="20"/>
          <w:szCs w:val="20"/>
        </w:rPr>
      </w:pPr>
    </w:p>
    <w:p w14:paraId="071A6BC6" w14:textId="77777777" w:rsidR="00DC7E9D" w:rsidRPr="00F27256" w:rsidRDefault="00DC7E9D" w:rsidP="0049537E">
      <w:pPr>
        <w:jc w:val="both"/>
        <w:rPr>
          <w:rFonts w:ascii="Verdana" w:hAnsi="Verdana"/>
          <w:sz w:val="20"/>
          <w:szCs w:val="20"/>
        </w:rPr>
      </w:pPr>
    </w:p>
    <w:p w14:paraId="140941E5" w14:textId="77777777" w:rsidR="006A7B1A" w:rsidRPr="00F27256" w:rsidRDefault="006A7B1A" w:rsidP="0049537E">
      <w:pPr>
        <w:jc w:val="both"/>
        <w:rPr>
          <w:rFonts w:ascii="Verdana" w:hAnsi="Verdana"/>
          <w:sz w:val="20"/>
          <w:szCs w:val="20"/>
        </w:rPr>
      </w:pPr>
    </w:p>
    <w:p w14:paraId="4231BBE4" w14:textId="77777777" w:rsidR="006A7B1A" w:rsidRPr="00F27256" w:rsidRDefault="006A7B1A" w:rsidP="0049537E">
      <w:pPr>
        <w:jc w:val="both"/>
        <w:rPr>
          <w:rFonts w:ascii="Verdana" w:hAnsi="Verdana"/>
          <w:sz w:val="20"/>
          <w:szCs w:val="20"/>
        </w:rPr>
      </w:pPr>
    </w:p>
    <w:p w14:paraId="09020188" w14:textId="77777777" w:rsidR="006A7B1A" w:rsidRPr="00F27256" w:rsidRDefault="006A7B1A" w:rsidP="0049537E">
      <w:pPr>
        <w:jc w:val="both"/>
        <w:rPr>
          <w:rFonts w:ascii="Verdana" w:hAnsi="Verdana"/>
          <w:sz w:val="20"/>
          <w:szCs w:val="20"/>
        </w:rPr>
      </w:pPr>
    </w:p>
    <w:p w14:paraId="2D0180DE" w14:textId="77777777" w:rsidR="006A7B1A" w:rsidRPr="00F27256" w:rsidRDefault="006A7B1A" w:rsidP="0049537E">
      <w:pPr>
        <w:jc w:val="both"/>
        <w:rPr>
          <w:rFonts w:ascii="Verdana" w:hAnsi="Verdana"/>
          <w:sz w:val="20"/>
          <w:szCs w:val="20"/>
        </w:rPr>
      </w:pPr>
    </w:p>
    <w:p w14:paraId="2DB9A2E9" w14:textId="77777777" w:rsidR="006A7B1A" w:rsidRPr="00F27256" w:rsidRDefault="006A7B1A" w:rsidP="0049537E">
      <w:pPr>
        <w:jc w:val="both"/>
        <w:rPr>
          <w:rFonts w:ascii="Verdana" w:hAnsi="Verdana"/>
          <w:sz w:val="20"/>
          <w:szCs w:val="20"/>
        </w:rPr>
      </w:pPr>
    </w:p>
    <w:p w14:paraId="45AB8B74" w14:textId="77777777" w:rsidR="006A7B1A" w:rsidRPr="00F27256" w:rsidRDefault="006A7B1A" w:rsidP="0049537E">
      <w:pPr>
        <w:jc w:val="both"/>
        <w:rPr>
          <w:rFonts w:ascii="Verdana" w:hAnsi="Verdana"/>
          <w:sz w:val="20"/>
          <w:szCs w:val="20"/>
        </w:rPr>
      </w:pPr>
    </w:p>
    <w:p w14:paraId="6111AD91" w14:textId="77777777" w:rsidR="006A7B1A" w:rsidRPr="00F27256" w:rsidRDefault="006A7B1A" w:rsidP="0049537E">
      <w:pPr>
        <w:jc w:val="both"/>
        <w:rPr>
          <w:rFonts w:ascii="Verdana" w:hAnsi="Verdana"/>
          <w:sz w:val="20"/>
          <w:szCs w:val="20"/>
        </w:rPr>
      </w:pPr>
    </w:p>
    <w:p w14:paraId="7E3C7800" w14:textId="77777777" w:rsidR="006A7B1A" w:rsidRPr="00F27256" w:rsidRDefault="006A7B1A" w:rsidP="0049537E">
      <w:pPr>
        <w:jc w:val="both"/>
        <w:rPr>
          <w:rFonts w:ascii="Verdana" w:hAnsi="Verdana"/>
          <w:sz w:val="20"/>
          <w:szCs w:val="20"/>
        </w:rPr>
      </w:pPr>
    </w:p>
    <w:p w14:paraId="70D4A084" w14:textId="77777777" w:rsidR="006A7B1A" w:rsidRPr="00F27256" w:rsidRDefault="006A7B1A" w:rsidP="0049537E">
      <w:pPr>
        <w:jc w:val="both"/>
        <w:rPr>
          <w:rFonts w:ascii="Verdana" w:hAnsi="Verdana"/>
          <w:sz w:val="20"/>
          <w:szCs w:val="20"/>
        </w:rPr>
      </w:pPr>
    </w:p>
    <w:p w14:paraId="281EE65C" w14:textId="77777777" w:rsidR="006A7B1A" w:rsidRPr="00F27256" w:rsidRDefault="006A7B1A" w:rsidP="0049537E">
      <w:pPr>
        <w:jc w:val="both"/>
        <w:rPr>
          <w:rFonts w:ascii="Verdana" w:hAnsi="Verdana"/>
          <w:sz w:val="20"/>
          <w:szCs w:val="20"/>
        </w:rPr>
      </w:pPr>
    </w:p>
    <w:p w14:paraId="44781B62" w14:textId="77777777" w:rsidR="006A7B1A" w:rsidRPr="00F27256" w:rsidRDefault="006A7B1A" w:rsidP="0049537E">
      <w:pPr>
        <w:jc w:val="both"/>
        <w:rPr>
          <w:rFonts w:ascii="Verdana" w:hAnsi="Verdana"/>
          <w:sz w:val="20"/>
          <w:szCs w:val="20"/>
        </w:rPr>
      </w:pPr>
    </w:p>
    <w:p w14:paraId="4EBF4EC6" w14:textId="77777777" w:rsidR="006A7B1A" w:rsidRPr="00F27256" w:rsidRDefault="006A7B1A" w:rsidP="0049537E">
      <w:pPr>
        <w:jc w:val="both"/>
        <w:rPr>
          <w:rFonts w:ascii="Verdana" w:hAnsi="Verdana"/>
          <w:sz w:val="20"/>
          <w:szCs w:val="20"/>
        </w:rPr>
      </w:pPr>
    </w:p>
    <w:p w14:paraId="1C3DE968" w14:textId="77777777" w:rsidR="006A7B1A" w:rsidRPr="00F27256" w:rsidRDefault="006A7B1A" w:rsidP="0049537E">
      <w:pPr>
        <w:jc w:val="both"/>
        <w:rPr>
          <w:rFonts w:ascii="Verdana" w:hAnsi="Verdana"/>
          <w:sz w:val="20"/>
          <w:szCs w:val="20"/>
        </w:rPr>
      </w:pPr>
    </w:p>
    <w:p w14:paraId="0E300EB4" w14:textId="77777777" w:rsidR="006A7B1A" w:rsidRPr="00F27256" w:rsidRDefault="006A7B1A" w:rsidP="0049537E">
      <w:pPr>
        <w:jc w:val="both"/>
        <w:rPr>
          <w:rFonts w:ascii="Verdana" w:hAnsi="Verdana"/>
          <w:sz w:val="20"/>
          <w:szCs w:val="20"/>
        </w:rPr>
      </w:pPr>
    </w:p>
    <w:p w14:paraId="64B0D3A6" w14:textId="77777777" w:rsidR="006A7B1A" w:rsidRPr="00F27256" w:rsidRDefault="006A7B1A" w:rsidP="0049537E">
      <w:pPr>
        <w:jc w:val="both"/>
        <w:rPr>
          <w:rFonts w:ascii="Verdana" w:hAnsi="Verdana"/>
          <w:sz w:val="20"/>
          <w:szCs w:val="20"/>
        </w:rPr>
      </w:pPr>
    </w:p>
    <w:p w14:paraId="6EB47359" w14:textId="77777777" w:rsidR="006A7B1A" w:rsidRPr="00F27256" w:rsidRDefault="006A7B1A" w:rsidP="0049537E">
      <w:pPr>
        <w:jc w:val="both"/>
        <w:rPr>
          <w:rFonts w:ascii="Verdana" w:hAnsi="Verdana"/>
          <w:sz w:val="20"/>
          <w:szCs w:val="20"/>
        </w:rPr>
      </w:pPr>
    </w:p>
    <w:p w14:paraId="1BBA1AB1" w14:textId="77777777" w:rsidR="006A7B1A" w:rsidRPr="00F27256" w:rsidRDefault="006A7B1A" w:rsidP="0049537E">
      <w:pPr>
        <w:jc w:val="both"/>
        <w:rPr>
          <w:rFonts w:ascii="Verdana" w:hAnsi="Verdana"/>
          <w:sz w:val="20"/>
          <w:szCs w:val="20"/>
        </w:rPr>
      </w:pPr>
    </w:p>
    <w:p w14:paraId="4D9EA76E" w14:textId="77777777" w:rsidR="006A7B1A" w:rsidRPr="00F27256" w:rsidRDefault="006A7B1A" w:rsidP="0049537E">
      <w:pPr>
        <w:jc w:val="both"/>
        <w:rPr>
          <w:rFonts w:ascii="Verdana" w:hAnsi="Verdana"/>
          <w:sz w:val="20"/>
          <w:szCs w:val="20"/>
        </w:rPr>
      </w:pPr>
    </w:p>
    <w:p w14:paraId="5A8A0A77" w14:textId="77777777" w:rsidR="006A7B1A" w:rsidRPr="00F27256" w:rsidRDefault="006A7B1A" w:rsidP="0049537E">
      <w:pPr>
        <w:jc w:val="both"/>
        <w:rPr>
          <w:rFonts w:ascii="Verdana" w:hAnsi="Verdana"/>
          <w:sz w:val="20"/>
          <w:szCs w:val="20"/>
        </w:rPr>
      </w:pPr>
    </w:p>
    <w:p w14:paraId="7CC05975" w14:textId="77777777" w:rsidR="006A7B1A" w:rsidRPr="00F27256" w:rsidRDefault="006A7B1A" w:rsidP="0049537E">
      <w:pPr>
        <w:jc w:val="both"/>
        <w:rPr>
          <w:rFonts w:ascii="Verdana" w:hAnsi="Verdana"/>
          <w:sz w:val="20"/>
          <w:szCs w:val="20"/>
        </w:rPr>
      </w:pPr>
    </w:p>
    <w:p w14:paraId="7A34E2B9" w14:textId="77777777" w:rsidR="006A7B1A" w:rsidRPr="00F27256" w:rsidRDefault="006A7B1A" w:rsidP="0049537E">
      <w:pPr>
        <w:jc w:val="both"/>
        <w:rPr>
          <w:rFonts w:ascii="Verdana" w:hAnsi="Verdana"/>
          <w:sz w:val="20"/>
          <w:szCs w:val="20"/>
        </w:rPr>
      </w:pPr>
    </w:p>
    <w:p w14:paraId="59EAD1E9" w14:textId="77777777" w:rsidR="006A7B1A" w:rsidRPr="00F27256" w:rsidRDefault="006A7B1A" w:rsidP="0049537E">
      <w:pPr>
        <w:jc w:val="both"/>
        <w:rPr>
          <w:rFonts w:ascii="Verdana" w:hAnsi="Verdana"/>
          <w:sz w:val="20"/>
          <w:szCs w:val="20"/>
        </w:rPr>
      </w:pPr>
    </w:p>
    <w:p w14:paraId="2083B77B" w14:textId="77777777" w:rsidR="006A7B1A" w:rsidRPr="00F27256" w:rsidRDefault="006A7B1A" w:rsidP="0049537E">
      <w:pPr>
        <w:jc w:val="both"/>
        <w:rPr>
          <w:rFonts w:ascii="Verdana" w:hAnsi="Verdana"/>
          <w:sz w:val="20"/>
          <w:szCs w:val="20"/>
        </w:rPr>
      </w:pPr>
    </w:p>
    <w:p w14:paraId="7822A95F" w14:textId="77777777" w:rsidR="006A7B1A" w:rsidRPr="00F27256" w:rsidRDefault="006A7B1A" w:rsidP="0049537E">
      <w:pPr>
        <w:jc w:val="both"/>
        <w:rPr>
          <w:rFonts w:ascii="Verdana" w:hAnsi="Verdana"/>
          <w:sz w:val="20"/>
          <w:szCs w:val="20"/>
        </w:rPr>
      </w:pPr>
    </w:p>
    <w:p w14:paraId="64C88A7C" w14:textId="77777777" w:rsidR="006A7B1A" w:rsidRPr="00F27256" w:rsidRDefault="006A7B1A" w:rsidP="0049537E">
      <w:pPr>
        <w:jc w:val="both"/>
        <w:rPr>
          <w:rFonts w:ascii="Verdana" w:hAnsi="Verdana"/>
          <w:sz w:val="20"/>
          <w:szCs w:val="20"/>
        </w:rPr>
      </w:pPr>
    </w:p>
    <w:p w14:paraId="7C75A351" w14:textId="77777777" w:rsidR="006A7B1A" w:rsidRPr="00F27256" w:rsidRDefault="006A7B1A" w:rsidP="0049537E">
      <w:pPr>
        <w:jc w:val="both"/>
        <w:rPr>
          <w:rFonts w:ascii="Verdana" w:hAnsi="Verdana"/>
          <w:sz w:val="20"/>
          <w:szCs w:val="20"/>
        </w:rPr>
      </w:pPr>
    </w:p>
    <w:p w14:paraId="48074653" w14:textId="77777777" w:rsidR="006A7B1A" w:rsidRPr="00F27256" w:rsidRDefault="006A7B1A" w:rsidP="0049537E">
      <w:pPr>
        <w:jc w:val="both"/>
        <w:rPr>
          <w:rFonts w:ascii="Verdana" w:hAnsi="Verdana"/>
          <w:sz w:val="20"/>
          <w:szCs w:val="20"/>
        </w:rPr>
      </w:pPr>
    </w:p>
    <w:p w14:paraId="5A21A735" w14:textId="77777777" w:rsidR="006A7B1A" w:rsidRPr="00F27256" w:rsidRDefault="006A7B1A" w:rsidP="0049537E">
      <w:pPr>
        <w:jc w:val="both"/>
        <w:rPr>
          <w:rFonts w:ascii="Verdana" w:hAnsi="Verdana"/>
          <w:sz w:val="20"/>
          <w:szCs w:val="20"/>
        </w:rPr>
      </w:pPr>
    </w:p>
    <w:p w14:paraId="581879EA" w14:textId="77777777" w:rsidR="006A7B1A" w:rsidRPr="00F27256" w:rsidRDefault="006A7B1A" w:rsidP="0049537E">
      <w:pPr>
        <w:jc w:val="both"/>
        <w:rPr>
          <w:rFonts w:ascii="Verdana" w:hAnsi="Verdana"/>
          <w:sz w:val="20"/>
          <w:szCs w:val="20"/>
        </w:rPr>
      </w:pPr>
    </w:p>
    <w:p w14:paraId="3E09E1CC" w14:textId="77777777" w:rsidR="006A7B1A" w:rsidRPr="00F27256" w:rsidRDefault="006A7B1A" w:rsidP="0049537E">
      <w:pPr>
        <w:jc w:val="both"/>
        <w:rPr>
          <w:rFonts w:ascii="Verdana" w:hAnsi="Verdana"/>
          <w:sz w:val="20"/>
          <w:szCs w:val="20"/>
        </w:rPr>
      </w:pPr>
    </w:p>
    <w:p w14:paraId="1C281625" w14:textId="77777777" w:rsidR="006A7B1A" w:rsidRPr="00F27256" w:rsidRDefault="006A7B1A" w:rsidP="0049537E">
      <w:pPr>
        <w:jc w:val="both"/>
        <w:rPr>
          <w:rFonts w:ascii="Verdana" w:hAnsi="Verdana"/>
          <w:sz w:val="20"/>
          <w:szCs w:val="20"/>
        </w:rPr>
      </w:pPr>
    </w:p>
    <w:p w14:paraId="48E64469" w14:textId="77777777" w:rsidR="006A7B1A" w:rsidRPr="00F27256" w:rsidRDefault="006A7B1A" w:rsidP="0049537E">
      <w:pPr>
        <w:jc w:val="both"/>
        <w:rPr>
          <w:rFonts w:ascii="Verdana" w:hAnsi="Verdana"/>
          <w:sz w:val="20"/>
          <w:szCs w:val="20"/>
        </w:rPr>
      </w:pPr>
    </w:p>
    <w:p w14:paraId="44DB481C" w14:textId="77777777" w:rsidR="006A7B1A" w:rsidRPr="00F27256" w:rsidRDefault="006A7B1A" w:rsidP="0049537E">
      <w:pPr>
        <w:jc w:val="both"/>
        <w:rPr>
          <w:rFonts w:ascii="Verdana" w:hAnsi="Verdana"/>
          <w:sz w:val="20"/>
          <w:szCs w:val="20"/>
        </w:rPr>
      </w:pPr>
    </w:p>
    <w:p w14:paraId="2B6A3D74" w14:textId="77777777" w:rsidR="006A7B1A" w:rsidRPr="00F27256" w:rsidRDefault="006A7B1A" w:rsidP="0049537E">
      <w:pPr>
        <w:jc w:val="both"/>
        <w:rPr>
          <w:rFonts w:ascii="Verdana" w:hAnsi="Verdana"/>
          <w:sz w:val="20"/>
          <w:szCs w:val="20"/>
        </w:rPr>
      </w:pPr>
    </w:p>
    <w:p w14:paraId="25C45878" w14:textId="77777777" w:rsidR="006A7B1A" w:rsidRPr="00F27256" w:rsidRDefault="006A7B1A" w:rsidP="0049537E">
      <w:pPr>
        <w:jc w:val="both"/>
        <w:rPr>
          <w:rFonts w:ascii="Verdana" w:hAnsi="Verdana"/>
          <w:sz w:val="20"/>
          <w:szCs w:val="20"/>
        </w:rPr>
      </w:pPr>
    </w:p>
    <w:p w14:paraId="7882B873" w14:textId="77777777" w:rsidR="006A7B1A" w:rsidRPr="00F27256" w:rsidRDefault="006A7B1A" w:rsidP="0049537E">
      <w:pPr>
        <w:jc w:val="both"/>
        <w:rPr>
          <w:rFonts w:ascii="Verdana" w:hAnsi="Verdana"/>
          <w:sz w:val="20"/>
          <w:szCs w:val="20"/>
        </w:rPr>
      </w:pPr>
    </w:p>
    <w:p w14:paraId="49EB1135" w14:textId="77777777" w:rsidR="006A7B1A" w:rsidRPr="00F27256" w:rsidRDefault="006A7B1A" w:rsidP="0049537E">
      <w:pPr>
        <w:jc w:val="both"/>
        <w:rPr>
          <w:rFonts w:ascii="Verdana" w:hAnsi="Verdana"/>
          <w:sz w:val="20"/>
          <w:szCs w:val="20"/>
        </w:rPr>
      </w:pPr>
    </w:p>
    <w:p w14:paraId="39597983" w14:textId="77777777" w:rsidR="006A7B1A" w:rsidRPr="00F27256" w:rsidRDefault="006A7B1A" w:rsidP="0049537E">
      <w:pPr>
        <w:jc w:val="both"/>
        <w:rPr>
          <w:rFonts w:ascii="Verdana" w:hAnsi="Verdana"/>
          <w:sz w:val="20"/>
          <w:szCs w:val="20"/>
        </w:rPr>
      </w:pPr>
    </w:p>
    <w:p w14:paraId="5FCE25A7" w14:textId="77777777" w:rsidR="00BC5F84" w:rsidRPr="00F27256" w:rsidRDefault="00BC5F84" w:rsidP="0049537E">
      <w:pPr>
        <w:jc w:val="both"/>
        <w:rPr>
          <w:rFonts w:ascii="Verdana" w:hAnsi="Verdana"/>
          <w:sz w:val="20"/>
          <w:szCs w:val="20"/>
        </w:rPr>
      </w:pPr>
    </w:p>
    <w:p w14:paraId="028755A2" w14:textId="77777777" w:rsidR="00BC5F84" w:rsidRPr="00F27256" w:rsidRDefault="00BC5F84" w:rsidP="0049537E">
      <w:pPr>
        <w:jc w:val="both"/>
        <w:rPr>
          <w:rFonts w:ascii="Verdana" w:hAnsi="Verdana"/>
          <w:sz w:val="20"/>
          <w:szCs w:val="20"/>
        </w:rPr>
      </w:pPr>
    </w:p>
    <w:p w14:paraId="1CECD2CA" w14:textId="77777777" w:rsidR="00BC5F84" w:rsidRPr="00F27256" w:rsidRDefault="00BC5F84" w:rsidP="0049537E">
      <w:pPr>
        <w:jc w:val="both"/>
        <w:rPr>
          <w:rFonts w:ascii="Verdana" w:hAnsi="Verdana"/>
          <w:sz w:val="20"/>
          <w:szCs w:val="20"/>
        </w:rPr>
      </w:pPr>
    </w:p>
    <w:p w14:paraId="445F45EF" w14:textId="77777777" w:rsidR="00BC5F84" w:rsidRPr="00F27256" w:rsidRDefault="00BC5F84" w:rsidP="0049537E">
      <w:pPr>
        <w:jc w:val="both"/>
        <w:rPr>
          <w:rFonts w:ascii="Verdana" w:hAnsi="Verdana"/>
          <w:sz w:val="20"/>
          <w:szCs w:val="20"/>
        </w:rPr>
      </w:pPr>
    </w:p>
    <w:p w14:paraId="160AB54C" w14:textId="77777777" w:rsidR="00BC5F84" w:rsidRPr="00F27256" w:rsidRDefault="00BC5F84" w:rsidP="0049537E">
      <w:pPr>
        <w:jc w:val="both"/>
        <w:rPr>
          <w:rFonts w:ascii="Verdana" w:hAnsi="Verdana"/>
          <w:sz w:val="20"/>
          <w:szCs w:val="20"/>
        </w:rPr>
      </w:pPr>
    </w:p>
    <w:p w14:paraId="33D9E56C" w14:textId="77777777" w:rsidR="00BC5F84" w:rsidRPr="00F27256" w:rsidRDefault="00BC5F84" w:rsidP="0049537E">
      <w:pPr>
        <w:jc w:val="both"/>
        <w:rPr>
          <w:rFonts w:ascii="Verdana" w:hAnsi="Verdana"/>
          <w:sz w:val="20"/>
          <w:szCs w:val="20"/>
        </w:rPr>
      </w:pPr>
    </w:p>
    <w:p w14:paraId="4294FA95" w14:textId="77777777" w:rsidR="00C41162" w:rsidRPr="00F27256" w:rsidRDefault="00C41162" w:rsidP="0049537E">
      <w:pPr>
        <w:jc w:val="both"/>
        <w:rPr>
          <w:rFonts w:ascii="Verdana" w:hAnsi="Verdana"/>
          <w:sz w:val="20"/>
          <w:szCs w:val="20"/>
        </w:rPr>
      </w:pPr>
    </w:p>
    <w:p w14:paraId="49433EA5" w14:textId="77777777" w:rsidR="00BC5F84" w:rsidRPr="00F27256" w:rsidRDefault="00BC5F84" w:rsidP="0049537E">
      <w:pPr>
        <w:jc w:val="both"/>
        <w:rPr>
          <w:rFonts w:ascii="Verdana" w:hAnsi="Verdana"/>
          <w:sz w:val="20"/>
          <w:szCs w:val="20"/>
        </w:rPr>
      </w:pPr>
    </w:p>
    <w:p w14:paraId="14255040" w14:textId="73F2FD1C" w:rsidR="007068F3" w:rsidRPr="00F27256" w:rsidRDefault="007068F3" w:rsidP="007068F3">
      <w:pPr>
        <w:numPr>
          <w:ilvl w:val="0"/>
          <w:numId w:val="4"/>
        </w:numPr>
        <w:ind w:left="714" w:right="6" w:hanging="357"/>
        <w:jc w:val="both"/>
        <w:rPr>
          <w:rFonts w:ascii="Verdana" w:hAnsi="Verdana"/>
          <w:b/>
          <w:color w:val="000000"/>
          <w:sz w:val="20"/>
          <w:szCs w:val="20"/>
        </w:rPr>
      </w:pPr>
      <w:r w:rsidRPr="00F27256">
        <w:rPr>
          <w:rFonts w:ascii="Verdana" w:hAnsi="Verdana"/>
          <w:b/>
          <w:color w:val="000000"/>
          <w:sz w:val="20"/>
          <w:szCs w:val="20"/>
        </w:rPr>
        <w:t>Documento</w:t>
      </w:r>
      <w:r w:rsidRPr="00F27256">
        <w:rPr>
          <w:rFonts w:ascii="Verdana" w:hAnsi="Verdana"/>
          <w:b/>
          <w:color w:val="000000"/>
          <w:sz w:val="20"/>
          <w:szCs w:val="20"/>
        </w:rPr>
        <w:tab/>
        <w:t xml:space="preserve">2 </w:t>
      </w:r>
      <w:sdt>
        <w:sdtPr>
          <w:rPr>
            <w:rFonts w:ascii="Verdana" w:hAnsi="Verdana"/>
            <w:b/>
            <w:color w:val="000000"/>
            <w:sz w:val="20"/>
            <w:szCs w:val="20"/>
          </w:rPr>
          <w:id w:val="681631075"/>
          <w:placeholder>
            <w:docPart w:val="5A1F93D5F5C24296BB84A85378C2E964"/>
          </w:placeholder>
        </w:sdtPr>
        <w:sdtContent>
          <w:r w:rsidRPr="00F27256">
            <w:rPr>
              <w:rFonts w:ascii="Verdana" w:hAnsi="Verdana"/>
              <w:b/>
              <w:sz w:val="20"/>
              <w:szCs w:val="20"/>
            </w:rPr>
            <w:t xml:space="preserve">Acuerdo </w:t>
          </w:r>
          <w:r w:rsidRPr="00F27256">
            <w:rPr>
              <w:rFonts w:ascii="Verdana" w:hAnsi="Verdana"/>
              <w:b/>
              <w:color w:val="000000"/>
              <w:sz w:val="20"/>
              <w:szCs w:val="20"/>
            </w:rPr>
            <w:t>de tratamiento de datos personales</w:t>
          </w:r>
        </w:sdtContent>
      </w:sdt>
    </w:p>
    <w:p w14:paraId="76845E2B" w14:textId="1D0BE564" w:rsidR="007068F3" w:rsidRPr="00F27256" w:rsidRDefault="007068F3" w:rsidP="007068F3">
      <w:pPr>
        <w:numPr>
          <w:ilvl w:val="0"/>
          <w:numId w:val="4"/>
        </w:numPr>
        <w:ind w:left="714" w:right="6" w:hanging="357"/>
        <w:jc w:val="both"/>
        <w:rPr>
          <w:rFonts w:ascii="Verdana" w:hAnsi="Verdana"/>
          <w:b/>
          <w:i/>
          <w:color w:val="000000"/>
          <w:sz w:val="20"/>
          <w:szCs w:val="20"/>
        </w:rPr>
      </w:pPr>
      <w:r w:rsidRPr="00F27256">
        <w:rPr>
          <w:rFonts w:ascii="Verdana" w:hAnsi="Verdana"/>
          <w:b/>
          <w:i/>
          <w:color w:val="000000"/>
          <w:sz w:val="20"/>
          <w:szCs w:val="20"/>
        </w:rPr>
        <w:t>Document</w:t>
      </w:r>
      <w:r w:rsidRPr="00F27256">
        <w:rPr>
          <w:rFonts w:ascii="Verdana" w:hAnsi="Verdana"/>
          <w:b/>
          <w:i/>
          <w:color w:val="000000"/>
          <w:sz w:val="20"/>
          <w:szCs w:val="20"/>
        </w:rPr>
        <w:tab/>
        <w:t xml:space="preserve">2 </w:t>
      </w:r>
      <w:sdt>
        <w:sdtPr>
          <w:rPr>
            <w:rFonts w:ascii="Verdana" w:hAnsi="Verdana"/>
            <w:b/>
            <w:color w:val="000000"/>
            <w:sz w:val="20"/>
            <w:szCs w:val="20"/>
          </w:rPr>
          <w:id w:val="2117020891"/>
          <w:placeholder>
            <w:docPart w:val="2B0C7ECFFF5248EF8A4DF01BA0295CDA"/>
          </w:placeholder>
        </w:sdtPr>
        <w:sdtContent>
          <w:r w:rsidRPr="00F27256">
            <w:rPr>
              <w:rFonts w:ascii="Verdana" w:hAnsi="Verdana"/>
              <w:b/>
              <w:color w:val="000000"/>
              <w:sz w:val="20"/>
              <w:szCs w:val="20"/>
            </w:rPr>
            <w:t>Personal Data Processing Agreement</w:t>
          </w:r>
        </w:sdtContent>
      </w:sdt>
    </w:p>
    <w:p w14:paraId="33C714B0" w14:textId="77777777" w:rsidR="00BC5F84" w:rsidRPr="00F27256" w:rsidRDefault="00BC5F84" w:rsidP="0049537E">
      <w:pPr>
        <w:jc w:val="both"/>
        <w:rPr>
          <w:rFonts w:ascii="Verdana" w:hAnsi="Verdana"/>
          <w:sz w:val="20"/>
          <w:szCs w:val="20"/>
        </w:rPr>
      </w:pPr>
    </w:p>
    <w:p w14:paraId="440ED53F" w14:textId="77777777" w:rsidR="00BC5F84" w:rsidRPr="00F27256" w:rsidRDefault="00BC5F84" w:rsidP="00BC5F84">
      <w:pPr>
        <w:rPr>
          <w:rFonts w:ascii="Verdana" w:hAnsi="Verdana" w:cstheme="minorHAnsi"/>
          <w:sz w:val="18"/>
          <w:szCs w:val="18"/>
        </w:rPr>
      </w:pPr>
    </w:p>
    <w:tbl>
      <w:tblPr>
        <w:tblW w:w="9990" w:type="dxa"/>
        <w:tblLayout w:type="fixed"/>
        <w:tblLook w:val="04A0" w:firstRow="1" w:lastRow="0" w:firstColumn="1" w:lastColumn="0" w:noHBand="0" w:noVBand="1"/>
      </w:tblPr>
      <w:tblGrid>
        <w:gridCol w:w="5130"/>
        <w:gridCol w:w="4860"/>
      </w:tblGrid>
      <w:tr w:rsidR="005D3253" w:rsidRPr="00F27256" w14:paraId="4A3AB594" w14:textId="77777777" w:rsidTr="007361E8">
        <w:tc>
          <w:tcPr>
            <w:tcW w:w="5130" w:type="dxa"/>
          </w:tcPr>
          <w:p w14:paraId="20F32A41" w14:textId="77777777" w:rsidR="005D3253" w:rsidRPr="00F27256" w:rsidRDefault="005D3253" w:rsidP="007361E8">
            <w:pPr>
              <w:spacing w:line="276" w:lineRule="auto"/>
              <w:jc w:val="both"/>
              <w:rPr>
                <w:rFonts w:ascii="Verdana" w:hAnsi="Verdana"/>
                <w:sz w:val="18"/>
                <w:szCs w:val="18"/>
              </w:rPr>
            </w:pPr>
            <w:r w:rsidRPr="00F27256">
              <w:rPr>
                <w:rFonts w:ascii="Verdana" w:hAnsi="Verdana"/>
                <w:b/>
                <w:bCs/>
                <w:sz w:val="18"/>
                <w:szCs w:val="18"/>
              </w:rPr>
              <w:t>I.- PARTES INVOLUCRADAS EN EL TRATAMIENTO DE DATOS:</w:t>
            </w:r>
          </w:p>
          <w:p w14:paraId="2BA8C48D" w14:textId="77777777" w:rsidR="005D3253" w:rsidRPr="00F27256" w:rsidRDefault="005D3253" w:rsidP="007361E8">
            <w:pPr>
              <w:spacing w:line="276" w:lineRule="auto"/>
              <w:jc w:val="both"/>
              <w:rPr>
                <w:rFonts w:ascii="Verdana" w:hAnsi="Verdana"/>
                <w:sz w:val="18"/>
                <w:szCs w:val="18"/>
              </w:rPr>
            </w:pPr>
          </w:p>
          <w:p w14:paraId="04890CE6" w14:textId="77777777" w:rsidR="005D3253" w:rsidRPr="00F27256" w:rsidRDefault="005D3253" w:rsidP="005D3253">
            <w:pPr>
              <w:numPr>
                <w:ilvl w:val="0"/>
                <w:numId w:val="36"/>
              </w:numPr>
              <w:suppressAutoHyphens/>
              <w:spacing w:line="276" w:lineRule="auto"/>
              <w:jc w:val="both"/>
              <w:rPr>
                <w:rFonts w:ascii="Verdana" w:hAnsi="Verdana"/>
                <w:sz w:val="18"/>
                <w:szCs w:val="18"/>
              </w:rPr>
            </w:pPr>
            <w:r w:rsidRPr="00F27256">
              <w:rPr>
                <w:rFonts w:ascii="Verdana" w:hAnsi="Verdana"/>
                <w:b/>
                <w:bCs/>
                <w:sz w:val="18"/>
                <w:szCs w:val="18"/>
              </w:rPr>
              <w:t>Responsable del tratamiento de las Historias Clínicas</w:t>
            </w:r>
          </w:p>
          <w:p w14:paraId="18C08576" w14:textId="77777777" w:rsidR="005D3253" w:rsidRPr="00F27256" w:rsidRDefault="005D3253" w:rsidP="007361E8">
            <w:pPr>
              <w:spacing w:line="276" w:lineRule="auto"/>
              <w:jc w:val="both"/>
              <w:rPr>
                <w:rFonts w:ascii="Verdana" w:hAnsi="Verdana"/>
                <w:sz w:val="18"/>
                <w:szCs w:val="18"/>
              </w:rPr>
            </w:pPr>
          </w:p>
          <w:p w14:paraId="2CCCB24C"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El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43E0CA74" w14:textId="77777777" w:rsidR="005D3253" w:rsidRPr="00F27256" w:rsidRDefault="005D3253" w:rsidP="007361E8">
            <w:pPr>
              <w:spacing w:line="276" w:lineRule="auto"/>
              <w:jc w:val="both"/>
              <w:rPr>
                <w:rFonts w:ascii="Verdana" w:hAnsi="Verdana"/>
                <w:sz w:val="18"/>
                <w:szCs w:val="18"/>
              </w:rPr>
            </w:pPr>
          </w:p>
          <w:p w14:paraId="21C38A80" w14:textId="77777777" w:rsidR="005D3253" w:rsidRPr="00F27256" w:rsidRDefault="005D3253" w:rsidP="005D3253">
            <w:pPr>
              <w:numPr>
                <w:ilvl w:val="0"/>
                <w:numId w:val="36"/>
              </w:numPr>
              <w:suppressAutoHyphens/>
              <w:spacing w:line="276" w:lineRule="auto"/>
              <w:jc w:val="both"/>
              <w:rPr>
                <w:rFonts w:ascii="Verdana" w:hAnsi="Verdana"/>
                <w:sz w:val="18"/>
                <w:szCs w:val="18"/>
              </w:rPr>
            </w:pPr>
            <w:r w:rsidRPr="00F27256">
              <w:rPr>
                <w:rFonts w:ascii="Verdana" w:hAnsi="Verdana"/>
                <w:b/>
                <w:bCs/>
                <w:sz w:val="18"/>
                <w:szCs w:val="18"/>
              </w:rPr>
              <w:t>Responsables del tratamiento de los Datos del Estudio</w:t>
            </w:r>
          </w:p>
          <w:p w14:paraId="65A5197A" w14:textId="77777777" w:rsidR="005D3253" w:rsidRPr="00F27256" w:rsidRDefault="005D3253" w:rsidP="007361E8">
            <w:pPr>
              <w:spacing w:line="276" w:lineRule="auto"/>
              <w:jc w:val="both"/>
              <w:rPr>
                <w:rFonts w:ascii="Verdana" w:hAnsi="Verdana"/>
                <w:sz w:val="18"/>
                <w:szCs w:val="18"/>
              </w:rPr>
            </w:pPr>
          </w:p>
          <w:p w14:paraId="09CF5A61"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El Promotor actúa como responsable del tratamiento de los datos recogidos para el Estudio, y en particular de los datos codificados del mismo, según la normativa de aplicación mencionada en el párrafo precedente.</w:t>
            </w:r>
          </w:p>
          <w:p w14:paraId="41C4776F" w14:textId="6FB008A1" w:rsidR="005F3B51" w:rsidRPr="00F27256" w:rsidRDefault="005F3B51" w:rsidP="007361E8">
            <w:pPr>
              <w:spacing w:line="276" w:lineRule="auto"/>
              <w:jc w:val="both"/>
              <w:rPr>
                <w:rFonts w:ascii="Verdana" w:hAnsi="Verdana"/>
                <w:sz w:val="18"/>
                <w:szCs w:val="18"/>
              </w:rPr>
            </w:pPr>
          </w:p>
          <w:p w14:paraId="4F48047E" w14:textId="77777777" w:rsidR="004722FE" w:rsidRPr="00F27256" w:rsidRDefault="004722FE" w:rsidP="007361E8">
            <w:pPr>
              <w:spacing w:line="276" w:lineRule="auto"/>
              <w:jc w:val="both"/>
              <w:rPr>
                <w:rFonts w:ascii="Verdana" w:hAnsi="Verdana"/>
                <w:sz w:val="18"/>
                <w:szCs w:val="18"/>
              </w:rPr>
            </w:pPr>
          </w:p>
          <w:p w14:paraId="6F1D89AD"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El Investigador Principal designado por el Hospital es responsable de la realización práctica del Estudio clínico.</w:t>
            </w:r>
          </w:p>
          <w:p w14:paraId="5F9A41C0" w14:textId="77777777" w:rsidR="005D3253" w:rsidRPr="00F27256" w:rsidRDefault="005D3253" w:rsidP="007361E8">
            <w:pPr>
              <w:spacing w:line="276" w:lineRule="auto"/>
              <w:jc w:val="both"/>
              <w:rPr>
                <w:rFonts w:ascii="Verdana" w:hAnsi="Verdana"/>
                <w:sz w:val="18"/>
                <w:szCs w:val="18"/>
              </w:rPr>
            </w:pPr>
          </w:p>
          <w:p w14:paraId="3BD93E17" w14:textId="77777777" w:rsidR="005D3253" w:rsidRPr="00F27256" w:rsidRDefault="005D3253" w:rsidP="005D3253">
            <w:pPr>
              <w:numPr>
                <w:ilvl w:val="0"/>
                <w:numId w:val="36"/>
              </w:numPr>
              <w:suppressAutoHyphens/>
              <w:spacing w:line="276" w:lineRule="auto"/>
              <w:jc w:val="both"/>
              <w:rPr>
                <w:rFonts w:ascii="Verdana" w:hAnsi="Verdana"/>
                <w:sz w:val="18"/>
                <w:szCs w:val="18"/>
              </w:rPr>
            </w:pPr>
            <w:r w:rsidRPr="00F27256">
              <w:rPr>
                <w:rFonts w:ascii="Verdana" w:hAnsi="Verdana"/>
                <w:b/>
                <w:bCs/>
                <w:sz w:val="18"/>
                <w:szCs w:val="18"/>
              </w:rPr>
              <w:t>Encargados del tratamiento</w:t>
            </w:r>
          </w:p>
          <w:p w14:paraId="182FBBF2" w14:textId="77777777" w:rsidR="005D3253" w:rsidRPr="00F27256" w:rsidRDefault="005D3253" w:rsidP="007361E8">
            <w:pPr>
              <w:spacing w:line="276" w:lineRule="auto"/>
              <w:jc w:val="both"/>
              <w:rPr>
                <w:rFonts w:ascii="Verdana" w:hAnsi="Verdana"/>
                <w:sz w:val="18"/>
                <w:szCs w:val="18"/>
              </w:rPr>
            </w:pPr>
          </w:p>
          <w:p w14:paraId="7A49E03E"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 xml:space="preserve">En la realización del Estudio, actúan terceras entidades por cuenta de cada uno de los responsables del tratamiento. Estas entidades tendrán la consideración de sus encargados del tratamiento de acuerdo con lo regulado en el artículo 28 del RGPD y el artículo 33 de la Ley Orgánica 3/2018, de 5 de diciembre, de Protección de Datos Personales y garantía de los derechos digitales (en adelante, LOPDGDD). </w:t>
            </w:r>
          </w:p>
          <w:p w14:paraId="7BA14826" w14:textId="594BB874" w:rsidR="004722FE" w:rsidRPr="00F27256" w:rsidRDefault="004722FE" w:rsidP="007361E8">
            <w:pPr>
              <w:spacing w:line="276" w:lineRule="auto"/>
              <w:jc w:val="both"/>
              <w:rPr>
                <w:rFonts w:ascii="Verdana" w:hAnsi="Verdana"/>
                <w:sz w:val="18"/>
                <w:szCs w:val="18"/>
              </w:rPr>
            </w:pPr>
          </w:p>
          <w:p w14:paraId="6F005A5A"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Estas entidades no tienen acceso a los datos personales para fines propios, sino que los tratan exclusivamente siguiendo las instrucciones de los responsables del tratamiento respectivos.</w:t>
            </w:r>
          </w:p>
          <w:p w14:paraId="12778B18" w14:textId="77777777" w:rsidR="005D3253" w:rsidRPr="00F27256" w:rsidRDefault="005D3253" w:rsidP="007361E8">
            <w:pPr>
              <w:spacing w:line="276" w:lineRule="auto"/>
              <w:jc w:val="both"/>
              <w:rPr>
                <w:rFonts w:ascii="Verdana" w:hAnsi="Verdana"/>
                <w:sz w:val="18"/>
                <w:szCs w:val="18"/>
              </w:rPr>
            </w:pPr>
          </w:p>
          <w:p w14:paraId="0F1FD563" w14:textId="77777777" w:rsidR="005D3253" w:rsidRPr="00F27256" w:rsidRDefault="005D3253" w:rsidP="007361E8">
            <w:pPr>
              <w:spacing w:line="276" w:lineRule="auto"/>
              <w:jc w:val="both"/>
              <w:rPr>
                <w:rFonts w:ascii="Verdana" w:hAnsi="Verdana"/>
                <w:sz w:val="18"/>
                <w:szCs w:val="18"/>
              </w:rPr>
            </w:pPr>
            <w:r w:rsidRPr="00F27256">
              <w:rPr>
                <w:rFonts w:ascii="Verdana" w:hAnsi="Verdana"/>
                <w:b/>
                <w:bCs/>
                <w:sz w:val="18"/>
                <w:szCs w:val="18"/>
              </w:rPr>
              <w:t>II.- OBJETO DEL PRESENTE ANEXO</w:t>
            </w:r>
          </w:p>
          <w:p w14:paraId="5349FD3F" w14:textId="77777777" w:rsidR="005D3253" w:rsidRPr="00F27256" w:rsidRDefault="005D3253" w:rsidP="007361E8">
            <w:pPr>
              <w:spacing w:line="276" w:lineRule="auto"/>
              <w:jc w:val="both"/>
              <w:rPr>
                <w:rFonts w:ascii="Verdana" w:hAnsi="Verdana"/>
                <w:sz w:val="18"/>
                <w:szCs w:val="18"/>
              </w:rPr>
            </w:pPr>
          </w:p>
          <w:p w14:paraId="58854243"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El presente Anexo tiene por objeto establecer el marco en el que el Hospital y el Promotor, como responsables respectivos del tratamiento de los datos de los pacientes participantes en el Estudio correspondiente y en el ejercicio de las funciones que les son propias, determinan el tratamiento de datos personales realizado a través de la recogida de información clínica del Estudio en cumplimiento con los requisitos legales.</w:t>
            </w:r>
          </w:p>
          <w:p w14:paraId="0B4BDF28" w14:textId="77777777" w:rsidR="005D3253" w:rsidRPr="00F27256" w:rsidRDefault="005D3253" w:rsidP="007361E8">
            <w:pPr>
              <w:spacing w:line="276" w:lineRule="auto"/>
              <w:jc w:val="both"/>
              <w:rPr>
                <w:rFonts w:ascii="Verdana" w:hAnsi="Verdana"/>
                <w:sz w:val="18"/>
                <w:szCs w:val="18"/>
              </w:rPr>
            </w:pPr>
          </w:p>
          <w:p w14:paraId="78BCBAB3" w14:textId="77777777" w:rsidR="005D3253" w:rsidRPr="00F27256" w:rsidRDefault="005D3253" w:rsidP="007361E8">
            <w:pPr>
              <w:spacing w:line="276" w:lineRule="auto"/>
              <w:jc w:val="both"/>
              <w:rPr>
                <w:rFonts w:ascii="Verdana" w:hAnsi="Verdana"/>
                <w:sz w:val="18"/>
                <w:szCs w:val="18"/>
              </w:rPr>
            </w:pPr>
            <w:r w:rsidRPr="00F27256">
              <w:rPr>
                <w:rFonts w:ascii="Verdana" w:hAnsi="Verdana"/>
                <w:b/>
                <w:bCs/>
                <w:sz w:val="18"/>
                <w:szCs w:val="18"/>
              </w:rPr>
              <w:t>III.- FINALIDAD DEL TRATAMIENTO DE DATOS</w:t>
            </w:r>
          </w:p>
          <w:p w14:paraId="7B535591" w14:textId="77777777" w:rsidR="005D3253" w:rsidRPr="00F27256" w:rsidRDefault="005D3253" w:rsidP="007361E8">
            <w:pPr>
              <w:spacing w:line="276" w:lineRule="auto"/>
              <w:jc w:val="both"/>
              <w:rPr>
                <w:rFonts w:ascii="Verdana" w:hAnsi="Verdana"/>
                <w:sz w:val="18"/>
                <w:szCs w:val="18"/>
              </w:rPr>
            </w:pPr>
          </w:p>
          <w:p w14:paraId="47069549" w14:textId="3FBADDDD"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El tratamiento de datos regulado a través del presente Anexo tiene como finalidad la realización del Estudio que se llevará a cabo conforme a lo estipulado en el RGPD, la LOPDGDD, el Reglamento (UE) n.º 536/2014 del Parlamento Europeo y del Consejo, de 16 de abril de 2014, sobre los Ensayos clínicos de medicamentos de uso humano y normativa de desarrollo, el Protocolo y el contrato principal del Estudio. En este sentido, las entidades participantes se comprometen a que el tratamiento de datos se realizará únicamente para y por las necesidades del Estudio.</w:t>
            </w:r>
          </w:p>
          <w:p w14:paraId="6299E3DD" w14:textId="77777777" w:rsidR="005D3253" w:rsidRPr="00F27256" w:rsidRDefault="005D3253" w:rsidP="007361E8">
            <w:pPr>
              <w:spacing w:line="276" w:lineRule="auto"/>
              <w:jc w:val="both"/>
              <w:rPr>
                <w:rFonts w:ascii="Verdana" w:hAnsi="Verdana"/>
                <w:sz w:val="18"/>
                <w:szCs w:val="18"/>
              </w:rPr>
            </w:pPr>
          </w:p>
          <w:p w14:paraId="4F671FBF" w14:textId="77777777" w:rsidR="005F3B51" w:rsidRPr="00F27256" w:rsidRDefault="005F3B51" w:rsidP="007361E8">
            <w:pPr>
              <w:spacing w:line="276" w:lineRule="auto"/>
              <w:jc w:val="both"/>
              <w:rPr>
                <w:rFonts w:ascii="Verdana" w:hAnsi="Verdana"/>
                <w:sz w:val="18"/>
                <w:szCs w:val="18"/>
              </w:rPr>
            </w:pPr>
          </w:p>
          <w:p w14:paraId="44C78707"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Así mismo, las siguientes entidades encargadas del tratamiento efectuarán el tratamiento de datos por cuenta de las entidades responsables con las siguientes finalidades:</w:t>
            </w:r>
          </w:p>
          <w:p w14:paraId="3593E70B" w14:textId="77777777" w:rsidR="005D3253" w:rsidRPr="00F27256" w:rsidRDefault="005D3253" w:rsidP="005D3253">
            <w:pPr>
              <w:pStyle w:val="Prrafodelista"/>
              <w:numPr>
                <w:ilvl w:val="0"/>
                <w:numId w:val="37"/>
              </w:numPr>
              <w:tabs>
                <w:tab w:val="num" w:pos="720"/>
              </w:tabs>
              <w:suppressAutoHyphens/>
              <w:spacing w:before="120" w:line="276" w:lineRule="auto"/>
              <w:ind w:left="720" w:hanging="360"/>
              <w:jc w:val="both"/>
              <w:rPr>
                <w:rFonts w:ascii="Verdana" w:hAnsi="Verdana"/>
                <w:sz w:val="18"/>
                <w:szCs w:val="18"/>
              </w:rPr>
            </w:pPr>
            <w:r w:rsidRPr="00F27256">
              <w:rPr>
                <w:rFonts w:ascii="Verdana" w:hAnsi="Verdana"/>
                <w:sz w:val="18"/>
                <w:szCs w:val="18"/>
              </w:rPr>
              <w:t>CRO/Monitor: Responsable del seguimiento directo de la realización del Estudio de acuerdo con los procedimientos internos del Promotor y lo dispuesto en el artículo 40 del RD 1090/2015, su principal obligación es velar por los derechos, la seguridad y el bienestar de los sujetos del Estudio. El Monitor actúa, en todo caso, por cuenta del promotor.</w:t>
            </w:r>
          </w:p>
          <w:p w14:paraId="06136020" w14:textId="77777777" w:rsidR="005D3253" w:rsidRPr="00F27256" w:rsidRDefault="005D3253" w:rsidP="005D3253">
            <w:pPr>
              <w:numPr>
                <w:ilvl w:val="0"/>
                <w:numId w:val="37"/>
              </w:numPr>
              <w:tabs>
                <w:tab w:val="num" w:pos="720"/>
              </w:tabs>
              <w:suppressAutoHyphens/>
              <w:spacing w:before="120" w:line="276" w:lineRule="auto"/>
              <w:ind w:left="720" w:hanging="360"/>
              <w:jc w:val="both"/>
              <w:rPr>
                <w:rFonts w:ascii="Verdana" w:hAnsi="Verdana"/>
                <w:sz w:val="18"/>
                <w:szCs w:val="18"/>
              </w:rPr>
            </w:pPr>
            <w:r w:rsidRPr="00F27256">
              <w:rPr>
                <w:rFonts w:ascii="Verdana" w:hAnsi="Verdana"/>
                <w:sz w:val="18"/>
                <w:szCs w:val="18"/>
              </w:rPr>
              <w:t>Fundación: Gestión administrativa, legal, económica y técnica, relacionada con el Estudio. Actúa por cuenta del Hospital para dar soporte al Estudio.</w:t>
            </w:r>
          </w:p>
          <w:p w14:paraId="305B57E9" w14:textId="77777777" w:rsidR="005D3253" w:rsidRPr="00F27256" w:rsidRDefault="005D3253" w:rsidP="007361E8">
            <w:pPr>
              <w:spacing w:line="276" w:lineRule="auto"/>
              <w:jc w:val="both"/>
              <w:rPr>
                <w:rFonts w:ascii="Verdana" w:hAnsi="Verdana"/>
                <w:sz w:val="18"/>
                <w:szCs w:val="18"/>
              </w:rPr>
            </w:pPr>
          </w:p>
          <w:p w14:paraId="3B484688"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Estas entidades, así como cualquier otra que tenga la condición de encargada del tratamiento, se regirán por lo estipulado en sus respectivos contratos que deberán en todo caso respetar las previsiones del presente acuerdo y del artículo 28 del GDPR, en particular, no contratarán a otro encargado de tratamiento sin la autorización previa del responsable respectivo y sin un acuerdo escrito como se establece en el artículo 28.2 y 28.4 del GDPR;</w:t>
            </w:r>
          </w:p>
          <w:p w14:paraId="5EC6B4C8" w14:textId="77777777" w:rsidR="005D3253" w:rsidRPr="00F27256" w:rsidRDefault="005D3253" w:rsidP="007361E8">
            <w:pPr>
              <w:spacing w:line="276" w:lineRule="auto"/>
              <w:jc w:val="both"/>
              <w:rPr>
                <w:rFonts w:ascii="Verdana" w:hAnsi="Verdana"/>
                <w:sz w:val="18"/>
                <w:szCs w:val="18"/>
              </w:rPr>
            </w:pPr>
          </w:p>
          <w:p w14:paraId="2BBA5236" w14:textId="46C8958F" w:rsidR="002C2F2E" w:rsidRPr="00F27256" w:rsidRDefault="002C2F2E" w:rsidP="007361E8">
            <w:pPr>
              <w:spacing w:line="276" w:lineRule="auto"/>
              <w:jc w:val="both"/>
              <w:rPr>
                <w:rFonts w:ascii="Verdana" w:hAnsi="Verdana"/>
                <w:sz w:val="18"/>
                <w:szCs w:val="18"/>
              </w:rPr>
            </w:pPr>
          </w:p>
          <w:p w14:paraId="421FA580" w14:textId="77777777" w:rsidR="005D3253" w:rsidRPr="00F27256" w:rsidRDefault="005D3253" w:rsidP="007361E8">
            <w:pPr>
              <w:spacing w:line="276" w:lineRule="auto"/>
              <w:jc w:val="both"/>
              <w:rPr>
                <w:rFonts w:ascii="Verdana" w:hAnsi="Verdana"/>
                <w:sz w:val="18"/>
                <w:szCs w:val="18"/>
              </w:rPr>
            </w:pPr>
            <w:r w:rsidRPr="00F27256">
              <w:rPr>
                <w:rFonts w:ascii="Verdana" w:hAnsi="Verdana"/>
                <w:b/>
                <w:bCs/>
                <w:sz w:val="18"/>
                <w:szCs w:val="18"/>
              </w:rPr>
              <w:t>IV.- GARANTÍAS APORTADAS POR LAS PARTES</w:t>
            </w:r>
          </w:p>
          <w:p w14:paraId="531D010E" w14:textId="77777777" w:rsidR="005D3253" w:rsidRPr="00F27256" w:rsidRDefault="005D3253" w:rsidP="007361E8">
            <w:pPr>
              <w:spacing w:line="276" w:lineRule="auto"/>
              <w:jc w:val="both"/>
              <w:rPr>
                <w:rFonts w:ascii="Verdana" w:hAnsi="Verdana"/>
                <w:sz w:val="18"/>
                <w:szCs w:val="18"/>
              </w:rPr>
            </w:pPr>
          </w:p>
          <w:p w14:paraId="1ABE62F6"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Todas las partes participantes en el presente Estudio declaran que tanto ellas como los encargados de tratamiento designados ofrecen garantías suficientes para aplicar las medidas técnicas y organizativas apropiadas, de manera que el tratamiento de datos sea conforme con los requisitos del RGPD y otras leyes aplicables en materia de Protección de Datos, y garantice la protección de los derechos de los interesados.</w:t>
            </w:r>
          </w:p>
          <w:p w14:paraId="4239B868" w14:textId="77777777" w:rsidR="005F3B51" w:rsidRPr="00F27256" w:rsidRDefault="005F3B51" w:rsidP="007361E8">
            <w:pPr>
              <w:spacing w:line="276" w:lineRule="auto"/>
              <w:jc w:val="both"/>
              <w:rPr>
                <w:rFonts w:ascii="Verdana" w:hAnsi="Verdana"/>
                <w:sz w:val="18"/>
                <w:szCs w:val="18"/>
              </w:rPr>
            </w:pPr>
          </w:p>
          <w:p w14:paraId="4C6486BB"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A estos efectos, cada una de las entidades participantes manifiestan que:</w:t>
            </w:r>
          </w:p>
          <w:p w14:paraId="479199EA" w14:textId="77777777" w:rsidR="005D3253" w:rsidRPr="00F27256" w:rsidRDefault="005D3253" w:rsidP="007361E8">
            <w:pPr>
              <w:spacing w:line="276" w:lineRule="auto"/>
              <w:jc w:val="both"/>
              <w:rPr>
                <w:rFonts w:ascii="Verdana" w:hAnsi="Verdana"/>
                <w:sz w:val="18"/>
                <w:szCs w:val="18"/>
              </w:rPr>
            </w:pPr>
          </w:p>
          <w:p w14:paraId="37CA78A8" w14:textId="77777777" w:rsidR="005D3253" w:rsidRPr="00F27256" w:rsidRDefault="005D3253" w:rsidP="005D3253">
            <w:pPr>
              <w:numPr>
                <w:ilvl w:val="0"/>
                <w:numId w:val="38"/>
              </w:numPr>
              <w:tabs>
                <w:tab w:val="num" w:pos="720"/>
              </w:tabs>
              <w:suppressAutoHyphens/>
              <w:spacing w:line="276" w:lineRule="auto"/>
              <w:ind w:left="720"/>
              <w:jc w:val="both"/>
              <w:rPr>
                <w:rFonts w:ascii="Verdana" w:hAnsi="Verdana"/>
                <w:sz w:val="18"/>
                <w:szCs w:val="18"/>
              </w:rPr>
            </w:pPr>
            <w:r w:rsidRPr="00F27256">
              <w:rPr>
                <w:rFonts w:ascii="Verdana" w:hAnsi="Verdana"/>
                <w:sz w:val="18"/>
                <w:szCs w:val="18"/>
              </w:rPr>
              <w:t>Mantendran cada uno un Registro de las Actividades de Tratamiento actualizado.</w:t>
            </w:r>
          </w:p>
          <w:p w14:paraId="6D8385EB" w14:textId="77777777" w:rsidR="005D3253" w:rsidRPr="00F27256" w:rsidRDefault="005D3253" w:rsidP="005D3253">
            <w:pPr>
              <w:numPr>
                <w:ilvl w:val="0"/>
                <w:numId w:val="38"/>
              </w:numPr>
              <w:tabs>
                <w:tab w:val="num" w:pos="720"/>
              </w:tabs>
              <w:suppressAutoHyphens/>
              <w:spacing w:line="276" w:lineRule="auto"/>
              <w:ind w:left="720"/>
              <w:jc w:val="both"/>
              <w:rPr>
                <w:rFonts w:ascii="Verdana" w:hAnsi="Verdana"/>
                <w:sz w:val="18"/>
                <w:szCs w:val="18"/>
              </w:rPr>
            </w:pPr>
            <w:r w:rsidRPr="00F27256">
              <w:rPr>
                <w:rFonts w:ascii="Verdana" w:hAnsi="Verdana"/>
                <w:sz w:val="18"/>
                <w:szCs w:val="18"/>
              </w:rPr>
              <w:t>Tienen nombrado un Delegado de Protección de Datos (“DPO”), cuyos datos de contacto son los siguientes:</w:t>
            </w:r>
          </w:p>
          <w:p w14:paraId="69B56DBF" w14:textId="77777777" w:rsidR="005D3253" w:rsidRPr="00F27256" w:rsidRDefault="005D3253" w:rsidP="007361E8">
            <w:pPr>
              <w:spacing w:line="276" w:lineRule="auto"/>
              <w:jc w:val="both"/>
              <w:rPr>
                <w:rFonts w:ascii="Verdana" w:hAnsi="Verdana"/>
                <w:sz w:val="18"/>
                <w:szCs w:val="18"/>
              </w:rPr>
            </w:pPr>
          </w:p>
          <w:p w14:paraId="70402F72" w14:textId="77777777" w:rsidR="005D3253" w:rsidRPr="00F27256" w:rsidRDefault="005D3253" w:rsidP="005D3253">
            <w:pPr>
              <w:numPr>
                <w:ilvl w:val="0"/>
                <w:numId w:val="39"/>
              </w:numPr>
              <w:tabs>
                <w:tab w:val="num" w:pos="1080"/>
              </w:tabs>
              <w:suppressAutoHyphens/>
              <w:spacing w:line="276" w:lineRule="auto"/>
              <w:ind w:left="1080"/>
              <w:jc w:val="both"/>
              <w:rPr>
                <w:rFonts w:ascii="Verdana" w:hAnsi="Verdana"/>
                <w:sz w:val="18"/>
                <w:szCs w:val="18"/>
              </w:rPr>
            </w:pPr>
            <w:r w:rsidRPr="00F27256">
              <w:rPr>
                <w:rFonts w:ascii="Verdana" w:hAnsi="Verdana"/>
                <w:sz w:val="18"/>
                <w:szCs w:val="18"/>
              </w:rPr>
              <w:t>Hospital</w:t>
            </w:r>
          </w:p>
          <w:p w14:paraId="69691A4E" w14:textId="77777777" w:rsidR="005D3253" w:rsidRPr="00F27256" w:rsidRDefault="005D3253" w:rsidP="0091601E">
            <w:pPr>
              <w:suppressAutoHyphens/>
              <w:spacing w:line="276" w:lineRule="auto"/>
              <w:ind w:left="1027"/>
              <w:jc w:val="both"/>
              <w:rPr>
                <w:rFonts w:ascii="Verdana" w:hAnsi="Verdana"/>
                <w:sz w:val="18"/>
                <w:szCs w:val="18"/>
              </w:rPr>
            </w:pPr>
            <w:r w:rsidRPr="00F27256">
              <w:rPr>
                <w:rFonts w:ascii="Verdana" w:hAnsi="Verdana"/>
                <w:sz w:val="18"/>
                <w:szCs w:val="18"/>
              </w:rPr>
              <w:t>Delegado de Protección de Datos de la Generalitat Valenciana</w:t>
            </w:r>
          </w:p>
          <w:p w14:paraId="0022FFC7" w14:textId="77777777" w:rsidR="005D3253" w:rsidRPr="00F27256" w:rsidRDefault="005D3253" w:rsidP="0091601E">
            <w:pPr>
              <w:suppressAutoHyphens/>
              <w:spacing w:line="276" w:lineRule="auto"/>
              <w:ind w:left="1027"/>
              <w:jc w:val="both"/>
              <w:rPr>
                <w:rFonts w:ascii="Verdana" w:hAnsi="Verdana"/>
                <w:sz w:val="18"/>
                <w:szCs w:val="18"/>
              </w:rPr>
            </w:pPr>
            <w:r w:rsidRPr="00F27256">
              <w:rPr>
                <w:rFonts w:ascii="Verdana" w:hAnsi="Verdana"/>
                <w:sz w:val="18"/>
                <w:szCs w:val="18"/>
              </w:rPr>
              <w:t>Paseo de la Alameda, 16. 46010 Valencia</w:t>
            </w:r>
          </w:p>
          <w:p w14:paraId="59BB15D0" w14:textId="4F2E98B4" w:rsidR="005D3253" w:rsidRPr="00F27256" w:rsidRDefault="00D31C8F" w:rsidP="0091601E">
            <w:pPr>
              <w:suppressAutoHyphens/>
              <w:spacing w:line="276" w:lineRule="auto"/>
              <w:ind w:left="1027"/>
              <w:jc w:val="both"/>
              <w:rPr>
                <w:rStyle w:val="Hipervnculo"/>
                <w:rFonts w:ascii="Verdana" w:hAnsi="Verdana"/>
                <w:sz w:val="18"/>
                <w:szCs w:val="18"/>
              </w:rPr>
            </w:pPr>
            <w:hyperlink r:id="rId13" w:history="1">
              <w:r w:rsidRPr="00F27256">
                <w:rPr>
                  <w:rStyle w:val="Hipervnculo"/>
                  <w:rFonts w:ascii="Verdana" w:hAnsi="Verdana"/>
                  <w:sz w:val="18"/>
                  <w:szCs w:val="18"/>
                </w:rPr>
                <w:t>dpd@gva.es</w:t>
              </w:r>
            </w:hyperlink>
          </w:p>
          <w:p w14:paraId="49A50682" w14:textId="77777777" w:rsidR="004722FE" w:rsidRPr="00F27256" w:rsidRDefault="004722FE" w:rsidP="0091601E">
            <w:pPr>
              <w:suppressAutoHyphens/>
              <w:spacing w:line="276" w:lineRule="auto"/>
              <w:ind w:left="1027"/>
              <w:jc w:val="both"/>
              <w:rPr>
                <w:rFonts w:ascii="Verdana" w:hAnsi="Verdana"/>
                <w:sz w:val="18"/>
                <w:szCs w:val="18"/>
              </w:rPr>
            </w:pPr>
          </w:p>
          <w:p w14:paraId="79409FF5" w14:textId="7F283211" w:rsidR="005D3253" w:rsidRPr="00F27256" w:rsidRDefault="005D3253" w:rsidP="005D3253">
            <w:pPr>
              <w:pStyle w:val="Prrafodelista"/>
              <w:numPr>
                <w:ilvl w:val="0"/>
                <w:numId w:val="39"/>
              </w:numPr>
              <w:tabs>
                <w:tab w:val="clear" w:pos="1776"/>
                <w:tab w:val="num" w:pos="787"/>
              </w:tabs>
              <w:ind w:left="1057" w:hanging="270"/>
              <w:rPr>
                <w:rFonts w:ascii="Verdana" w:hAnsi="Verdana"/>
                <w:sz w:val="18"/>
                <w:szCs w:val="18"/>
              </w:rPr>
            </w:pPr>
            <w:r w:rsidRPr="00F27256">
              <w:rPr>
                <w:rFonts w:ascii="Verdana" w:hAnsi="Verdana"/>
                <w:sz w:val="18"/>
                <w:szCs w:val="18"/>
              </w:rPr>
              <w:t xml:space="preserve">Promotor: </w:t>
            </w:r>
          </w:p>
          <w:p w14:paraId="49887F7D" w14:textId="64A0C515" w:rsidR="0091601E" w:rsidRPr="00F27256" w:rsidRDefault="00000000" w:rsidP="0091601E">
            <w:pPr>
              <w:pStyle w:val="Prrafodelista"/>
              <w:ind w:left="1057"/>
              <w:rPr>
                <w:rFonts w:ascii="Verdana" w:hAnsi="Verdana"/>
                <w:sz w:val="18"/>
                <w:szCs w:val="18"/>
              </w:rPr>
            </w:pPr>
            <w:sdt>
              <w:sdtPr>
                <w:rPr>
                  <w:rFonts w:ascii="Verdana" w:hAnsi="Verdana"/>
                  <w:color w:val="000000"/>
                  <w:sz w:val="20"/>
                  <w:szCs w:val="20"/>
                </w:rPr>
                <w:id w:val="1315307921"/>
                <w:placeholder>
                  <w:docPart w:val="4AE91A5C8A6F4F38A2550F02AFAE2BA0"/>
                </w:placeholder>
                <w:showingPlcHdr/>
              </w:sdtPr>
              <w:sdtContent>
                <w:r w:rsidR="0091601E" w:rsidRPr="00F27256">
                  <w:rPr>
                    <w:rStyle w:val="Textodelmarcadordeposicin"/>
                    <w:rFonts w:ascii="Verdana" w:eastAsia="Calibri" w:hAnsi="Verdana"/>
                    <w:color w:val="FF0000"/>
                    <w:sz w:val="18"/>
                    <w:szCs w:val="20"/>
                  </w:rPr>
                  <w:t>Haga clic aquí para escribir texto.</w:t>
                </w:r>
              </w:sdtContent>
            </w:sdt>
          </w:p>
          <w:p w14:paraId="3C8B9E21" w14:textId="7531835B" w:rsidR="00F83E33" w:rsidRPr="00F27256" w:rsidRDefault="00F83E33" w:rsidP="00F83E33">
            <w:pPr>
              <w:spacing w:after="240"/>
              <w:rPr>
                <w:rFonts w:ascii="Verdana" w:hAnsi="Verdana"/>
                <w:sz w:val="18"/>
                <w:szCs w:val="18"/>
              </w:rPr>
            </w:pPr>
          </w:p>
          <w:p w14:paraId="64CA9351" w14:textId="77777777" w:rsidR="005D3253" w:rsidRPr="00F27256" w:rsidRDefault="005D3253" w:rsidP="005D3253">
            <w:pPr>
              <w:numPr>
                <w:ilvl w:val="0"/>
                <w:numId w:val="40"/>
              </w:numPr>
              <w:suppressAutoHyphens/>
              <w:spacing w:line="276" w:lineRule="auto"/>
              <w:jc w:val="both"/>
              <w:rPr>
                <w:rFonts w:ascii="Verdana" w:hAnsi="Verdana"/>
                <w:sz w:val="18"/>
                <w:szCs w:val="18"/>
              </w:rPr>
            </w:pPr>
            <w:r w:rsidRPr="00F27256">
              <w:rPr>
                <w:rFonts w:ascii="Verdana" w:hAnsi="Verdana"/>
                <w:sz w:val="18"/>
                <w:szCs w:val="18"/>
              </w:rPr>
              <w:t>Con carácter previo al tratamiento de Datos Personales, se ha procedido a:</w:t>
            </w:r>
          </w:p>
          <w:p w14:paraId="4A826D2E" w14:textId="77777777" w:rsidR="005D3253" w:rsidRPr="00F27256" w:rsidRDefault="005D3253" w:rsidP="005D3253">
            <w:pPr>
              <w:numPr>
                <w:ilvl w:val="1"/>
                <w:numId w:val="40"/>
              </w:numPr>
              <w:tabs>
                <w:tab w:val="clear" w:pos="720"/>
                <w:tab w:val="num" w:pos="1080"/>
              </w:tabs>
              <w:suppressAutoHyphens/>
              <w:spacing w:line="276" w:lineRule="auto"/>
              <w:ind w:left="1080"/>
              <w:jc w:val="both"/>
              <w:rPr>
                <w:rFonts w:ascii="Verdana" w:hAnsi="Verdana"/>
                <w:sz w:val="18"/>
                <w:szCs w:val="18"/>
              </w:rPr>
            </w:pPr>
            <w:r w:rsidRPr="00F27256">
              <w:rPr>
                <w:rFonts w:ascii="Verdana" w:hAnsi="Verdana"/>
                <w:sz w:val="18"/>
                <w:szCs w:val="18"/>
              </w:rPr>
              <w:t xml:space="preserve">Analizar dicho tratamiento de datos de acuerdo con los principios de protección de datos desde el diseño y por defecto, habiendo analizado especialmente el cumplimiento de los principios relativos al tratamiento regulados en el art. 5 del RGPD y la licitud </w:t>
            </w:r>
            <w:proofErr w:type="gramStart"/>
            <w:r w:rsidRPr="00F27256">
              <w:rPr>
                <w:rFonts w:ascii="Verdana" w:hAnsi="Verdana"/>
                <w:sz w:val="18"/>
                <w:szCs w:val="18"/>
              </w:rPr>
              <w:t>del mismo</w:t>
            </w:r>
            <w:proofErr w:type="gramEnd"/>
            <w:r w:rsidRPr="00F27256">
              <w:rPr>
                <w:rFonts w:ascii="Verdana" w:hAnsi="Verdana"/>
                <w:sz w:val="18"/>
                <w:szCs w:val="18"/>
              </w:rPr>
              <w:t xml:space="preserve"> de conformidad con el art. 6 del RGPD.</w:t>
            </w:r>
          </w:p>
          <w:p w14:paraId="08A366FD" w14:textId="77777777" w:rsidR="005D3253" w:rsidRPr="00F27256" w:rsidRDefault="005D3253" w:rsidP="005D3253">
            <w:pPr>
              <w:numPr>
                <w:ilvl w:val="1"/>
                <w:numId w:val="40"/>
              </w:numPr>
              <w:tabs>
                <w:tab w:val="clear" w:pos="720"/>
                <w:tab w:val="num" w:pos="1080"/>
              </w:tabs>
              <w:suppressAutoHyphens/>
              <w:spacing w:line="276" w:lineRule="auto"/>
              <w:ind w:left="1080"/>
              <w:jc w:val="both"/>
              <w:rPr>
                <w:rFonts w:ascii="Verdana" w:hAnsi="Verdana"/>
                <w:sz w:val="18"/>
                <w:szCs w:val="18"/>
              </w:rPr>
            </w:pPr>
            <w:r w:rsidRPr="00F27256">
              <w:rPr>
                <w:rFonts w:ascii="Verdana" w:hAnsi="Verdana"/>
                <w:sz w:val="18"/>
                <w:szCs w:val="18"/>
              </w:rPr>
              <w:t>La realización de un análisis de riesgos y, en caso de resultar necesario, una evaluación de impacto relativo a la protección de datos.</w:t>
            </w:r>
          </w:p>
          <w:p w14:paraId="7FB2B340" w14:textId="77777777" w:rsidR="005D3253" w:rsidRPr="00F27256" w:rsidRDefault="005D3253" w:rsidP="005D3253">
            <w:pPr>
              <w:numPr>
                <w:ilvl w:val="1"/>
                <w:numId w:val="40"/>
              </w:numPr>
              <w:tabs>
                <w:tab w:val="clear" w:pos="720"/>
                <w:tab w:val="num" w:pos="1080"/>
              </w:tabs>
              <w:suppressAutoHyphens/>
              <w:spacing w:line="276" w:lineRule="auto"/>
              <w:ind w:left="1080"/>
              <w:jc w:val="both"/>
              <w:rPr>
                <w:rFonts w:ascii="Verdana" w:hAnsi="Verdana"/>
                <w:sz w:val="18"/>
                <w:szCs w:val="18"/>
              </w:rPr>
            </w:pPr>
            <w:r w:rsidRPr="00F27256">
              <w:rPr>
                <w:rFonts w:ascii="Verdana" w:hAnsi="Verdana"/>
                <w:sz w:val="18"/>
                <w:szCs w:val="18"/>
              </w:rPr>
              <w:t>Aplicar, en función de los riesgos, medidas técnicas y organizativas apropiadas para garantizar el nivel de seguridad adecuado al riesgo.</w:t>
            </w:r>
          </w:p>
          <w:p w14:paraId="05939910" w14:textId="77777777" w:rsidR="005D3253" w:rsidRPr="00F27256" w:rsidRDefault="005D3253" w:rsidP="007361E8">
            <w:pPr>
              <w:suppressAutoHyphens/>
              <w:spacing w:line="276" w:lineRule="auto"/>
              <w:ind w:left="1080"/>
              <w:jc w:val="both"/>
              <w:rPr>
                <w:rFonts w:ascii="Verdana" w:hAnsi="Verdana"/>
                <w:sz w:val="18"/>
                <w:szCs w:val="18"/>
              </w:rPr>
            </w:pPr>
          </w:p>
          <w:p w14:paraId="0A63A334" w14:textId="77777777" w:rsidR="005D3253" w:rsidRPr="00F27256" w:rsidRDefault="005D3253" w:rsidP="007361E8">
            <w:pPr>
              <w:suppressAutoHyphens/>
              <w:spacing w:line="276" w:lineRule="auto"/>
              <w:ind w:left="1080"/>
              <w:jc w:val="both"/>
              <w:rPr>
                <w:rFonts w:ascii="Verdana" w:hAnsi="Verdana"/>
                <w:sz w:val="18"/>
                <w:szCs w:val="18"/>
              </w:rPr>
            </w:pPr>
          </w:p>
          <w:p w14:paraId="6BA47636" w14:textId="77777777" w:rsidR="005F3B51" w:rsidRPr="00F27256" w:rsidRDefault="005F3B51" w:rsidP="007361E8">
            <w:pPr>
              <w:suppressAutoHyphens/>
              <w:spacing w:line="276" w:lineRule="auto"/>
              <w:ind w:left="1080"/>
              <w:jc w:val="both"/>
              <w:rPr>
                <w:rFonts w:ascii="Verdana" w:hAnsi="Verdana"/>
                <w:sz w:val="18"/>
                <w:szCs w:val="18"/>
              </w:rPr>
            </w:pPr>
          </w:p>
          <w:p w14:paraId="5045CF28" w14:textId="77777777" w:rsidR="005D3253" w:rsidRPr="00F27256" w:rsidRDefault="005D3253" w:rsidP="007361E8">
            <w:pPr>
              <w:spacing w:line="276" w:lineRule="auto"/>
              <w:jc w:val="both"/>
              <w:rPr>
                <w:rFonts w:ascii="Verdana" w:hAnsi="Verdana"/>
                <w:b/>
                <w:bCs/>
                <w:sz w:val="18"/>
                <w:szCs w:val="18"/>
              </w:rPr>
            </w:pPr>
            <w:r w:rsidRPr="00F27256">
              <w:rPr>
                <w:rFonts w:ascii="Verdana" w:hAnsi="Verdana"/>
                <w:b/>
                <w:bCs/>
                <w:sz w:val="18"/>
                <w:szCs w:val="18"/>
              </w:rPr>
              <w:t>V.- CONDICIONES RELATIVAS AL TRATAMIENTO</w:t>
            </w:r>
          </w:p>
          <w:p w14:paraId="2129150A" w14:textId="77777777" w:rsidR="005D3253" w:rsidRPr="00F27256" w:rsidRDefault="005D3253" w:rsidP="007361E8">
            <w:pPr>
              <w:spacing w:line="276" w:lineRule="auto"/>
              <w:jc w:val="both"/>
              <w:rPr>
                <w:rFonts w:ascii="Verdana" w:hAnsi="Verdana"/>
                <w:b/>
                <w:bCs/>
                <w:sz w:val="18"/>
                <w:szCs w:val="18"/>
              </w:rPr>
            </w:pPr>
          </w:p>
          <w:p w14:paraId="4018DC80"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Las entidades intervinientes en el Estudio realizarán el tratamiento de datos conforme a la normativa aplicable, códigos de buenas prácticas, el Protocolo de investigación y cualquier otro en materia de investigación y protección de Datos de carácter Personal.</w:t>
            </w:r>
          </w:p>
          <w:p w14:paraId="14CFF95D" w14:textId="77777777" w:rsidR="005D3253" w:rsidRPr="00F27256" w:rsidRDefault="005D3253" w:rsidP="007361E8">
            <w:pPr>
              <w:spacing w:line="276" w:lineRule="auto"/>
              <w:jc w:val="both"/>
              <w:rPr>
                <w:rFonts w:ascii="Verdana" w:hAnsi="Verdana"/>
                <w:sz w:val="18"/>
                <w:szCs w:val="18"/>
              </w:rPr>
            </w:pPr>
          </w:p>
          <w:p w14:paraId="099E169E"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Cada encargado deberá informar inmediatamente a su respectivo Responsable si, en su opinión, una instrucción infringe cualquier regulación de protección de datos aplicable.</w:t>
            </w:r>
          </w:p>
          <w:p w14:paraId="10D656DC" w14:textId="77777777" w:rsidR="005D3253" w:rsidRPr="00F27256" w:rsidRDefault="005D3253" w:rsidP="007361E8">
            <w:pPr>
              <w:spacing w:line="276" w:lineRule="auto"/>
              <w:jc w:val="both"/>
              <w:rPr>
                <w:rFonts w:ascii="Verdana" w:hAnsi="Verdana"/>
                <w:sz w:val="18"/>
                <w:szCs w:val="18"/>
              </w:rPr>
            </w:pPr>
          </w:p>
          <w:p w14:paraId="09CEF6E3"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Sin perjuicio de los artículos 82, 83 y 84 del RGPD, si un encargado infringe las disposiciones del RGPD al determinar las finalidades y los medios del tratamiento, este encargado se considerará un responsable con respecto a ese tratamiento.</w:t>
            </w:r>
          </w:p>
          <w:p w14:paraId="63E22872" w14:textId="77777777" w:rsidR="005D3253" w:rsidRPr="00F27256" w:rsidRDefault="005D3253" w:rsidP="007361E8">
            <w:pPr>
              <w:spacing w:line="276" w:lineRule="auto"/>
              <w:jc w:val="both"/>
              <w:rPr>
                <w:rFonts w:ascii="Verdana" w:hAnsi="Verdana"/>
                <w:sz w:val="18"/>
                <w:szCs w:val="18"/>
              </w:rPr>
            </w:pPr>
          </w:p>
          <w:p w14:paraId="76369047"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Así mismo, cada una de las entidades participantes se comprometen al tratamiento de Datos Personales de acuerdo con las siguientes directrices:</w:t>
            </w:r>
          </w:p>
          <w:p w14:paraId="7B005363" w14:textId="77777777" w:rsidR="005D3253" w:rsidRPr="00F27256" w:rsidRDefault="005D3253" w:rsidP="007361E8">
            <w:pPr>
              <w:spacing w:line="276" w:lineRule="auto"/>
              <w:jc w:val="both"/>
              <w:rPr>
                <w:rFonts w:ascii="Verdana" w:hAnsi="Verdana"/>
                <w:b/>
                <w:bCs/>
                <w:sz w:val="18"/>
                <w:szCs w:val="18"/>
              </w:rPr>
            </w:pPr>
          </w:p>
          <w:p w14:paraId="568BFB98" w14:textId="77777777" w:rsidR="005D3253" w:rsidRPr="00F27256" w:rsidRDefault="005D3253" w:rsidP="005D3253">
            <w:pPr>
              <w:numPr>
                <w:ilvl w:val="0"/>
                <w:numId w:val="41"/>
              </w:numPr>
              <w:suppressAutoHyphens/>
              <w:spacing w:line="276" w:lineRule="auto"/>
              <w:jc w:val="both"/>
              <w:rPr>
                <w:rFonts w:ascii="Verdana" w:hAnsi="Verdana"/>
                <w:sz w:val="18"/>
                <w:szCs w:val="18"/>
              </w:rPr>
            </w:pPr>
            <w:r w:rsidRPr="00F27256">
              <w:rPr>
                <w:rFonts w:ascii="Verdana" w:hAnsi="Verdana"/>
                <w:b/>
                <w:bCs/>
                <w:sz w:val="18"/>
                <w:szCs w:val="18"/>
              </w:rPr>
              <w:t>Promotor</w:t>
            </w:r>
          </w:p>
          <w:p w14:paraId="533FCF28" w14:textId="77777777" w:rsidR="005D3253" w:rsidRPr="00F27256" w:rsidRDefault="005D3253" w:rsidP="007361E8">
            <w:pPr>
              <w:spacing w:line="276" w:lineRule="auto"/>
              <w:jc w:val="both"/>
              <w:rPr>
                <w:rFonts w:ascii="Verdana" w:hAnsi="Verdana"/>
                <w:sz w:val="18"/>
                <w:szCs w:val="18"/>
              </w:rPr>
            </w:pPr>
          </w:p>
          <w:p w14:paraId="51FB22AC"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Es el Responsable del tratamiento de los datos relativos al Estudio, y en particular de los datos codificados de los pacientes participantes en el mismo. En el desarrollo de sus funciones realizará el tratamiento según las siguientes condiciones:</w:t>
            </w:r>
          </w:p>
          <w:p w14:paraId="2A6E04F7" w14:textId="77777777" w:rsidR="005D3253" w:rsidRPr="00F27256" w:rsidRDefault="005D3253" w:rsidP="007361E8">
            <w:pPr>
              <w:spacing w:line="276" w:lineRule="auto"/>
              <w:jc w:val="both"/>
              <w:rPr>
                <w:rFonts w:ascii="Verdana" w:hAnsi="Verdana"/>
                <w:sz w:val="18"/>
                <w:szCs w:val="18"/>
              </w:rPr>
            </w:pPr>
          </w:p>
          <w:p w14:paraId="59C14175" w14:textId="77777777" w:rsidR="005D3253" w:rsidRPr="00F27256" w:rsidRDefault="005D3253" w:rsidP="005D3253">
            <w:pPr>
              <w:numPr>
                <w:ilvl w:val="0"/>
                <w:numId w:val="42"/>
              </w:numPr>
              <w:suppressAutoHyphens/>
              <w:spacing w:line="276" w:lineRule="auto"/>
              <w:jc w:val="both"/>
              <w:rPr>
                <w:rFonts w:ascii="Verdana" w:hAnsi="Verdana"/>
                <w:sz w:val="18"/>
                <w:szCs w:val="18"/>
              </w:rPr>
            </w:pPr>
            <w:r w:rsidRPr="00F27256">
              <w:rPr>
                <w:rFonts w:ascii="Verdana" w:hAnsi="Verdana"/>
                <w:sz w:val="18"/>
                <w:szCs w:val="18"/>
              </w:rPr>
              <w:t xml:space="preserve">Garantizará que las personas autorizadas para tratar datos personales </w:t>
            </w:r>
            <w:proofErr w:type="gramStart"/>
            <w:r w:rsidRPr="00F27256">
              <w:rPr>
                <w:rFonts w:ascii="Verdana" w:hAnsi="Verdana"/>
                <w:sz w:val="18"/>
                <w:szCs w:val="18"/>
              </w:rPr>
              <w:t>codificados,</w:t>
            </w:r>
            <w:proofErr w:type="gramEnd"/>
            <w:r w:rsidRPr="00F27256">
              <w:rPr>
                <w:rFonts w:ascii="Verdana" w:hAnsi="Verdana"/>
                <w:sz w:val="18"/>
                <w:szCs w:val="18"/>
              </w:rPr>
              <w:t xml:space="preserve"> se hayan comprometido a respetar la confidencialidad de los mismos. Las personas que solo deban tener acceso a datos codificados se comprometerán de igual modo a no realizar ninguna actividad de re-identificación de los participantes del Estudio.</w:t>
            </w:r>
          </w:p>
          <w:p w14:paraId="65F91B84" w14:textId="77777777" w:rsidR="005D3253" w:rsidRPr="00F27256" w:rsidRDefault="005D3253" w:rsidP="005D3253">
            <w:pPr>
              <w:numPr>
                <w:ilvl w:val="0"/>
                <w:numId w:val="42"/>
              </w:numPr>
              <w:suppressAutoHyphens/>
              <w:spacing w:line="276" w:lineRule="auto"/>
              <w:jc w:val="both"/>
              <w:rPr>
                <w:rFonts w:ascii="Verdana" w:hAnsi="Verdana"/>
                <w:sz w:val="18"/>
                <w:szCs w:val="18"/>
              </w:rPr>
            </w:pPr>
            <w:r w:rsidRPr="00F27256">
              <w:rPr>
                <w:rFonts w:ascii="Verdana" w:hAnsi="Verdana"/>
                <w:sz w:val="18"/>
                <w:szCs w:val="18"/>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20A17404" w14:textId="77777777" w:rsidR="005D3253" w:rsidRPr="00F27256" w:rsidRDefault="005D3253" w:rsidP="005D3253">
            <w:pPr>
              <w:numPr>
                <w:ilvl w:val="1"/>
                <w:numId w:val="43"/>
              </w:numPr>
              <w:suppressAutoHyphens/>
              <w:spacing w:before="120" w:line="276" w:lineRule="auto"/>
              <w:ind w:left="1080"/>
              <w:jc w:val="both"/>
              <w:rPr>
                <w:rFonts w:ascii="Verdana" w:hAnsi="Verdana"/>
                <w:sz w:val="18"/>
                <w:szCs w:val="18"/>
              </w:rPr>
            </w:pPr>
            <w:r w:rsidRPr="00F27256">
              <w:rPr>
                <w:rFonts w:ascii="Verdana" w:hAnsi="Verdana"/>
                <w:sz w:val="18"/>
                <w:szCs w:val="18"/>
              </w:rPr>
              <w:t>cifrado de datos personales codificados;</w:t>
            </w:r>
          </w:p>
          <w:p w14:paraId="6CEC87DB" w14:textId="77777777" w:rsidR="005D3253" w:rsidRPr="00F27256" w:rsidRDefault="005D3253" w:rsidP="005D3253">
            <w:pPr>
              <w:numPr>
                <w:ilvl w:val="1"/>
                <w:numId w:val="43"/>
              </w:numPr>
              <w:suppressAutoHyphens/>
              <w:spacing w:before="120" w:line="276" w:lineRule="auto"/>
              <w:ind w:left="1080"/>
              <w:jc w:val="both"/>
              <w:rPr>
                <w:rFonts w:ascii="Verdana" w:hAnsi="Verdana"/>
                <w:sz w:val="18"/>
                <w:szCs w:val="18"/>
              </w:rPr>
            </w:pPr>
            <w:r w:rsidRPr="00F27256">
              <w:rPr>
                <w:rFonts w:ascii="Verdana" w:hAnsi="Verdana"/>
                <w:sz w:val="18"/>
                <w:szCs w:val="18"/>
              </w:rPr>
              <w:t>la capacidad de garantizar la confidencialidad, integridad, disponibilidad y resiliencia permanentes de los sistemas y servicios de tratamiento.</w:t>
            </w:r>
          </w:p>
          <w:p w14:paraId="4924C48F" w14:textId="77777777" w:rsidR="005D3253" w:rsidRPr="00F27256" w:rsidRDefault="005D3253" w:rsidP="005D3253">
            <w:pPr>
              <w:numPr>
                <w:ilvl w:val="1"/>
                <w:numId w:val="43"/>
              </w:numPr>
              <w:suppressAutoHyphens/>
              <w:spacing w:before="120" w:line="276" w:lineRule="auto"/>
              <w:ind w:left="1080"/>
              <w:jc w:val="both"/>
              <w:rPr>
                <w:rFonts w:ascii="Verdana" w:hAnsi="Verdana"/>
                <w:sz w:val="18"/>
                <w:szCs w:val="18"/>
              </w:rPr>
            </w:pPr>
            <w:r w:rsidRPr="00F27256">
              <w:rPr>
                <w:rFonts w:ascii="Verdana" w:hAnsi="Verdana"/>
                <w:sz w:val="18"/>
                <w:szCs w:val="18"/>
              </w:rPr>
              <w:t>la capacidad de restaurar la disponibilidad y el acceso a los datos personales bajo su control de forma rápida en caso de incidente físico o técnico;</w:t>
            </w:r>
          </w:p>
          <w:p w14:paraId="22958049" w14:textId="77777777" w:rsidR="005D3253" w:rsidRPr="00F27256" w:rsidRDefault="005D3253" w:rsidP="005D3253">
            <w:pPr>
              <w:numPr>
                <w:ilvl w:val="1"/>
                <w:numId w:val="43"/>
              </w:numPr>
              <w:suppressAutoHyphens/>
              <w:spacing w:before="120" w:line="276" w:lineRule="auto"/>
              <w:ind w:left="1080"/>
              <w:jc w:val="both"/>
              <w:rPr>
                <w:rFonts w:ascii="Verdana" w:hAnsi="Verdana"/>
                <w:sz w:val="18"/>
                <w:szCs w:val="18"/>
              </w:rPr>
            </w:pPr>
            <w:r w:rsidRPr="00F27256">
              <w:rPr>
                <w:rFonts w:ascii="Verdana" w:hAnsi="Verdana"/>
                <w:sz w:val="18"/>
                <w:szCs w:val="18"/>
              </w:rPr>
              <w:t>un proceso de verificación, evaluación y valoración regulares de la eficacia de las medidas técnicas y organizativas para garantizar la seguridad del tratamiento.</w:t>
            </w:r>
          </w:p>
          <w:p w14:paraId="5C673E4B" w14:textId="77777777" w:rsidR="005D3253" w:rsidRPr="00F27256" w:rsidRDefault="005D3253" w:rsidP="007361E8">
            <w:pPr>
              <w:suppressAutoHyphens/>
              <w:spacing w:line="276" w:lineRule="auto"/>
              <w:ind w:left="1080"/>
              <w:jc w:val="both"/>
              <w:rPr>
                <w:rFonts w:ascii="Verdana" w:hAnsi="Verdana"/>
                <w:sz w:val="18"/>
                <w:szCs w:val="18"/>
              </w:rPr>
            </w:pPr>
          </w:p>
          <w:p w14:paraId="112F42B7" w14:textId="77777777" w:rsidR="005D3253" w:rsidRPr="00F27256" w:rsidRDefault="005D3253" w:rsidP="007361E8">
            <w:pPr>
              <w:suppressAutoHyphens/>
              <w:spacing w:line="276" w:lineRule="auto"/>
              <w:ind w:left="720"/>
              <w:jc w:val="both"/>
              <w:rPr>
                <w:rFonts w:ascii="Verdana" w:hAnsi="Verdana"/>
                <w:sz w:val="18"/>
                <w:szCs w:val="18"/>
              </w:rPr>
            </w:pPr>
          </w:p>
          <w:p w14:paraId="5D1F1EC0" w14:textId="77777777" w:rsidR="005D3253" w:rsidRPr="00F27256" w:rsidRDefault="005D3253" w:rsidP="005D3253">
            <w:pPr>
              <w:numPr>
                <w:ilvl w:val="0"/>
                <w:numId w:val="42"/>
              </w:numPr>
              <w:suppressAutoHyphens/>
              <w:spacing w:line="276" w:lineRule="auto"/>
              <w:jc w:val="both"/>
              <w:rPr>
                <w:rFonts w:ascii="Verdana" w:hAnsi="Verdana"/>
                <w:sz w:val="18"/>
                <w:szCs w:val="18"/>
              </w:rPr>
            </w:pPr>
            <w:r w:rsidRPr="00F27256">
              <w:rPr>
                <w:rFonts w:ascii="Verdana" w:hAnsi="Verdana"/>
                <w:sz w:val="18"/>
                <w:szCs w:val="18"/>
              </w:rPr>
              <w:t>En caso de realizar transferencias internacionales de datos deberá aportar las garantías exigibles en el RGPD y la LOPDGDD.</w:t>
            </w:r>
          </w:p>
          <w:p w14:paraId="0DEB9567" w14:textId="77777777" w:rsidR="005D3253" w:rsidRPr="00F27256" w:rsidRDefault="005D3253" w:rsidP="005D3253">
            <w:pPr>
              <w:numPr>
                <w:ilvl w:val="0"/>
                <w:numId w:val="42"/>
              </w:numPr>
              <w:suppressAutoHyphens/>
              <w:spacing w:line="276" w:lineRule="auto"/>
              <w:jc w:val="both"/>
              <w:rPr>
                <w:rFonts w:ascii="Verdana" w:hAnsi="Verdana"/>
                <w:sz w:val="18"/>
                <w:szCs w:val="18"/>
              </w:rPr>
            </w:pPr>
            <w:r w:rsidRPr="00F27256">
              <w:rPr>
                <w:rFonts w:ascii="Verdana" w:hAnsi="Verdana"/>
                <w:sz w:val="18"/>
                <w:szCs w:val="18"/>
              </w:rPr>
              <w:t>En caso de que se produzca alguna brecha de seguridad deberá notificarla a la Autoridad de control competente en la forma y plazos establecidos en la normativa y deberá comunicarlo, como corresponda, al resto de entidades intervinientes en el Estudio.</w:t>
            </w:r>
          </w:p>
          <w:p w14:paraId="21CF483E" w14:textId="77777777" w:rsidR="005D3253" w:rsidRPr="00F27256" w:rsidRDefault="005D3253" w:rsidP="005D3253">
            <w:pPr>
              <w:numPr>
                <w:ilvl w:val="0"/>
                <w:numId w:val="42"/>
              </w:numPr>
              <w:suppressAutoHyphens/>
              <w:spacing w:line="276" w:lineRule="auto"/>
              <w:jc w:val="both"/>
              <w:rPr>
                <w:rFonts w:ascii="Verdana" w:hAnsi="Verdana"/>
                <w:sz w:val="18"/>
                <w:szCs w:val="18"/>
              </w:rPr>
            </w:pPr>
            <w:r w:rsidRPr="00F27256">
              <w:rPr>
                <w:rFonts w:ascii="Verdana" w:hAnsi="Verdana"/>
                <w:sz w:val="18"/>
                <w:szCs w:val="18"/>
              </w:rPr>
              <w:t>En el caso de recibir una solicitud de ejercicio de derechos de protección de datos, deberá actuar de acuerdo con las instrucciones establecidas en el apartado “ejercicio de derechos de los interesados”.</w:t>
            </w:r>
          </w:p>
          <w:p w14:paraId="2813325D" w14:textId="77777777" w:rsidR="005D3253" w:rsidRPr="00F27256" w:rsidRDefault="005D3253" w:rsidP="005D3253">
            <w:pPr>
              <w:numPr>
                <w:ilvl w:val="0"/>
                <w:numId w:val="42"/>
              </w:numPr>
              <w:suppressAutoHyphens/>
              <w:spacing w:line="276" w:lineRule="auto"/>
              <w:jc w:val="both"/>
              <w:rPr>
                <w:rFonts w:ascii="Verdana" w:hAnsi="Verdana"/>
                <w:sz w:val="18"/>
                <w:szCs w:val="18"/>
              </w:rPr>
            </w:pPr>
            <w:r w:rsidRPr="00F27256">
              <w:rPr>
                <w:rFonts w:ascii="Verdana" w:hAnsi="Verdana"/>
                <w:sz w:val="18"/>
                <w:szCs w:val="18"/>
              </w:rPr>
              <w:t>Conservará el contenido del archivo maestro durante al menos 25 años a partir de la finalización del Estudio.</w:t>
            </w:r>
          </w:p>
          <w:p w14:paraId="037FEA56" w14:textId="77777777" w:rsidR="005D3253" w:rsidRPr="00F27256" w:rsidRDefault="005D3253" w:rsidP="005D3253">
            <w:pPr>
              <w:numPr>
                <w:ilvl w:val="0"/>
                <w:numId w:val="42"/>
              </w:numPr>
              <w:suppressAutoHyphens/>
              <w:spacing w:line="276" w:lineRule="auto"/>
              <w:jc w:val="both"/>
              <w:rPr>
                <w:rFonts w:ascii="Verdana" w:hAnsi="Verdana"/>
                <w:sz w:val="18"/>
                <w:szCs w:val="18"/>
              </w:rPr>
            </w:pPr>
            <w:r w:rsidRPr="00F27256">
              <w:rPr>
                <w:rFonts w:ascii="Verdana" w:hAnsi="Verdana"/>
                <w:sz w:val="18"/>
                <w:szCs w:val="18"/>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5D4DA2D5" w14:textId="77777777" w:rsidR="005D3253" w:rsidRPr="00F27256" w:rsidRDefault="005D3253" w:rsidP="007361E8">
            <w:pPr>
              <w:suppressAutoHyphens/>
              <w:spacing w:line="276" w:lineRule="auto"/>
              <w:jc w:val="both"/>
              <w:rPr>
                <w:rFonts w:ascii="Verdana" w:hAnsi="Verdana"/>
                <w:sz w:val="18"/>
                <w:szCs w:val="18"/>
              </w:rPr>
            </w:pPr>
          </w:p>
          <w:p w14:paraId="066CAB0F" w14:textId="2939DF0A" w:rsidR="005D3253" w:rsidRPr="00F27256" w:rsidRDefault="005D3253" w:rsidP="007361E8">
            <w:pPr>
              <w:spacing w:line="276" w:lineRule="auto"/>
              <w:jc w:val="both"/>
              <w:rPr>
                <w:rFonts w:ascii="Verdana" w:hAnsi="Verdana"/>
                <w:sz w:val="18"/>
                <w:szCs w:val="18"/>
              </w:rPr>
            </w:pPr>
          </w:p>
          <w:p w14:paraId="2C2E549B" w14:textId="1D10A98F" w:rsidR="004722FE" w:rsidRPr="00F27256" w:rsidRDefault="004722FE" w:rsidP="007361E8">
            <w:pPr>
              <w:spacing w:line="276" w:lineRule="auto"/>
              <w:jc w:val="both"/>
              <w:rPr>
                <w:rFonts w:ascii="Verdana" w:hAnsi="Verdana"/>
                <w:sz w:val="18"/>
                <w:szCs w:val="18"/>
              </w:rPr>
            </w:pPr>
          </w:p>
          <w:p w14:paraId="23459710" w14:textId="5712E439" w:rsidR="004722FE" w:rsidRPr="00F27256" w:rsidRDefault="004722FE" w:rsidP="007361E8">
            <w:pPr>
              <w:spacing w:line="276" w:lineRule="auto"/>
              <w:jc w:val="both"/>
              <w:rPr>
                <w:rFonts w:ascii="Verdana" w:hAnsi="Verdana"/>
                <w:sz w:val="18"/>
                <w:szCs w:val="18"/>
              </w:rPr>
            </w:pPr>
          </w:p>
          <w:p w14:paraId="0ACA3744" w14:textId="77777777" w:rsidR="004722FE" w:rsidRPr="00F27256" w:rsidRDefault="004722FE" w:rsidP="007361E8">
            <w:pPr>
              <w:spacing w:line="276" w:lineRule="auto"/>
              <w:jc w:val="both"/>
              <w:rPr>
                <w:rFonts w:ascii="Verdana" w:hAnsi="Verdana"/>
                <w:sz w:val="18"/>
                <w:szCs w:val="18"/>
              </w:rPr>
            </w:pPr>
          </w:p>
          <w:p w14:paraId="36F197BB" w14:textId="77777777" w:rsidR="005D3253" w:rsidRPr="00F27256" w:rsidRDefault="005D3253" w:rsidP="005D3253">
            <w:pPr>
              <w:numPr>
                <w:ilvl w:val="0"/>
                <w:numId w:val="41"/>
              </w:numPr>
              <w:suppressAutoHyphens/>
              <w:spacing w:line="276" w:lineRule="auto"/>
              <w:jc w:val="both"/>
              <w:rPr>
                <w:rFonts w:ascii="Verdana" w:hAnsi="Verdana"/>
                <w:sz w:val="18"/>
                <w:szCs w:val="18"/>
              </w:rPr>
            </w:pPr>
            <w:r w:rsidRPr="00F27256">
              <w:rPr>
                <w:rFonts w:ascii="Verdana" w:hAnsi="Verdana"/>
                <w:b/>
                <w:bCs/>
                <w:sz w:val="18"/>
                <w:szCs w:val="18"/>
              </w:rPr>
              <w:t xml:space="preserve">Hospital </w:t>
            </w:r>
          </w:p>
          <w:p w14:paraId="6D56BFB7" w14:textId="77777777" w:rsidR="005D3253" w:rsidRPr="00F27256" w:rsidRDefault="005D3253" w:rsidP="007361E8">
            <w:pPr>
              <w:spacing w:line="276" w:lineRule="auto"/>
              <w:jc w:val="both"/>
              <w:rPr>
                <w:rFonts w:ascii="Verdana" w:hAnsi="Verdana"/>
                <w:sz w:val="18"/>
                <w:szCs w:val="18"/>
              </w:rPr>
            </w:pPr>
          </w:p>
          <w:p w14:paraId="3405C711" w14:textId="0DA51CA6"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 xml:space="preserve">El Hospital (a través </w:t>
            </w:r>
            <w:r w:rsidR="004722FE" w:rsidRPr="00F27256">
              <w:rPr>
                <w:rFonts w:ascii="Verdana" w:hAnsi="Verdana"/>
                <w:sz w:val="18"/>
                <w:szCs w:val="18"/>
              </w:rPr>
              <w:t xml:space="preserve">del investigador principal) es </w:t>
            </w:r>
            <w:r w:rsidRPr="00F27256">
              <w:rPr>
                <w:rFonts w:ascii="Verdana" w:hAnsi="Verdana"/>
                <w:sz w:val="18"/>
                <w:szCs w:val="18"/>
              </w:rPr>
              <w:t>responsable de la realización práctica del Estudio, y como tal, del tratamiento de datos siguiendo las siguientes condiciones:</w:t>
            </w:r>
          </w:p>
          <w:p w14:paraId="5CB2AD1E" w14:textId="77777777" w:rsidR="005D3253" w:rsidRPr="00F27256" w:rsidRDefault="005D3253" w:rsidP="007361E8">
            <w:pPr>
              <w:spacing w:line="276" w:lineRule="auto"/>
              <w:jc w:val="both"/>
              <w:rPr>
                <w:rFonts w:ascii="Verdana" w:hAnsi="Verdana"/>
                <w:sz w:val="18"/>
                <w:szCs w:val="18"/>
              </w:rPr>
            </w:pPr>
          </w:p>
          <w:p w14:paraId="4DA83ED9" w14:textId="77777777" w:rsidR="005D3253" w:rsidRPr="00F27256" w:rsidRDefault="005D3253" w:rsidP="005D3253">
            <w:pPr>
              <w:numPr>
                <w:ilvl w:val="0"/>
                <w:numId w:val="44"/>
              </w:numPr>
              <w:suppressAutoHyphens/>
              <w:spacing w:line="276" w:lineRule="auto"/>
              <w:jc w:val="both"/>
              <w:rPr>
                <w:rFonts w:ascii="Verdana" w:hAnsi="Verdana"/>
                <w:sz w:val="18"/>
                <w:szCs w:val="18"/>
              </w:rPr>
            </w:pPr>
            <w:r w:rsidRPr="00F27256">
              <w:rPr>
                <w:rFonts w:ascii="Verdana" w:hAnsi="Verdana"/>
                <w:sz w:val="18"/>
                <w:szCs w:val="18"/>
              </w:rPr>
              <w:t xml:space="preserve">Proporcionará los datos al promotor o verificará que el resto de </w:t>
            </w:r>
            <w:proofErr w:type="gramStart"/>
            <w:r w:rsidRPr="00F27256">
              <w:rPr>
                <w:rFonts w:ascii="Verdana" w:hAnsi="Verdana"/>
                <w:sz w:val="18"/>
                <w:szCs w:val="18"/>
              </w:rPr>
              <w:t>investigadores</w:t>
            </w:r>
            <w:proofErr w:type="gramEnd"/>
            <w:r w:rsidRPr="00F27256">
              <w:rPr>
                <w:rFonts w:ascii="Verdana" w:hAnsi="Verdana"/>
                <w:sz w:val="18"/>
                <w:szCs w:val="18"/>
              </w:rPr>
              <w:t xml:space="preserve"> lo haga, de forma codificada de conformidad con lo establecido en el Protocolo de investigación.</w:t>
            </w:r>
          </w:p>
          <w:p w14:paraId="4A7FFAB3" w14:textId="77777777" w:rsidR="005D3253" w:rsidRPr="00F27256" w:rsidRDefault="005D3253" w:rsidP="005D3253">
            <w:pPr>
              <w:numPr>
                <w:ilvl w:val="0"/>
                <w:numId w:val="44"/>
              </w:numPr>
              <w:suppressAutoHyphens/>
              <w:spacing w:line="276" w:lineRule="auto"/>
              <w:jc w:val="both"/>
              <w:rPr>
                <w:rFonts w:ascii="Verdana" w:hAnsi="Verdana"/>
                <w:sz w:val="18"/>
                <w:szCs w:val="18"/>
              </w:rPr>
            </w:pPr>
            <w:r w:rsidRPr="00F27256">
              <w:rPr>
                <w:rFonts w:ascii="Verdana" w:hAnsi="Verdana"/>
                <w:sz w:val="18"/>
                <w:szCs w:val="18"/>
              </w:rPr>
              <w:t xml:space="preserve">Garantizará que únicamente accederá a los Datos personales aquellas personas que lo requieran para el desarrollo de sus funciones relacionadas con el Estudio y que tanto él como el resto de </w:t>
            </w:r>
            <w:proofErr w:type="gramStart"/>
            <w:r w:rsidRPr="00F27256">
              <w:rPr>
                <w:rFonts w:ascii="Verdana" w:hAnsi="Verdana"/>
                <w:sz w:val="18"/>
                <w:szCs w:val="18"/>
              </w:rPr>
              <w:t>investigadores</w:t>
            </w:r>
            <w:proofErr w:type="gramEnd"/>
            <w:r w:rsidRPr="00F27256">
              <w:rPr>
                <w:rFonts w:ascii="Verdana" w:hAnsi="Verdana"/>
                <w:sz w:val="18"/>
                <w:szCs w:val="18"/>
              </w:rPr>
              <w:t xml:space="preserve"> se hayan comprometido, por escrito, a respetar la confidencialidad de los Datos personales conocidos.</w:t>
            </w:r>
          </w:p>
          <w:p w14:paraId="2AC18623" w14:textId="77777777" w:rsidR="005D3253" w:rsidRPr="00F27256" w:rsidRDefault="005D3253" w:rsidP="005D3253">
            <w:pPr>
              <w:numPr>
                <w:ilvl w:val="0"/>
                <w:numId w:val="44"/>
              </w:numPr>
              <w:suppressAutoHyphens/>
              <w:spacing w:line="276" w:lineRule="auto"/>
              <w:jc w:val="both"/>
              <w:rPr>
                <w:rFonts w:ascii="Verdana" w:hAnsi="Verdana"/>
                <w:sz w:val="18"/>
                <w:szCs w:val="18"/>
              </w:rPr>
            </w:pPr>
            <w:r w:rsidRPr="00F27256">
              <w:rPr>
                <w:rFonts w:ascii="Verdana" w:hAnsi="Verdana"/>
                <w:sz w:val="18"/>
                <w:szCs w:val="18"/>
              </w:rPr>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5D43AFC6" w14:textId="77777777" w:rsidR="005D3253" w:rsidRPr="00F27256" w:rsidRDefault="005D3253" w:rsidP="005D3253">
            <w:pPr>
              <w:numPr>
                <w:ilvl w:val="0"/>
                <w:numId w:val="44"/>
              </w:numPr>
              <w:suppressAutoHyphens/>
              <w:spacing w:line="276" w:lineRule="auto"/>
              <w:jc w:val="both"/>
              <w:rPr>
                <w:rFonts w:ascii="Verdana" w:hAnsi="Verdana"/>
                <w:sz w:val="18"/>
                <w:szCs w:val="18"/>
              </w:rPr>
            </w:pPr>
            <w:r w:rsidRPr="00F27256">
              <w:rPr>
                <w:rFonts w:ascii="Verdana" w:hAnsi="Verdana"/>
                <w:sz w:val="18"/>
                <w:szCs w:val="18"/>
              </w:rPr>
              <w:t>Aplicará las medidas técnicas y organizativas que garanticen el cumplimiento del RGPD y el nivel de seguridad adecuado al riesgo, que en todo caso deberán ser las establecidas por el Esquema Nacional de Seguridad.</w:t>
            </w:r>
          </w:p>
          <w:p w14:paraId="08BB2E94" w14:textId="3D068FDA" w:rsidR="005D3253" w:rsidRPr="00F27256" w:rsidRDefault="005D3253" w:rsidP="005D3253">
            <w:pPr>
              <w:numPr>
                <w:ilvl w:val="0"/>
                <w:numId w:val="44"/>
              </w:numPr>
              <w:suppressAutoHyphens/>
              <w:spacing w:line="276" w:lineRule="auto"/>
              <w:jc w:val="both"/>
              <w:rPr>
                <w:rFonts w:ascii="Verdana" w:hAnsi="Verdana"/>
                <w:sz w:val="18"/>
                <w:szCs w:val="18"/>
              </w:rPr>
            </w:pPr>
            <w:r w:rsidRPr="00F27256">
              <w:rPr>
                <w:rFonts w:ascii="Verdana" w:hAnsi="Verdana"/>
                <w:sz w:val="18"/>
                <w:szCs w:val="18"/>
              </w:rPr>
              <w:t xml:space="preserve">Colaborará con el Promotor o, en su caso, con el monitor designado por el primero en cuanto al acceso a datos con la </w:t>
            </w:r>
            <w:r w:rsidR="004722FE" w:rsidRPr="00F27256">
              <w:rPr>
                <w:rFonts w:ascii="Verdana" w:hAnsi="Verdana"/>
                <w:sz w:val="18"/>
                <w:szCs w:val="18"/>
              </w:rPr>
              <w:t>única finalidad de realizar las</w:t>
            </w:r>
            <w:r w:rsidRPr="00F27256">
              <w:rPr>
                <w:rFonts w:ascii="Verdana" w:hAnsi="Verdana"/>
                <w:sz w:val="18"/>
                <w:szCs w:val="18"/>
              </w:rPr>
              <w:t xml:space="preserve"> comprobaciones necesarias para verificar que el Estudio se realiza en cumplimiento de los requisitos exigidos por la normativa y regulación aplicable, las Buenas Prácticas Clínicas (BPC-ICH) y el Protocolo.</w:t>
            </w:r>
          </w:p>
          <w:p w14:paraId="0FF6899C" w14:textId="77777777" w:rsidR="005D3253" w:rsidRPr="00F27256" w:rsidRDefault="005D3253" w:rsidP="005D3253">
            <w:pPr>
              <w:numPr>
                <w:ilvl w:val="0"/>
                <w:numId w:val="44"/>
              </w:numPr>
              <w:suppressAutoHyphens/>
              <w:spacing w:line="276" w:lineRule="auto"/>
              <w:jc w:val="both"/>
              <w:rPr>
                <w:rFonts w:ascii="Verdana" w:hAnsi="Verdana"/>
                <w:sz w:val="18"/>
                <w:szCs w:val="18"/>
              </w:rPr>
            </w:pPr>
            <w:r w:rsidRPr="00F27256">
              <w:rPr>
                <w:rFonts w:ascii="Verdana" w:hAnsi="Verdana"/>
                <w:sz w:val="18"/>
                <w:szCs w:val="18"/>
              </w:rPr>
              <w:t xml:space="preserve">Conservarán la parte correspondiente al centro del archivo maestro del Estudio durante al menos 25 años desde la finalización </w:t>
            </w:r>
            <w:proofErr w:type="gramStart"/>
            <w:r w:rsidRPr="00F27256">
              <w:rPr>
                <w:rFonts w:ascii="Verdana" w:hAnsi="Verdana"/>
                <w:sz w:val="18"/>
                <w:szCs w:val="18"/>
              </w:rPr>
              <w:t>del mismo</w:t>
            </w:r>
            <w:proofErr w:type="gramEnd"/>
            <w:r w:rsidRPr="00F27256">
              <w:rPr>
                <w:rFonts w:ascii="Verdana" w:hAnsi="Verdana"/>
                <w:sz w:val="18"/>
                <w:szCs w:val="18"/>
              </w:rPr>
              <w:t>.</w:t>
            </w:r>
          </w:p>
          <w:p w14:paraId="0009CEBD" w14:textId="77777777" w:rsidR="005D3253" w:rsidRPr="00F27256" w:rsidRDefault="005D3253" w:rsidP="005D3253">
            <w:pPr>
              <w:numPr>
                <w:ilvl w:val="0"/>
                <w:numId w:val="44"/>
              </w:numPr>
              <w:suppressAutoHyphens/>
              <w:spacing w:line="276" w:lineRule="auto"/>
              <w:jc w:val="both"/>
              <w:rPr>
                <w:rFonts w:ascii="Verdana" w:hAnsi="Verdana"/>
                <w:sz w:val="18"/>
                <w:szCs w:val="18"/>
              </w:rPr>
            </w:pPr>
            <w:r w:rsidRPr="00F27256">
              <w:rPr>
                <w:rFonts w:ascii="Verdana" w:hAnsi="Verdana"/>
                <w:sz w:val="18"/>
                <w:szCs w:val="18"/>
              </w:rPr>
              <w:t>En caso de que se produzca alguna brecha o violación de seguridad deberá notificarla a la Autoridad de control competente en la forma y plazos establecidos en la normativa y deberá comunicarlo al resto de entidades intervinientes en el Estudio.</w:t>
            </w:r>
          </w:p>
          <w:p w14:paraId="134CCA75" w14:textId="77777777" w:rsidR="005D3253" w:rsidRPr="00F27256" w:rsidRDefault="005D3253" w:rsidP="005D3253">
            <w:pPr>
              <w:numPr>
                <w:ilvl w:val="0"/>
                <w:numId w:val="44"/>
              </w:numPr>
              <w:suppressAutoHyphens/>
              <w:spacing w:line="276" w:lineRule="auto"/>
              <w:jc w:val="both"/>
              <w:rPr>
                <w:rFonts w:ascii="Verdana" w:hAnsi="Verdana"/>
                <w:sz w:val="18"/>
                <w:szCs w:val="18"/>
              </w:rPr>
            </w:pPr>
            <w:r w:rsidRPr="00F27256">
              <w:rPr>
                <w:rFonts w:ascii="Verdana" w:hAnsi="Verdana"/>
                <w:sz w:val="18"/>
                <w:szCs w:val="18"/>
              </w:rPr>
              <w:t>Resolverá las solicitudes de los sujetos para el ejercicio de sus derechos de protección de datos en tiempo y forma.</w:t>
            </w:r>
          </w:p>
          <w:p w14:paraId="03FF9AEA" w14:textId="77777777" w:rsidR="005D3253" w:rsidRPr="00F27256" w:rsidRDefault="005D3253" w:rsidP="005D3253">
            <w:pPr>
              <w:numPr>
                <w:ilvl w:val="0"/>
                <w:numId w:val="44"/>
              </w:numPr>
              <w:suppressAutoHyphens/>
              <w:spacing w:line="276" w:lineRule="auto"/>
              <w:jc w:val="both"/>
              <w:rPr>
                <w:rFonts w:ascii="Verdana" w:hAnsi="Verdana"/>
                <w:sz w:val="18"/>
                <w:szCs w:val="18"/>
              </w:rPr>
            </w:pPr>
            <w:r w:rsidRPr="00F27256">
              <w:rPr>
                <w:rFonts w:ascii="Verdana" w:hAnsi="Verdana"/>
                <w:sz w:val="18"/>
                <w:szCs w:val="18"/>
              </w:rPr>
              <w:t>En el caso de que se planteen dudas respecto de la conformidad del Protocolo con la normativa de protección de datos, se deberá informar inmediatamente al Promotor.</w:t>
            </w:r>
          </w:p>
          <w:p w14:paraId="0646955D" w14:textId="18562CF0" w:rsidR="002C2F2E" w:rsidRPr="00F27256" w:rsidRDefault="005D3253" w:rsidP="007361E8">
            <w:pPr>
              <w:numPr>
                <w:ilvl w:val="0"/>
                <w:numId w:val="44"/>
              </w:numPr>
              <w:suppressAutoHyphens/>
              <w:spacing w:line="276" w:lineRule="auto"/>
              <w:jc w:val="both"/>
              <w:rPr>
                <w:rFonts w:ascii="Verdana" w:hAnsi="Verdana"/>
                <w:sz w:val="18"/>
                <w:szCs w:val="18"/>
              </w:rPr>
            </w:pPr>
            <w:r w:rsidRPr="00F27256">
              <w:rPr>
                <w:rFonts w:ascii="Verdana" w:hAnsi="Verdana"/>
                <w:sz w:val="18"/>
                <w:szCs w:val="18"/>
              </w:rPr>
              <w:t>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jurídico vinculante que cumpla con las exigencias del artículo 28 del RGPD.</w:t>
            </w:r>
          </w:p>
          <w:p w14:paraId="5CDCD472" w14:textId="77777777" w:rsidR="002C2F2E" w:rsidRPr="00F27256" w:rsidRDefault="002C2F2E" w:rsidP="007361E8">
            <w:pPr>
              <w:spacing w:line="276" w:lineRule="auto"/>
              <w:jc w:val="both"/>
              <w:rPr>
                <w:rFonts w:ascii="Verdana" w:hAnsi="Verdana"/>
                <w:b/>
                <w:bCs/>
                <w:sz w:val="18"/>
                <w:szCs w:val="18"/>
              </w:rPr>
            </w:pPr>
          </w:p>
          <w:p w14:paraId="6ACAE836" w14:textId="77777777" w:rsidR="005D3253" w:rsidRPr="00F27256" w:rsidRDefault="005D3253" w:rsidP="007361E8">
            <w:pPr>
              <w:spacing w:line="276" w:lineRule="auto"/>
              <w:jc w:val="both"/>
              <w:rPr>
                <w:rFonts w:ascii="Verdana" w:hAnsi="Verdana"/>
                <w:sz w:val="18"/>
                <w:szCs w:val="18"/>
              </w:rPr>
            </w:pPr>
            <w:r w:rsidRPr="00F27256">
              <w:rPr>
                <w:rFonts w:ascii="Verdana" w:hAnsi="Verdana"/>
                <w:b/>
                <w:bCs/>
                <w:sz w:val="18"/>
                <w:szCs w:val="18"/>
              </w:rPr>
              <w:t>VI.- DEBER DE COLABORACIÓN</w:t>
            </w:r>
          </w:p>
          <w:p w14:paraId="053B5F86" w14:textId="77777777" w:rsidR="005D3253" w:rsidRPr="00F27256" w:rsidRDefault="005D3253" w:rsidP="007361E8">
            <w:pPr>
              <w:spacing w:line="276" w:lineRule="auto"/>
              <w:jc w:val="both"/>
              <w:rPr>
                <w:rFonts w:ascii="Verdana" w:hAnsi="Verdana"/>
                <w:sz w:val="18"/>
                <w:szCs w:val="18"/>
              </w:rPr>
            </w:pPr>
          </w:p>
          <w:p w14:paraId="51CC4D8D"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a) Con carácter general, las entidades participantes colaborarán entre ellas en el cumplimiento del RGPD y resto de normativa aplicable, poniendo a disposición del resto de entidades</w:t>
            </w:r>
            <w:r w:rsidRPr="00F27256">
              <w:rPr>
                <w:rFonts w:ascii="Verdana" w:hAnsi="Verdana" w:cs="Arial"/>
                <w:sz w:val="18"/>
                <w:szCs w:val="18"/>
              </w:rPr>
              <w:t>, según la normativa de aplicación y los distintos roles de las partes,</w:t>
            </w:r>
            <w:r w:rsidRPr="00F27256">
              <w:rPr>
                <w:rFonts w:ascii="Verdana" w:hAnsi="Verdana"/>
                <w:sz w:val="18"/>
                <w:szCs w:val="18"/>
              </w:rPr>
              <w:t xml:space="preserve"> la información necesaria para facilitar y demostrar su cumplimiento.</w:t>
            </w:r>
          </w:p>
          <w:p w14:paraId="065D53C9" w14:textId="77777777" w:rsidR="005D3253" w:rsidRPr="00F27256" w:rsidRDefault="005D3253" w:rsidP="007361E8">
            <w:pPr>
              <w:spacing w:line="276" w:lineRule="auto"/>
              <w:jc w:val="both"/>
              <w:rPr>
                <w:rFonts w:ascii="Verdana" w:hAnsi="Verdana"/>
                <w:sz w:val="18"/>
                <w:szCs w:val="18"/>
              </w:rPr>
            </w:pPr>
          </w:p>
          <w:p w14:paraId="4563F9DF"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b) El Investigador principal colaborará con el promotor o entidad en la que delegue (monitor) para que pueda ejercer sus funciones relacionadas con el aseguramiento de que el Estudio se está realizando conforme a lo exigido en la normativa de aplicación y el protocolo, incluyendo la comprobación de las medidas de seguridad adoptadas, para lo que podrá realizar cuantas comprobaciones o auditorías considere necesarias pudiendo acceder a datos personales identificativos con esta finalidad.</w:t>
            </w:r>
          </w:p>
          <w:p w14:paraId="2775AE2A" w14:textId="77777777" w:rsidR="005D3253" w:rsidRPr="00F27256" w:rsidRDefault="005D3253" w:rsidP="007361E8">
            <w:pPr>
              <w:spacing w:line="276" w:lineRule="auto"/>
              <w:jc w:val="both"/>
              <w:rPr>
                <w:rFonts w:ascii="Verdana" w:hAnsi="Verdana"/>
                <w:sz w:val="18"/>
                <w:szCs w:val="18"/>
              </w:rPr>
            </w:pPr>
          </w:p>
          <w:p w14:paraId="68A7460A"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En ningún caso, el promotor o monitor podrán obtener copia de información o documentos que contengan datos que puedan identificar directamente a los sujetos del Estudio.</w:t>
            </w:r>
          </w:p>
          <w:p w14:paraId="7436E417" w14:textId="77777777" w:rsidR="005D3253" w:rsidRPr="00F27256" w:rsidRDefault="005D3253" w:rsidP="007361E8">
            <w:pPr>
              <w:spacing w:line="276" w:lineRule="auto"/>
              <w:jc w:val="both"/>
              <w:rPr>
                <w:rFonts w:ascii="Verdana" w:hAnsi="Verdana"/>
                <w:sz w:val="18"/>
                <w:szCs w:val="18"/>
              </w:rPr>
            </w:pPr>
          </w:p>
          <w:p w14:paraId="78D94D39" w14:textId="39723C61"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 xml:space="preserve">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w:t>
            </w:r>
            <w:r w:rsidR="004722FE" w:rsidRPr="00F27256">
              <w:rPr>
                <w:rFonts w:ascii="Verdana" w:hAnsi="Verdana"/>
                <w:sz w:val="18"/>
                <w:szCs w:val="18"/>
              </w:rPr>
              <w:t xml:space="preserve">qué partes deben intervenir en </w:t>
            </w:r>
            <w:r w:rsidRPr="00F27256">
              <w:rPr>
                <w:rFonts w:ascii="Verdana" w:hAnsi="Verdana"/>
                <w:sz w:val="18"/>
                <w:szCs w:val="18"/>
              </w:rPr>
              <w:t>la investigación de los hechos.</w:t>
            </w:r>
          </w:p>
          <w:p w14:paraId="4374821C" w14:textId="77777777" w:rsidR="005D3253" w:rsidRPr="00F27256" w:rsidRDefault="005D3253" w:rsidP="007361E8">
            <w:pPr>
              <w:spacing w:line="276" w:lineRule="auto"/>
              <w:jc w:val="both"/>
              <w:rPr>
                <w:rFonts w:ascii="Verdana" w:hAnsi="Verdana"/>
                <w:sz w:val="18"/>
                <w:szCs w:val="18"/>
              </w:rPr>
            </w:pPr>
          </w:p>
          <w:p w14:paraId="67B0567E"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d) Así mismo, las entidades participantes, en relación con el tratamiento de datos derivado del Estudio, se comprometen a informar al resto de entidades de:</w:t>
            </w:r>
          </w:p>
          <w:p w14:paraId="72F3164F" w14:textId="77777777" w:rsidR="005D3253" w:rsidRPr="00F27256" w:rsidRDefault="005D3253" w:rsidP="007361E8">
            <w:pPr>
              <w:spacing w:line="276" w:lineRule="auto"/>
              <w:jc w:val="both"/>
              <w:rPr>
                <w:rFonts w:ascii="Verdana" w:hAnsi="Verdana"/>
                <w:sz w:val="18"/>
                <w:szCs w:val="18"/>
              </w:rPr>
            </w:pPr>
          </w:p>
          <w:p w14:paraId="72ABBC2C" w14:textId="77777777" w:rsidR="005D3253" w:rsidRPr="00F27256" w:rsidRDefault="005D3253" w:rsidP="005D3253">
            <w:pPr>
              <w:numPr>
                <w:ilvl w:val="0"/>
                <w:numId w:val="45"/>
              </w:numPr>
              <w:tabs>
                <w:tab w:val="num" w:pos="720"/>
              </w:tabs>
              <w:suppressAutoHyphens/>
              <w:spacing w:line="276" w:lineRule="auto"/>
              <w:ind w:left="720"/>
              <w:jc w:val="both"/>
              <w:rPr>
                <w:rFonts w:ascii="Verdana" w:hAnsi="Verdana"/>
                <w:sz w:val="18"/>
                <w:szCs w:val="18"/>
              </w:rPr>
            </w:pPr>
            <w:r w:rsidRPr="00F27256">
              <w:rPr>
                <w:rFonts w:ascii="Verdana" w:hAnsi="Verdana"/>
                <w:sz w:val="18"/>
                <w:szCs w:val="18"/>
              </w:rPr>
              <w:t>Cualquier iniciación de cualquier investigación o inicio de expediente por parte de la autoridad de control de protección de datos.</w:t>
            </w:r>
          </w:p>
          <w:p w14:paraId="415EDE58" w14:textId="77777777" w:rsidR="005D3253" w:rsidRPr="00F27256" w:rsidRDefault="005D3253" w:rsidP="005D3253">
            <w:pPr>
              <w:numPr>
                <w:ilvl w:val="0"/>
                <w:numId w:val="45"/>
              </w:numPr>
              <w:tabs>
                <w:tab w:val="num" w:pos="720"/>
              </w:tabs>
              <w:suppressAutoHyphens/>
              <w:spacing w:line="276" w:lineRule="auto"/>
              <w:ind w:left="720"/>
              <w:jc w:val="both"/>
              <w:rPr>
                <w:rFonts w:ascii="Verdana" w:hAnsi="Verdana"/>
                <w:sz w:val="18"/>
                <w:szCs w:val="18"/>
              </w:rPr>
            </w:pPr>
            <w:r w:rsidRPr="00F27256">
              <w:rPr>
                <w:rFonts w:ascii="Verdana" w:hAnsi="Verdana"/>
                <w:sz w:val="18"/>
                <w:szCs w:val="18"/>
              </w:rPr>
              <w:t>Cualquier proceso administrativo, judicial o preparatorio relacionado con la protección de datos personales, así como sobre cualquier decisión, orden o resolución emitida al respecto.</w:t>
            </w:r>
          </w:p>
          <w:p w14:paraId="6F84A145" w14:textId="77777777" w:rsidR="005D3253" w:rsidRPr="00F27256" w:rsidRDefault="005D3253" w:rsidP="005D3253">
            <w:pPr>
              <w:numPr>
                <w:ilvl w:val="0"/>
                <w:numId w:val="45"/>
              </w:numPr>
              <w:tabs>
                <w:tab w:val="num" w:pos="720"/>
              </w:tabs>
              <w:suppressAutoHyphens/>
              <w:spacing w:line="276" w:lineRule="auto"/>
              <w:ind w:left="720"/>
              <w:jc w:val="both"/>
              <w:rPr>
                <w:rFonts w:ascii="Verdana" w:hAnsi="Verdana"/>
                <w:sz w:val="18"/>
                <w:szCs w:val="18"/>
              </w:rPr>
            </w:pPr>
            <w:r w:rsidRPr="00F27256">
              <w:rPr>
                <w:rFonts w:ascii="Verdana" w:hAnsi="Verdana"/>
                <w:sz w:val="18"/>
                <w:szCs w:val="18"/>
              </w:rPr>
              <w:t>Cualquier incidente que afecte al derecho a la protección de datos de los sujetos y/o personas participantes en el Estudio, incluyendo el acceso accidental o no autorizado, modificación, pérdida, daño, destrucción o cualquier otro que afecte a los datos personales.</w:t>
            </w:r>
          </w:p>
          <w:p w14:paraId="4E2BC2F6" w14:textId="77777777" w:rsidR="005D3253" w:rsidRPr="00F27256" w:rsidRDefault="005D3253" w:rsidP="007361E8">
            <w:pPr>
              <w:spacing w:line="276" w:lineRule="auto"/>
              <w:jc w:val="both"/>
              <w:rPr>
                <w:rFonts w:ascii="Verdana" w:hAnsi="Verdana"/>
                <w:sz w:val="18"/>
                <w:szCs w:val="18"/>
              </w:rPr>
            </w:pPr>
          </w:p>
          <w:p w14:paraId="7FE32A9C" w14:textId="77777777" w:rsidR="005D3253" w:rsidRPr="00F27256" w:rsidRDefault="005D3253" w:rsidP="007361E8">
            <w:pPr>
              <w:spacing w:line="276" w:lineRule="auto"/>
              <w:jc w:val="both"/>
              <w:rPr>
                <w:rFonts w:ascii="Verdana" w:hAnsi="Verdana"/>
                <w:sz w:val="18"/>
                <w:szCs w:val="18"/>
              </w:rPr>
            </w:pPr>
            <w:r w:rsidRPr="00F27256">
              <w:rPr>
                <w:rFonts w:ascii="Verdana" w:hAnsi="Verdana"/>
                <w:b/>
                <w:bCs/>
                <w:sz w:val="18"/>
                <w:szCs w:val="18"/>
              </w:rPr>
              <w:t>VII.- EJERCICIO DE DERECHOS DE LAS PERSONAS INTERESADAS</w:t>
            </w:r>
          </w:p>
          <w:p w14:paraId="48E69B4E" w14:textId="77777777" w:rsidR="005D3253" w:rsidRPr="00F27256" w:rsidRDefault="005D3253" w:rsidP="007361E8">
            <w:pPr>
              <w:spacing w:line="276" w:lineRule="auto"/>
              <w:jc w:val="both"/>
              <w:rPr>
                <w:rFonts w:ascii="Verdana" w:hAnsi="Verdana"/>
                <w:sz w:val="18"/>
                <w:szCs w:val="18"/>
              </w:rPr>
            </w:pPr>
          </w:p>
          <w:p w14:paraId="51E0EA42"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El ejercicio de los derechos regulados por la normativa sobre protección de datos y la retirada del consentimiento al tratamiento de los datos serán ejercidos ante el investigador principal quien tiene la obligación de informar al responsable del tratamiento (si es necesario de forma pseudoanonimizada) correspondiente para su resolución en el tiempo y la forma legalmente establecidas.</w:t>
            </w:r>
          </w:p>
          <w:p w14:paraId="3C87C789" w14:textId="77777777" w:rsidR="005D3253" w:rsidRPr="00F27256" w:rsidRDefault="005D3253" w:rsidP="007361E8">
            <w:pPr>
              <w:spacing w:line="276" w:lineRule="auto"/>
              <w:jc w:val="both"/>
              <w:rPr>
                <w:rFonts w:ascii="Verdana" w:hAnsi="Verdana"/>
                <w:sz w:val="18"/>
                <w:szCs w:val="18"/>
              </w:rPr>
            </w:pPr>
          </w:p>
          <w:p w14:paraId="3FFE9947"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En el caso de que un sujeto participante en el Estudio ejerza sus derechos ante una entidad o persona distinta del investigador principal esta entidad o persona deberá instruir al sujeto a que contacte con el investigador principal del Estudio.</w:t>
            </w:r>
          </w:p>
          <w:p w14:paraId="254B0FB6" w14:textId="77777777" w:rsidR="005D3253" w:rsidRPr="00F27256" w:rsidRDefault="005D3253" w:rsidP="007361E8">
            <w:pPr>
              <w:spacing w:line="276" w:lineRule="auto"/>
              <w:jc w:val="both"/>
              <w:rPr>
                <w:rFonts w:ascii="Verdana" w:hAnsi="Verdana"/>
                <w:sz w:val="18"/>
                <w:szCs w:val="18"/>
              </w:rPr>
            </w:pPr>
          </w:p>
          <w:p w14:paraId="4BA68791" w14:textId="77777777" w:rsidR="005D3253" w:rsidRPr="00F27256" w:rsidRDefault="005D3253" w:rsidP="007361E8">
            <w:pPr>
              <w:spacing w:line="276" w:lineRule="auto"/>
              <w:jc w:val="both"/>
              <w:rPr>
                <w:rFonts w:ascii="Verdana" w:hAnsi="Verdana"/>
                <w:sz w:val="18"/>
                <w:szCs w:val="18"/>
              </w:rPr>
            </w:pPr>
            <w:r w:rsidRPr="00F27256">
              <w:rPr>
                <w:rFonts w:ascii="Verdana" w:hAnsi="Verdana"/>
                <w:b/>
                <w:bCs/>
                <w:sz w:val="18"/>
                <w:szCs w:val="18"/>
              </w:rPr>
              <w:t>VIII.- COMUNICACIÓN DE BRECHAS DE SEGURIDAD</w:t>
            </w:r>
          </w:p>
          <w:p w14:paraId="4EABA655" w14:textId="77777777" w:rsidR="005D3253" w:rsidRPr="00F27256" w:rsidRDefault="005D3253" w:rsidP="007361E8">
            <w:pPr>
              <w:spacing w:line="276" w:lineRule="auto"/>
              <w:jc w:val="both"/>
              <w:rPr>
                <w:rFonts w:ascii="Verdana" w:hAnsi="Verdana"/>
                <w:sz w:val="18"/>
                <w:szCs w:val="18"/>
              </w:rPr>
            </w:pPr>
          </w:p>
          <w:p w14:paraId="2A18F0DC" w14:textId="77777777" w:rsidR="005D3253" w:rsidRPr="00F27256" w:rsidRDefault="005D3253" w:rsidP="007361E8">
            <w:pPr>
              <w:spacing w:line="276" w:lineRule="auto"/>
              <w:jc w:val="both"/>
              <w:rPr>
                <w:rFonts w:ascii="Verdana" w:hAnsi="Verdana"/>
                <w:b/>
                <w:bCs/>
                <w:sz w:val="18"/>
                <w:szCs w:val="18"/>
              </w:rPr>
            </w:pPr>
            <w:r w:rsidRPr="00F27256">
              <w:rPr>
                <w:rFonts w:ascii="Verdana" w:hAnsi="Verdana"/>
                <w:sz w:val="18"/>
                <w:szCs w:val="18"/>
              </w:rPr>
              <w:t>Serán los respectivos responsables del tratamiento, el promotor y el hospital, quienes deban dar cumplimiento al deber de notificación en los casos en que se produzca alguna brecha o violación de la seguridad de los datos personales cuando reúna las circunstancias que determinen la necesidad de su comunicación a la autoridad de control.</w:t>
            </w:r>
          </w:p>
          <w:p w14:paraId="19DCE391" w14:textId="77777777" w:rsidR="005D3253" w:rsidRPr="00F27256" w:rsidRDefault="005D3253" w:rsidP="007361E8">
            <w:pPr>
              <w:spacing w:line="276" w:lineRule="auto"/>
              <w:jc w:val="both"/>
              <w:rPr>
                <w:rFonts w:ascii="Verdana" w:hAnsi="Verdana"/>
                <w:b/>
                <w:bCs/>
                <w:sz w:val="18"/>
                <w:szCs w:val="18"/>
              </w:rPr>
            </w:pPr>
          </w:p>
          <w:p w14:paraId="4A12FBA1" w14:textId="77777777" w:rsidR="005D3253" w:rsidRPr="00F27256" w:rsidRDefault="005D3253" w:rsidP="007361E8">
            <w:pPr>
              <w:spacing w:line="276" w:lineRule="auto"/>
              <w:jc w:val="both"/>
              <w:rPr>
                <w:rFonts w:ascii="Verdana" w:hAnsi="Verdana"/>
                <w:sz w:val="18"/>
                <w:szCs w:val="18"/>
              </w:rPr>
            </w:pPr>
            <w:r w:rsidRPr="00F27256">
              <w:rPr>
                <w:rFonts w:ascii="Verdana" w:hAnsi="Verdana"/>
                <w:b/>
                <w:bCs/>
                <w:sz w:val="18"/>
                <w:szCs w:val="18"/>
              </w:rPr>
              <w:t>IX.- TRANSFERENCIAS INTERNACIONALES</w:t>
            </w:r>
          </w:p>
          <w:p w14:paraId="554C340B" w14:textId="77777777" w:rsidR="005D3253" w:rsidRPr="00F27256" w:rsidRDefault="005D3253" w:rsidP="007361E8">
            <w:pPr>
              <w:spacing w:line="276" w:lineRule="auto"/>
              <w:jc w:val="both"/>
              <w:rPr>
                <w:rFonts w:ascii="Verdana" w:hAnsi="Verdana"/>
                <w:sz w:val="18"/>
                <w:szCs w:val="18"/>
              </w:rPr>
            </w:pPr>
          </w:p>
          <w:p w14:paraId="67755AB1"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En el caso de que el Estudio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1C252A32" w14:textId="77777777" w:rsidR="005D3253" w:rsidRPr="00F27256" w:rsidRDefault="005D3253" w:rsidP="005D3253">
            <w:pPr>
              <w:numPr>
                <w:ilvl w:val="0"/>
                <w:numId w:val="46"/>
              </w:numPr>
              <w:suppressAutoHyphens/>
              <w:spacing w:line="276" w:lineRule="auto"/>
              <w:ind w:left="720" w:hanging="360"/>
              <w:jc w:val="both"/>
              <w:rPr>
                <w:rFonts w:ascii="Verdana" w:hAnsi="Verdana"/>
                <w:sz w:val="18"/>
                <w:szCs w:val="18"/>
              </w:rPr>
            </w:pPr>
            <w:r w:rsidRPr="00F27256">
              <w:rPr>
                <w:rFonts w:ascii="Verdana" w:hAnsi="Verdana"/>
                <w:sz w:val="18"/>
                <w:szCs w:val="18"/>
              </w:rPr>
              <w:t>Se realicen a un país, territorio, sector específico u organización internacional que haya sido declarado de nivel de protección adecuado por la comisión europea.</w:t>
            </w:r>
          </w:p>
          <w:p w14:paraId="58D0773C" w14:textId="77777777" w:rsidR="005D3253" w:rsidRPr="00F27256" w:rsidRDefault="005D3253" w:rsidP="005D3253">
            <w:pPr>
              <w:numPr>
                <w:ilvl w:val="0"/>
                <w:numId w:val="46"/>
              </w:numPr>
              <w:suppressAutoHyphens/>
              <w:spacing w:line="276" w:lineRule="auto"/>
              <w:ind w:left="720" w:hanging="360"/>
              <w:jc w:val="both"/>
              <w:rPr>
                <w:rFonts w:ascii="Verdana" w:hAnsi="Verdana"/>
                <w:sz w:val="18"/>
                <w:szCs w:val="18"/>
              </w:rPr>
            </w:pPr>
            <w:r w:rsidRPr="00F27256">
              <w:rPr>
                <w:rFonts w:ascii="Verdana" w:hAnsi="Verdana"/>
                <w:sz w:val="18"/>
                <w:szCs w:val="18"/>
              </w:rPr>
              <w:t>Se realicen entre empresas del mismo grupo y se hayan aprobado normas corporativas vinculantes de acuerdo con el art. 47 del RGPD. En este caso, se adjuntará como anexo dichas normas o la dirección electrónica desde la que sean accesibles.</w:t>
            </w:r>
          </w:p>
          <w:p w14:paraId="507B260B" w14:textId="77777777" w:rsidR="005D3253" w:rsidRPr="00F27256" w:rsidRDefault="005D3253" w:rsidP="005D3253">
            <w:pPr>
              <w:numPr>
                <w:ilvl w:val="0"/>
                <w:numId w:val="46"/>
              </w:numPr>
              <w:suppressAutoHyphens/>
              <w:spacing w:line="276" w:lineRule="auto"/>
              <w:ind w:left="720" w:hanging="360"/>
              <w:jc w:val="both"/>
              <w:rPr>
                <w:rFonts w:ascii="Verdana" w:hAnsi="Verdana"/>
                <w:sz w:val="18"/>
                <w:szCs w:val="18"/>
              </w:rPr>
            </w:pPr>
            <w:r w:rsidRPr="00F27256">
              <w:rPr>
                <w:rFonts w:ascii="Verdana" w:hAnsi="Verdana"/>
                <w:sz w:val="18"/>
                <w:szCs w:val="18"/>
              </w:rPr>
              <w:t>Se haya firmado cláusulas contractuales tipo de protección de datos adoptadas por la Comisión o adoptadas por una autoridad de control y aprobadas por la Comisión. Se adjuntará como anexo copia de las cláusulas firmadas.</w:t>
            </w:r>
          </w:p>
          <w:p w14:paraId="1F6F4765" w14:textId="4EBDDFD5" w:rsidR="005D3253" w:rsidRPr="00F27256" w:rsidRDefault="005D3253" w:rsidP="005D3253">
            <w:pPr>
              <w:numPr>
                <w:ilvl w:val="0"/>
                <w:numId w:val="46"/>
              </w:numPr>
              <w:suppressAutoHyphens/>
              <w:spacing w:line="276" w:lineRule="auto"/>
              <w:ind w:left="720" w:hanging="360"/>
              <w:jc w:val="both"/>
              <w:rPr>
                <w:rFonts w:ascii="Verdana" w:hAnsi="Verdana"/>
                <w:sz w:val="18"/>
                <w:szCs w:val="18"/>
              </w:rPr>
            </w:pPr>
            <w:r w:rsidRPr="00F27256">
              <w:rPr>
                <w:rFonts w:ascii="Verdana" w:hAnsi="Verdana"/>
                <w:sz w:val="18"/>
                <w:szCs w:val="18"/>
              </w:rPr>
              <w:t>Las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0B12A78A" w14:textId="77777777" w:rsidR="005D3253" w:rsidRPr="00F27256" w:rsidRDefault="005D3253" w:rsidP="007361E8">
            <w:pPr>
              <w:suppressAutoHyphens/>
              <w:spacing w:line="276" w:lineRule="auto"/>
              <w:ind w:left="720"/>
              <w:jc w:val="both"/>
              <w:rPr>
                <w:rFonts w:ascii="Verdana" w:hAnsi="Verdana"/>
                <w:sz w:val="18"/>
                <w:szCs w:val="18"/>
              </w:rPr>
            </w:pPr>
          </w:p>
          <w:p w14:paraId="65B2154C" w14:textId="77777777" w:rsidR="005D3253" w:rsidRPr="00F27256" w:rsidRDefault="005D3253" w:rsidP="007361E8">
            <w:pPr>
              <w:spacing w:line="276" w:lineRule="auto"/>
              <w:jc w:val="both"/>
              <w:rPr>
                <w:rFonts w:ascii="Verdana" w:hAnsi="Verdana"/>
                <w:sz w:val="18"/>
                <w:szCs w:val="18"/>
              </w:rPr>
            </w:pPr>
          </w:p>
          <w:p w14:paraId="24706715" w14:textId="77777777" w:rsidR="005F3B51" w:rsidRPr="00F27256" w:rsidRDefault="005F3B51" w:rsidP="007361E8">
            <w:pPr>
              <w:spacing w:line="276" w:lineRule="auto"/>
              <w:jc w:val="both"/>
              <w:rPr>
                <w:rFonts w:ascii="Verdana" w:hAnsi="Verdana"/>
                <w:sz w:val="18"/>
                <w:szCs w:val="18"/>
              </w:rPr>
            </w:pPr>
          </w:p>
          <w:p w14:paraId="7BE7FF57" w14:textId="77777777" w:rsidR="005D3253" w:rsidRPr="00F27256" w:rsidRDefault="005D3253" w:rsidP="007361E8">
            <w:pPr>
              <w:spacing w:line="276" w:lineRule="auto"/>
              <w:jc w:val="both"/>
              <w:rPr>
                <w:rFonts w:ascii="Verdana" w:hAnsi="Verdana"/>
                <w:sz w:val="18"/>
                <w:szCs w:val="18"/>
              </w:rPr>
            </w:pPr>
            <w:r w:rsidRPr="00F27256">
              <w:rPr>
                <w:rFonts w:ascii="Verdana" w:hAnsi="Verdana"/>
                <w:sz w:val="18"/>
                <w:szCs w:val="18"/>
              </w:rPr>
              <w:t xml:space="preserve">En el resto de </w:t>
            </w:r>
            <w:proofErr w:type="gramStart"/>
            <w:r w:rsidRPr="00F27256">
              <w:rPr>
                <w:rFonts w:ascii="Verdana" w:hAnsi="Verdana"/>
                <w:sz w:val="18"/>
                <w:szCs w:val="18"/>
              </w:rPr>
              <w:t>casos</w:t>
            </w:r>
            <w:proofErr w:type="gramEnd"/>
            <w:r w:rsidRPr="00F27256">
              <w:rPr>
                <w:rFonts w:ascii="Verdana" w:hAnsi="Verdana"/>
                <w:sz w:val="18"/>
                <w:szCs w:val="18"/>
              </w:rPr>
              <w:t>, queda prohibida las transferencias internacionales de datos salvo que sean autorizadas por la autoridad de control competente.</w:t>
            </w:r>
          </w:p>
          <w:p w14:paraId="0E3B9AAE" w14:textId="77777777" w:rsidR="005D3253" w:rsidRPr="00F27256" w:rsidRDefault="005D3253" w:rsidP="007361E8">
            <w:pPr>
              <w:spacing w:line="276" w:lineRule="auto"/>
              <w:jc w:val="both"/>
              <w:rPr>
                <w:rFonts w:ascii="Verdana" w:hAnsi="Verdana"/>
                <w:sz w:val="18"/>
                <w:szCs w:val="18"/>
              </w:rPr>
            </w:pPr>
          </w:p>
          <w:p w14:paraId="1FA9B23F" w14:textId="77777777" w:rsidR="005D3253" w:rsidRPr="00F27256" w:rsidRDefault="005D3253" w:rsidP="007361E8">
            <w:pPr>
              <w:spacing w:line="276" w:lineRule="auto"/>
              <w:jc w:val="both"/>
              <w:rPr>
                <w:rFonts w:ascii="Verdana" w:hAnsi="Verdana" w:cs="Arial"/>
                <w:b/>
                <w:bCs/>
                <w:sz w:val="18"/>
                <w:szCs w:val="18"/>
              </w:rPr>
            </w:pPr>
            <w:r w:rsidRPr="00F27256">
              <w:rPr>
                <w:rFonts w:ascii="Verdana" w:hAnsi="Verdana" w:cs="Arial"/>
                <w:b/>
                <w:bCs/>
                <w:sz w:val="18"/>
                <w:szCs w:val="18"/>
              </w:rPr>
              <w:t>X.- INFORMACIÓN A LAS PERSONAS FIRMANTES Y EQUIPO DE INVESTIGACIÓN</w:t>
            </w:r>
          </w:p>
          <w:p w14:paraId="4C27D4BB" w14:textId="77777777" w:rsidR="005D3253" w:rsidRPr="00F27256" w:rsidRDefault="005D3253" w:rsidP="007361E8">
            <w:pPr>
              <w:spacing w:line="276" w:lineRule="auto"/>
              <w:jc w:val="both"/>
              <w:rPr>
                <w:rFonts w:ascii="Verdana" w:hAnsi="Verdana" w:cs="Arial"/>
                <w:b/>
                <w:bCs/>
                <w:sz w:val="18"/>
                <w:szCs w:val="18"/>
              </w:rPr>
            </w:pPr>
          </w:p>
          <w:p w14:paraId="2F18EC77" w14:textId="77777777" w:rsidR="005D3253" w:rsidRPr="00F27256" w:rsidRDefault="005D3253" w:rsidP="007361E8">
            <w:pPr>
              <w:spacing w:line="276" w:lineRule="auto"/>
              <w:jc w:val="both"/>
              <w:rPr>
                <w:rFonts w:ascii="Verdana" w:hAnsi="Verdana" w:cs="Arial"/>
                <w:sz w:val="18"/>
                <w:szCs w:val="18"/>
              </w:rPr>
            </w:pPr>
            <w:r w:rsidRPr="00F27256">
              <w:rPr>
                <w:rFonts w:ascii="Verdana" w:hAnsi="Verdana" w:cs="Arial"/>
                <w:sz w:val="18"/>
                <w:szCs w:val="18"/>
              </w:rPr>
              <w:t xml:space="preserve">Los datos personales facilitados para la firma del presente contrato (“Datos Contractuales”) y la gestión del Estudio serán tratados 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w:t>
            </w:r>
          </w:p>
          <w:p w14:paraId="6A346599" w14:textId="77777777" w:rsidR="005D3253" w:rsidRPr="00F27256" w:rsidRDefault="005D3253" w:rsidP="007361E8">
            <w:pPr>
              <w:spacing w:line="276" w:lineRule="auto"/>
              <w:jc w:val="both"/>
              <w:rPr>
                <w:rFonts w:ascii="Verdana" w:hAnsi="Verdana" w:cs="Arial"/>
                <w:sz w:val="18"/>
                <w:szCs w:val="18"/>
              </w:rPr>
            </w:pPr>
          </w:p>
          <w:p w14:paraId="072F49BA" w14:textId="77777777" w:rsidR="005F3B51" w:rsidRPr="00F27256" w:rsidRDefault="005F3B51" w:rsidP="007361E8">
            <w:pPr>
              <w:spacing w:line="276" w:lineRule="auto"/>
              <w:jc w:val="both"/>
              <w:rPr>
                <w:rFonts w:ascii="Verdana" w:hAnsi="Verdana" w:cs="Arial"/>
                <w:sz w:val="18"/>
                <w:szCs w:val="18"/>
              </w:rPr>
            </w:pPr>
          </w:p>
          <w:p w14:paraId="772A8CA6" w14:textId="02280681" w:rsidR="005D3253" w:rsidRPr="00F27256" w:rsidRDefault="005D3253" w:rsidP="007361E8">
            <w:pPr>
              <w:spacing w:line="276" w:lineRule="auto"/>
              <w:jc w:val="both"/>
              <w:rPr>
                <w:rFonts w:ascii="Verdana" w:hAnsi="Verdana" w:cs="Arial"/>
                <w:sz w:val="18"/>
                <w:szCs w:val="18"/>
              </w:rPr>
            </w:pPr>
            <w:r w:rsidRPr="00F27256">
              <w:rPr>
                <w:rFonts w:ascii="Verdana" w:hAnsi="Verdana" w:cs="Arial"/>
                <w:sz w:val="18"/>
                <w:szCs w:val="18"/>
              </w:rPr>
              <w:t xml:space="preserve">Los datos del investigador y del personal del estudio serán tratados por el Promotor como se indica en </w:t>
            </w:r>
            <w:r w:rsidR="009125D5" w:rsidRPr="00F27256">
              <w:rPr>
                <w:rFonts w:ascii="Verdana" w:hAnsi="Verdana" w:cs="Arial"/>
                <w:sz w:val="18"/>
                <w:szCs w:val="18"/>
              </w:rPr>
              <w:t>“</w:t>
            </w:r>
            <w:r w:rsidR="009125D5" w:rsidRPr="00F27256">
              <w:rPr>
                <w:rFonts w:ascii="Verdana" w:hAnsi="Verdana" w:cs="Arial"/>
                <w:i/>
                <w:sz w:val="18"/>
                <w:szCs w:val="18"/>
              </w:rPr>
              <w:t>Aviso de privacidad para el equipo investigador estudio clínico</w:t>
            </w:r>
            <w:r w:rsidR="009125D5" w:rsidRPr="00F27256">
              <w:rPr>
                <w:rFonts w:ascii="Verdana" w:hAnsi="Verdana" w:cs="Arial"/>
                <w:sz w:val="18"/>
                <w:szCs w:val="18"/>
              </w:rPr>
              <w:t>”</w:t>
            </w:r>
            <w:r w:rsidRPr="00F27256">
              <w:rPr>
                <w:rFonts w:ascii="Verdana" w:hAnsi="Verdana" w:cs="Arial"/>
                <w:sz w:val="18"/>
                <w:szCs w:val="18"/>
              </w:rPr>
              <w:t>, que se proporcionó (o se proporcionará) al Hospital / investigador principal y a todos los investigadores principales, subinvestigadores y personal de investigación actuales y futuros.</w:t>
            </w:r>
          </w:p>
          <w:p w14:paraId="3662B5FD" w14:textId="77777777" w:rsidR="005D3253" w:rsidRPr="00F27256" w:rsidRDefault="005D3253" w:rsidP="007361E8">
            <w:pPr>
              <w:spacing w:line="276" w:lineRule="auto"/>
              <w:jc w:val="both"/>
              <w:rPr>
                <w:rFonts w:ascii="Verdana" w:hAnsi="Verdana" w:cs="Arial"/>
                <w:sz w:val="18"/>
                <w:szCs w:val="18"/>
              </w:rPr>
            </w:pPr>
          </w:p>
          <w:p w14:paraId="03EC8427" w14:textId="77777777" w:rsidR="005D3253" w:rsidRPr="00F27256" w:rsidRDefault="005D3253" w:rsidP="007361E8">
            <w:pPr>
              <w:spacing w:line="276" w:lineRule="auto"/>
              <w:jc w:val="both"/>
              <w:rPr>
                <w:rFonts w:ascii="Verdana" w:hAnsi="Verdana" w:cs="Arial"/>
                <w:sz w:val="18"/>
                <w:szCs w:val="18"/>
              </w:rPr>
            </w:pPr>
            <w:r w:rsidRPr="00F27256">
              <w:rPr>
                <w:rFonts w:ascii="Verdana" w:hAnsi="Verdana" w:cs="Arial"/>
                <w:sz w:val="18"/>
                <w:szCs w:val="18"/>
              </w:rPr>
              <w:t>Los Datos Contractuales serán tratados con fundamento en las siguientes condiciones:</w:t>
            </w:r>
          </w:p>
          <w:p w14:paraId="23968C75" w14:textId="77777777" w:rsidR="005D3253" w:rsidRPr="00F27256" w:rsidRDefault="005D3253" w:rsidP="007361E8">
            <w:pPr>
              <w:spacing w:line="276" w:lineRule="auto"/>
              <w:jc w:val="both"/>
              <w:rPr>
                <w:rFonts w:ascii="Verdana" w:hAnsi="Verdana" w:cs="Arial"/>
                <w:sz w:val="18"/>
                <w:szCs w:val="18"/>
              </w:rPr>
            </w:pPr>
          </w:p>
          <w:p w14:paraId="6197387F" w14:textId="77777777" w:rsidR="005D3253" w:rsidRPr="00F27256" w:rsidRDefault="005D3253" w:rsidP="005D3253">
            <w:pPr>
              <w:numPr>
                <w:ilvl w:val="0"/>
                <w:numId w:val="47"/>
              </w:numPr>
              <w:suppressAutoHyphens/>
              <w:spacing w:before="57" w:after="57" w:line="276" w:lineRule="auto"/>
              <w:jc w:val="both"/>
              <w:rPr>
                <w:rFonts w:ascii="Verdana" w:hAnsi="Verdana" w:cs="Arial"/>
                <w:sz w:val="18"/>
                <w:szCs w:val="18"/>
              </w:rPr>
            </w:pPr>
            <w:r w:rsidRPr="00F27256">
              <w:rPr>
                <w:rFonts w:ascii="Verdana" w:hAnsi="Verdana" w:cs="Arial"/>
                <w:b/>
                <w:bCs/>
                <w:sz w:val="18"/>
                <w:szCs w:val="18"/>
              </w:rPr>
              <w:t>Responsables del tratamiento:</w:t>
            </w:r>
          </w:p>
          <w:p w14:paraId="015F51BB" w14:textId="77777777" w:rsidR="005D3253" w:rsidRPr="00F27256" w:rsidRDefault="005D3253" w:rsidP="005D3253">
            <w:pPr>
              <w:numPr>
                <w:ilvl w:val="1"/>
                <w:numId w:val="47"/>
              </w:numPr>
              <w:suppressAutoHyphens/>
              <w:spacing w:before="57" w:after="57" w:line="276" w:lineRule="auto"/>
              <w:jc w:val="both"/>
              <w:rPr>
                <w:rFonts w:ascii="Verdana" w:hAnsi="Verdana" w:cs="Arial"/>
                <w:sz w:val="18"/>
                <w:szCs w:val="18"/>
              </w:rPr>
            </w:pPr>
            <w:r w:rsidRPr="00F27256">
              <w:rPr>
                <w:rFonts w:ascii="Verdana" w:hAnsi="Verdana" w:cs="Arial"/>
                <w:sz w:val="18"/>
                <w:szCs w:val="18"/>
              </w:rPr>
              <w:t>Hospital</w:t>
            </w:r>
          </w:p>
          <w:p w14:paraId="40CF347F" w14:textId="77777777" w:rsidR="005D3253" w:rsidRPr="00F27256" w:rsidRDefault="005D3253" w:rsidP="005D3253">
            <w:pPr>
              <w:numPr>
                <w:ilvl w:val="1"/>
                <w:numId w:val="47"/>
              </w:numPr>
              <w:suppressAutoHyphens/>
              <w:spacing w:before="57" w:after="57" w:line="276" w:lineRule="auto"/>
              <w:jc w:val="both"/>
              <w:rPr>
                <w:rFonts w:ascii="Verdana" w:hAnsi="Verdana" w:cs="Arial"/>
                <w:b/>
                <w:bCs/>
                <w:sz w:val="18"/>
                <w:szCs w:val="18"/>
              </w:rPr>
            </w:pPr>
            <w:r w:rsidRPr="00F27256">
              <w:rPr>
                <w:rFonts w:ascii="Verdana" w:hAnsi="Verdana" w:cs="Arial"/>
                <w:sz w:val="18"/>
                <w:szCs w:val="18"/>
              </w:rPr>
              <w:t>Promotor</w:t>
            </w:r>
          </w:p>
          <w:p w14:paraId="681DC381" w14:textId="77777777" w:rsidR="005D3253" w:rsidRPr="00F27256" w:rsidRDefault="005D3253" w:rsidP="005D3253">
            <w:pPr>
              <w:numPr>
                <w:ilvl w:val="0"/>
                <w:numId w:val="47"/>
              </w:numPr>
              <w:suppressAutoHyphens/>
              <w:spacing w:before="57" w:after="57" w:line="276" w:lineRule="auto"/>
              <w:jc w:val="both"/>
              <w:rPr>
                <w:rFonts w:ascii="Verdana" w:hAnsi="Verdana" w:cs="Arial"/>
                <w:b/>
                <w:bCs/>
                <w:sz w:val="18"/>
                <w:szCs w:val="18"/>
              </w:rPr>
            </w:pPr>
            <w:r w:rsidRPr="00F27256">
              <w:rPr>
                <w:rFonts w:ascii="Verdana" w:hAnsi="Verdana" w:cs="Arial"/>
                <w:b/>
                <w:bCs/>
                <w:sz w:val="18"/>
                <w:szCs w:val="18"/>
              </w:rPr>
              <w:t>Finalidad: Gestión del contrato del Estudio.</w:t>
            </w:r>
          </w:p>
          <w:p w14:paraId="58E20939" w14:textId="77777777" w:rsidR="005D3253" w:rsidRPr="00F27256" w:rsidRDefault="005D3253" w:rsidP="005D3253">
            <w:pPr>
              <w:numPr>
                <w:ilvl w:val="0"/>
                <w:numId w:val="47"/>
              </w:numPr>
              <w:suppressAutoHyphens/>
              <w:spacing w:before="57" w:after="57" w:line="276" w:lineRule="auto"/>
              <w:jc w:val="both"/>
              <w:rPr>
                <w:rFonts w:ascii="Verdana" w:hAnsi="Verdana" w:cs="Arial"/>
                <w:sz w:val="18"/>
                <w:szCs w:val="18"/>
              </w:rPr>
            </w:pPr>
            <w:r w:rsidRPr="00F27256">
              <w:rPr>
                <w:rFonts w:ascii="Verdana" w:hAnsi="Verdana" w:cs="Arial"/>
                <w:b/>
                <w:bCs/>
                <w:sz w:val="18"/>
                <w:szCs w:val="18"/>
              </w:rPr>
              <w:t>Base jurídica:</w:t>
            </w:r>
          </w:p>
          <w:p w14:paraId="7288B5FB" w14:textId="77777777" w:rsidR="005D3253" w:rsidRPr="00F27256" w:rsidRDefault="005D3253" w:rsidP="005D3253">
            <w:pPr>
              <w:numPr>
                <w:ilvl w:val="1"/>
                <w:numId w:val="47"/>
              </w:numPr>
              <w:suppressAutoHyphens/>
              <w:spacing w:before="57" w:after="57" w:line="276" w:lineRule="auto"/>
              <w:jc w:val="both"/>
              <w:rPr>
                <w:rFonts w:ascii="Verdana" w:hAnsi="Verdana" w:cs="Arial"/>
                <w:sz w:val="18"/>
                <w:szCs w:val="18"/>
              </w:rPr>
            </w:pPr>
            <w:r w:rsidRPr="00F27256">
              <w:rPr>
                <w:rFonts w:ascii="Verdana" w:hAnsi="Verdana" w:cs="Arial"/>
                <w:sz w:val="18"/>
                <w:szCs w:val="18"/>
              </w:rPr>
              <w:t>Por parte del Hospital:</w:t>
            </w:r>
          </w:p>
          <w:p w14:paraId="01BA5C11" w14:textId="77777777" w:rsidR="005D3253" w:rsidRPr="00F27256" w:rsidRDefault="005D3253" w:rsidP="005D3253">
            <w:pPr>
              <w:numPr>
                <w:ilvl w:val="2"/>
                <w:numId w:val="47"/>
              </w:numPr>
              <w:suppressAutoHyphens/>
              <w:spacing w:before="57" w:after="57" w:line="276" w:lineRule="auto"/>
              <w:jc w:val="both"/>
              <w:rPr>
                <w:rFonts w:ascii="Verdana" w:hAnsi="Verdana" w:cs="Arial"/>
                <w:sz w:val="18"/>
                <w:szCs w:val="18"/>
              </w:rPr>
            </w:pPr>
            <w:r w:rsidRPr="00F27256">
              <w:rPr>
                <w:rFonts w:ascii="Verdana" w:hAnsi="Verdana" w:cs="Arial"/>
                <w:sz w:val="18"/>
                <w:szCs w:val="18"/>
              </w:rPr>
              <w:t>Artículo 6.1.b) RGPD: el tratamiento es necesario para la ejecución de un contrato en el que el interesado es parte.</w:t>
            </w:r>
          </w:p>
          <w:p w14:paraId="656AB1A5" w14:textId="77777777" w:rsidR="005D3253" w:rsidRPr="00F27256" w:rsidRDefault="005D3253" w:rsidP="005D3253">
            <w:pPr>
              <w:numPr>
                <w:ilvl w:val="2"/>
                <w:numId w:val="47"/>
              </w:numPr>
              <w:suppressAutoHyphens/>
              <w:spacing w:before="57" w:after="57" w:line="276" w:lineRule="auto"/>
              <w:jc w:val="both"/>
              <w:rPr>
                <w:rFonts w:ascii="Verdana" w:hAnsi="Verdana" w:cs="Arial"/>
                <w:sz w:val="18"/>
                <w:szCs w:val="18"/>
              </w:rPr>
            </w:pPr>
            <w:r w:rsidRPr="00F27256">
              <w:rPr>
                <w:rFonts w:ascii="Verdana" w:hAnsi="Verdana" w:cs="Arial"/>
                <w:sz w:val="18"/>
                <w:szCs w:val="18"/>
              </w:rPr>
              <w:t>Artículo 6.1.e) RGPD: el tratamiento es necesario para el cumplimiento de una misión realizada en interés público o en el ejercicio de poderes públicos conferidos al responsable del tratamiento.</w:t>
            </w:r>
          </w:p>
          <w:p w14:paraId="492DECFF" w14:textId="77777777" w:rsidR="005D3253" w:rsidRPr="00F27256" w:rsidRDefault="005D3253" w:rsidP="005D3253">
            <w:pPr>
              <w:numPr>
                <w:ilvl w:val="1"/>
                <w:numId w:val="47"/>
              </w:numPr>
              <w:suppressAutoHyphens/>
              <w:spacing w:before="57" w:after="57" w:line="276" w:lineRule="auto"/>
              <w:jc w:val="both"/>
              <w:rPr>
                <w:rFonts w:ascii="Verdana" w:hAnsi="Verdana" w:cs="Arial"/>
                <w:sz w:val="18"/>
                <w:szCs w:val="18"/>
              </w:rPr>
            </w:pPr>
            <w:r w:rsidRPr="00F27256">
              <w:rPr>
                <w:rFonts w:ascii="Verdana" w:hAnsi="Verdana" w:cs="Arial"/>
                <w:sz w:val="18"/>
                <w:szCs w:val="18"/>
              </w:rPr>
              <w:t>Por parte del promotor:</w:t>
            </w:r>
          </w:p>
          <w:p w14:paraId="01E9CC41" w14:textId="77777777" w:rsidR="005D3253" w:rsidRPr="00F27256" w:rsidRDefault="005D3253" w:rsidP="005D3253">
            <w:pPr>
              <w:numPr>
                <w:ilvl w:val="2"/>
                <w:numId w:val="47"/>
              </w:numPr>
              <w:suppressAutoHyphens/>
              <w:spacing w:before="57" w:after="57" w:line="276" w:lineRule="auto"/>
              <w:jc w:val="both"/>
              <w:rPr>
                <w:rFonts w:ascii="Verdana" w:hAnsi="Verdana" w:cs="Arial"/>
                <w:sz w:val="18"/>
                <w:szCs w:val="18"/>
              </w:rPr>
            </w:pPr>
            <w:r w:rsidRPr="00F27256">
              <w:rPr>
                <w:rFonts w:ascii="Verdana" w:hAnsi="Verdana" w:cs="Arial"/>
                <w:sz w:val="18"/>
                <w:szCs w:val="18"/>
              </w:rPr>
              <w:t>Artículo 6.1.b) RGPD: el tratamiento es necesario para la ejecución de un contrato en el que el interesado es parte.</w:t>
            </w:r>
          </w:p>
          <w:p w14:paraId="014D9662" w14:textId="77777777" w:rsidR="005D3253" w:rsidRPr="00F27256" w:rsidRDefault="005D3253" w:rsidP="005D3253">
            <w:pPr>
              <w:numPr>
                <w:ilvl w:val="2"/>
                <w:numId w:val="47"/>
              </w:numPr>
              <w:suppressAutoHyphens/>
              <w:spacing w:before="57" w:after="57" w:line="276" w:lineRule="auto"/>
              <w:jc w:val="both"/>
              <w:rPr>
                <w:rFonts w:ascii="Verdana" w:hAnsi="Verdana" w:cs="Arial"/>
                <w:sz w:val="18"/>
                <w:szCs w:val="18"/>
              </w:rPr>
            </w:pPr>
            <w:r w:rsidRPr="00F27256">
              <w:rPr>
                <w:rFonts w:ascii="Verdana" w:hAnsi="Verdana" w:cs="Arial"/>
                <w:sz w:val="18"/>
                <w:szCs w:val="18"/>
              </w:rPr>
              <w:t>Artículo 6.1.f) RGPD: el tratamiento es necesario para la satisfacción de intereses legítimos perseguidos por el responsable del tratamiento.</w:t>
            </w:r>
          </w:p>
          <w:p w14:paraId="188EECFF" w14:textId="77777777" w:rsidR="005D3253" w:rsidRPr="00F27256" w:rsidRDefault="005D3253" w:rsidP="007361E8">
            <w:pPr>
              <w:spacing w:before="57" w:after="57" w:line="276" w:lineRule="auto"/>
              <w:jc w:val="both"/>
              <w:rPr>
                <w:rFonts w:ascii="Verdana" w:hAnsi="Verdana" w:cs="Arial"/>
                <w:sz w:val="18"/>
                <w:szCs w:val="18"/>
              </w:rPr>
            </w:pPr>
          </w:p>
          <w:p w14:paraId="3E26B05F" w14:textId="77777777" w:rsidR="005D3253" w:rsidRPr="00F27256" w:rsidRDefault="005D3253" w:rsidP="007361E8">
            <w:pPr>
              <w:spacing w:before="57" w:after="57" w:line="276" w:lineRule="auto"/>
              <w:jc w:val="both"/>
              <w:rPr>
                <w:rFonts w:ascii="Verdana" w:hAnsi="Verdana" w:cs="Arial"/>
                <w:sz w:val="18"/>
                <w:szCs w:val="18"/>
              </w:rPr>
            </w:pPr>
            <w:r w:rsidRPr="00F27256">
              <w:rPr>
                <w:rFonts w:ascii="Verdana" w:hAnsi="Verdana" w:cs="Arial"/>
                <w:sz w:val="18"/>
                <w:szCs w:val="18"/>
              </w:rPr>
              <w:t>Todo ello, en relación con lo establecido en el Real Decreto 1090/2015, de 4 de diciembre, por el que se regulan los Estudios clínicos con medicamentos, los Comités de Ética de la Investigación con medicamentos y el Registro Español de Estudios Clínicos.</w:t>
            </w:r>
          </w:p>
          <w:p w14:paraId="268498E9" w14:textId="77777777" w:rsidR="005D3253" w:rsidRPr="00F27256" w:rsidRDefault="005D3253" w:rsidP="005D3253">
            <w:pPr>
              <w:numPr>
                <w:ilvl w:val="0"/>
                <w:numId w:val="47"/>
              </w:numPr>
              <w:suppressAutoHyphens/>
              <w:spacing w:before="57" w:after="57" w:line="276" w:lineRule="auto"/>
              <w:jc w:val="both"/>
              <w:rPr>
                <w:rFonts w:ascii="Verdana" w:hAnsi="Verdana" w:cs="Arial"/>
                <w:b/>
                <w:bCs/>
                <w:sz w:val="18"/>
                <w:szCs w:val="18"/>
              </w:rPr>
            </w:pPr>
            <w:r w:rsidRPr="00F27256">
              <w:rPr>
                <w:rFonts w:ascii="Verdana" w:hAnsi="Verdana" w:cs="Arial"/>
                <w:b/>
                <w:bCs/>
                <w:sz w:val="18"/>
                <w:szCs w:val="18"/>
              </w:rPr>
              <w:t xml:space="preserve">Período de conservación: </w:t>
            </w:r>
            <w:r w:rsidRPr="00F27256">
              <w:rPr>
                <w:rFonts w:ascii="Verdana" w:hAnsi="Verdana" w:cs="Arial"/>
                <w:sz w:val="18"/>
                <w:szCs w:val="18"/>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 para Estudios clínicos.</w:t>
            </w:r>
          </w:p>
          <w:p w14:paraId="1ECEF414" w14:textId="77777777" w:rsidR="002C2F2E" w:rsidRPr="00F27256" w:rsidRDefault="002C2F2E" w:rsidP="0091601E">
            <w:pPr>
              <w:suppressAutoHyphens/>
              <w:spacing w:before="57" w:after="57" w:line="276" w:lineRule="auto"/>
              <w:jc w:val="both"/>
              <w:rPr>
                <w:rFonts w:ascii="Verdana" w:hAnsi="Verdana" w:cs="Arial"/>
                <w:sz w:val="18"/>
                <w:szCs w:val="18"/>
              </w:rPr>
            </w:pPr>
          </w:p>
          <w:p w14:paraId="1A0513D4" w14:textId="77777777" w:rsidR="005D3253" w:rsidRPr="00F27256" w:rsidRDefault="005D3253" w:rsidP="005D3253">
            <w:pPr>
              <w:numPr>
                <w:ilvl w:val="0"/>
                <w:numId w:val="47"/>
              </w:numPr>
              <w:suppressAutoHyphens/>
              <w:spacing w:before="57" w:after="57" w:line="276" w:lineRule="auto"/>
              <w:jc w:val="both"/>
              <w:rPr>
                <w:rFonts w:ascii="Verdana" w:hAnsi="Verdana" w:cs="Arial"/>
                <w:sz w:val="18"/>
                <w:szCs w:val="18"/>
              </w:rPr>
            </w:pPr>
            <w:r w:rsidRPr="00F27256">
              <w:rPr>
                <w:rFonts w:ascii="Verdana" w:hAnsi="Verdana" w:cs="Arial"/>
                <w:b/>
                <w:bCs/>
                <w:sz w:val="18"/>
                <w:szCs w:val="18"/>
              </w:rPr>
              <w:t>Categorías de datos personales:</w:t>
            </w:r>
          </w:p>
          <w:p w14:paraId="4FD67239" w14:textId="77777777" w:rsidR="005D3253" w:rsidRPr="00F27256" w:rsidRDefault="005D3253" w:rsidP="005D3253">
            <w:pPr>
              <w:numPr>
                <w:ilvl w:val="1"/>
                <w:numId w:val="47"/>
              </w:numPr>
              <w:suppressAutoHyphens/>
              <w:spacing w:before="57" w:after="57" w:line="276" w:lineRule="auto"/>
              <w:jc w:val="both"/>
              <w:rPr>
                <w:rFonts w:ascii="Verdana" w:hAnsi="Verdana" w:cs="Arial"/>
                <w:sz w:val="18"/>
                <w:szCs w:val="18"/>
              </w:rPr>
            </w:pPr>
            <w:r w:rsidRPr="00F27256">
              <w:rPr>
                <w:rFonts w:ascii="Verdana" w:hAnsi="Verdana" w:cs="Arial"/>
                <w:sz w:val="18"/>
                <w:szCs w:val="18"/>
              </w:rPr>
              <w:t>Nombre y apellidos, DNI/NIF/Documento identificativo, dirección, firma y teléfono.</w:t>
            </w:r>
          </w:p>
          <w:p w14:paraId="70E8D61C" w14:textId="77777777" w:rsidR="005D3253" w:rsidRPr="00F27256" w:rsidRDefault="005D3253" w:rsidP="007361E8">
            <w:pPr>
              <w:suppressAutoHyphens/>
              <w:spacing w:before="57" w:after="57" w:line="276" w:lineRule="auto"/>
              <w:jc w:val="both"/>
              <w:rPr>
                <w:rFonts w:ascii="Verdana" w:hAnsi="Verdana" w:cs="Arial"/>
                <w:sz w:val="18"/>
                <w:szCs w:val="18"/>
              </w:rPr>
            </w:pPr>
          </w:p>
          <w:p w14:paraId="2F6AF578" w14:textId="77777777" w:rsidR="005D3253" w:rsidRPr="00F27256" w:rsidRDefault="005D3253" w:rsidP="005D3253">
            <w:pPr>
              <w:numPr>
                <w:ilvl w:val="1"/>
                <w:numId w:val="47"/>
              </w:numPr>
              <w:suppressAutoHyphens/>
              <w:spacing w:before="57" w:after="57" w:line="276" w:lineRule="auto"/>
              <w:jc w:val="both"/>
              <w:rPr>
                <w:rFonts w:ascii="Verdana" w:hAnsi="Verdana" w:cs="Arial"/>
                <w:b/>
                <w:bCs/>
                <w:sz w:val="18"/>
                <w:szCs w:val="18"/>
              </w:rPr>
            </w:pPr>
            <w:r w:rsidRPr="00F27256">
              <w:rPr>
                <w:rFonts w:ascii="Verdana" w:hAnsi="Verdana" w:cs="Arial"/>
                <w:sz w:val="18"/>
                <w:szCs w:val="18"/>
              </w:rPr>
              <w:t>Datos de detalle de empleo: puesto de trabajo y cualificación del personal y, en su caso, documentos de cotización.</w:t>
            </w:r>
          </w:p>
          <w:p w14:paraId="3557DBD4" w14:textId="77777777" w:rsidR="005D3253" w:rsidRPr="00F27256" w:rsidRDefault="005D3253" w:rsidP="007361E8">
            <w:pPr>
              <w:suppressAutoHyphens/>
              <w:spacing w:before="57" w:after="57" w:line="276" w:lineRule="auto"/>
              <w:jc w:val="both"/>
              <w:rPr>
                <w:rFonts w:ascii="Verdana" w:hAnsi="Verdana" w:cs="Arial"/>
                <w:sz w:val="18"/>
                <w:szCs w:val="18"/>
              </w:rPr>
            </w:pPr>
          </w:p>
          <w:p w14:paraId="069928B0" w14:textId="77777777" w:rsidR="005D3253" w:rsidRPr="00F27256" w:rsidRDefault="005D3253" w:rsidP="007361E8">
            <w:pPr>
              <w:suppressAutoHyphens/>
              <w:spacing w:before="57" w:after="57" w:line="276" w:lineRule="auto"/>
              <w:jc w:val="both"/>
              <w:rPr>
                <w:rFonts w:ascii="Verdana" w:hAnsi="Verdana" w:cs="Arial"/>
                <w:sz w:val="18"/>
                <w:szCs w:val="18"/>
              </w:rPr>
            </w:pPr>
          </w:p>
          <w:p w14:paraId="3CBAA528" w14:textId="77777777" w:rsidR="005D3253" w:rsidRPr="00F27256" w:rsidRDefault="005D3253" w:rsidP="007361E8">
            <w:pPr>
              <w:suppressAutoHyphens/>
              <w:spacing w:before="57" w:after="57" w:line="276" w:lineRule="auto"/>
              <w:jc w:val="both"/>
              <w:rPr>
                <w:rFonts w:ascii="Verdana" w:hAnsi="Verdana" w:cs="Arial"/>
                <w:sz w:val="18"/>
                <w:szCs w:val="18"/>
              </w:rPr>
            </w:pPr>
          </w:p>
          <w:p w14:paraId="4EED9AE3" w14:textId="77777777" w:rsidR="005D3253" w:rsidRPr="00F27256" w:rsidRDefault="005D3253" w:rsidP="007361E8">
            <w:pPr>
              <w:suppressAutoHyphens/>
              <w:spacing w:before="57" w:after="57" w:line="276" w:lineRule="auto"/>
              <w:jc w:val="both"/>
              <w:rPr>
                <w:rFonts w:ascii="Verdana" w:hAnsi="Verdana" w:cs="Arial"/>
                <w:sz w:val="18"/>
                <w:szCs w:val="18"/>
              </w:rPr>
            </w:pPr>
          </w:p>
          <w:p w14:paraId="0C5BCF09" w14:textId="77777777" w:rsidR="005D3253" w:rsidRPr="00F27256" w:rsidRDefault="005D3253" w:rsidP="005D3253">
            <w:pPr>
              <w:numPr>
                <w:ilvl w:val="0"/>
                <w:numId w:val="47"/>
              </w:numPr>
              <w:suppressAutoHyphens/>
              <w:spacing w:before="57" w:after="57" w:line="276" w:lineRule="auto"/>
              <w:jc w:val="both"/>
              <w:rPr>
                <w:rFonts w:ascii="Verdana" w:hAnsi="Verdana" w:cs="Arial"/>
                <w:sz w:val="18"/>
                <w:szCs w:val="18"/>
              </w:rPr>
            </w:pPr>
            <w:r w:rsidRPr="00F27256">
              <w:rPr>
                <w:rFonts w:ascii="Verdana" w:hAnsi="Verdana" w:cs="Arial"/>
                <w:b/>
                <w:bCs/>
                <w:sz w:val="18"/>
                <w:szCs w:val="18"/>
              </w:rPr>
              <w:t>Categoría de destinatarios:</w:t>
            </w:r>
          </w:p>
          <w:p w14:paraId="39223435" w14:textId="77777777" w:rsidR="005D3253" w:rsidRPr="00F27256" w:rsidRDefault="005D3253" w:rsidP="005D3253">
            <w:pPr>
              <w:numPr>
                <w:ilvl w:val="1"/>
                <w:numId w:val="47"/>
              </w:numPr>
              <w:suppressAutoHyphens/>
              <w:spacing w:before="57" w:after="57" w:line="276" w:lineRule="auto"/>
              <w:jc w:val="both"/>
              <w:rPr>
                <w:rFonts w:ascii="Verdana" w:hAnsi="Verdana" w:cs="Arial"/>
                <w:b/>
                <w:bCs/>
                <w:sz w:val="18"/>
                <w:szCs w:val="18"/>
              </w:rPr>
            </w:pPr>
            <w:r w:rsidRPr="00F27256">
              <w:rPr>
                <w:rFonts w:ascii="Verdana" w:hAnsi="Verdana" w:cs="Arial"/>
                <w:sz w:val="18"/>
                <w:szCs w:val="18"/>
              </w:rPr>
              <w:t>Agencia Española de Medicamentos y Productos Sanitarios - AEMPS.</w:t>
            </w:r>
          </w:p>
          <w:p w14:paraId="148B297C" w14:textId="333C9822" w:rsidR="0091601E" w:rsidRPr="00F27256" w:rsidRDefault="0091601E" w:rsidP="0055009F">
            <w:pPr>
              <w:suppressAutoHyphens/>
              <w:spacing w:before="57" w:after="57" w:line="276" w:lineRule="auto"/>
              <w:ind w:left="720"/>
              <w:jc w:val="both"/>
              <w:rPr>
                <w:rFonts w:ascii="Verdana" w:hAnsi="Verdana" w:cs="Arial"/>
                <w:b/>
                <w:bCs/>
                <w:sz w:val="18"/>
                <w:szCs w:val="18"/>
              </w:rPr>
            </w:pPr>
          </w:p>
          <w:p w14:paraId="36A523BF" w14:textId="77777777" w:rsidR="00F83E33" w:rsidRPr="00F27256" w:rsidRDefault="00F83E33" w:rsidP="0055009F">
            <w:pPr>
              <w:suppressAutoHyphens/>
              <w:spacing w:before="57" w:after="57" w:line="276" w:lineRule="auto"/>
              <w:ind w:left="720"/>
              <w:jc w:val="both"/>
              <w:rPr>
                <w:rFonts w:ascii="Verdana" w:hAnsi="Verdana" w:cs="Arial"/>
                <w:b/>
                <w:bCs/>
                <w:sz w:val="18"/>
                <w:szCs w:val="18"/>
              </w:rPr>
            </w:pPr>
          </w:p>
          <w:p w14:paraId="7039A7F9" w14:textId="0132CA65" w:rsidR="005D3253" w:rsidRPr="00F27256" w:rsidRDefault="005D3253" w:rsidP="005D3253">
            <w:pPr>
              <w:numPr>
                <w:ilvl w:val="0"/>
                <w:numId w:val="47"/>
              </w:numPr>
              <w:suppressAutoHyphens/>
              <w:spacing w:before="57" w:after="57" w:line="276" w:lineRule="auto"/>
              <w:jc w:val="both"/>
              <w:rPr>
                <w:rFonts w:ascii="Verdana" w:hAnsi="Verdana" w:cs="Arial"/>
                <w:b/>
                <w:bCs/>
                <w:sz w:val="18"/>
                <w:szCs w:val="18"/>
              </w:rPr>
            </w:pPr>
            <w:r w:rsidRPr="00F27256">
              <w:rPr>
                <w:rFonts w:ascii="Verdana" w:hAnsi="Verdana" w:cs="Arial"/>
                <w:b/>
                <w:bCs/>
                <w:sz w:val="18"/>
                <w:szCs w:val="18"/>
              </w:rPr>
              <w:t xml:space="preserve">Medidas de seguridad: </w:t>
            </w:r>
            <w:r w:rsidRPr="00F27256">
              <w:rPr>
                <w:rFonts w:ascii="Verdana" w:hAnsi="Verdana" w:cs="Arial"/>
                <w:sz w:val="18"/>
                <w:szCs w:val="18"/>
              </w:rPr>
              <w:t>Las medidas de seguridad implantadas se corresponden con las previstas en el Anexo II (Medidas de seguridad) del Real Decreto 3/2010, de 8 de enero, por el cual se regula el Esquema Nacional de Seguridad en el ámbito de la Administración Electrónica.</w:t>
            </w:r>
          </w:p>
          <w:p w14:paraId="50068492" w14:textId="77777777" w:rsidR="0091601E" w:rsidRPr="00F27256" w:rsidRDefault="0091601E" w:rsidP="0055009F">
            <w:pPr>
              <w:suppressAutoHyphens/>
              <w:spacing w:before="57" w:after="57" w:line="276" w:lineRule="auto"/>
              <w:ind w:left="720"/>
              <w:jc w:val="both"/>
              <w:rPr>
                <w:rFonts w:ascii="Verdana" w:hAnsi="Verdana" w:cs="Arial"/>
                <w:sz w:val="18"/>
                <w:szCs w:val="18"/>
              </w:rPr>
            </w:pPr>
          </w:p>
          <w:p w14:paraId="6EEDE9AD" w14:textId="3ADD1F4C" w:rsidR="005D3253" w:rsidRPr="00F27256" w:rsidRDefault="005D3253" w:rsidP="005D3253">
            <w:pPr>
              <w:numPr>
                <w:ilvl w:val="0"/>
                <w:numId w:val="47"/>
              </w:numPr>
              <w:suppressAutoHyphens/>
              <w:spacing w:before="57" w:after="57" w:line="276" w:lineRule="auto"/>
              <w:jc w:val="both"/>
              <w:rPr>
                <w:rFonts w:ascii="Verdana" w:hAnsi="Verdana" w:cs="Arial"/>
                <w:sz w:val="18"/>
                <w:szCs w:val="18"/>
              </w:rPr>
            </w:pPr>
            <w:r w:rsidRPr="00F27256">
              <w:rPr>
                <w:rFonts w:ascii="Verdana" w:hAnsi="Verdana" w:cs="Arial"/>
                <w:b/>
                <w:bCs/>
                <w:sz w:val="18"/>
                <w:szCs w:val="18"/>
              </w:rPr>
              <w:t>Ejercicio de derechos:</w:t>
            </w:r>
            <w:r w:rsidRPr="00F27256">
              <w:rPr>
                <w:rFonts w:ascii="Verdana" w:hAnsi="Verdana" w:cs="Arial"/>
                <w:sz w:val="18"/>
                <w:szCs w:val="18"/>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382A732E" w14:textId="77777777" w:rsidR="005D3253" w:rsidRPr="00F27256" w:rsidRDefault="005D3253" w:rsidP="007361E8">
            <w:pPr>
              <w:suppressAutoHyphens/>
              <w:spacing w:before="57" w:after="57" w:line="276" w:lineRule="auto"/>
              <w:ind w:left="720"/>
              <w:jc w:val="both"/>
              <w:rPr>
                <w:rFonts w:ascii="Verdana" w:hAnsi="Verdana" w:cs="Arial"/>
                <w:sz w:val="18"/>
                <w:szCs w:val="18"/>
              </w:rPr>
            </w:pPr>
          </w:p>
          <w:p w14:paraId="4F9183C0" w14:textId="77777777" w:rsidR="005D3253" w:rsidRPr="00F27256" w:rsidRDefault="005D3253" w:rsidP="0091601E">
            <w:pPr>
              <w:spacing w:before="57" w:after="57" w:line="276" w:lineRule="auto"/>
              <w:ind w:left="744"/>
              <w:jc w:val="both"/>
              <w:rPr>
                <w:rFonts w:ascii="Verdana" w:hAnsi="Verdana"/>
                <w:sz w:val="18"/>
                <w:szCs w:val="18"/>
              </w:rPr>
            </w:pPr>
            <w:r w:rsidRPr="00F27256">
              <w:rPr>
                <w:rFonts w:ascii="Verdana" w:hAnsi="Verdana" w:cs="Arial"/>
                <w:sz w:val="18"/>
                <w:szCs w:val="18"/>
              </w:rPr>
              <w:t>Puede acceder a la guía del procedimiento en la siguiente dirección: Guía procedimiento:</w:t>
            </w:r>
          </w:p>
          <w:p w14:paraId="1C784700" w14:textId="48FE0983" w:rsidR="005D3253" w:rsidRPr="00F27256" w:rsidRDefault="005D3253" w:rsidP="0091601E">
            <w:pPr>
              <w:spacing w:before="57" w:after="57" w:line="276" w:lineRule="auto"/>
              <w:ind w:left="744"/>
              <w:jc w:val="both"/>
              <w:rPr>
                <w:rStyle w:val="Hipervnculo"/>
                <w:rFonts w:ascii="Verdana" w:hAnsi="Verdana" w:cs="Arial"/>
                <w:sz w:val="18"/>
                <w:szCs w:val="18"/>
              </w:rPr>
            </w:pPr>
            <w:hyperlink r:id="rId14" w:history="1">
              <w:r w:rsidRPr="00F27256">
                <w:rPr>
                  <w:rStyle w:val="Hipervnculo"/>
                  <w:rFonts w:ascii="Verdana" w:hAnsi="Verdana" w:cs="Arial"/>
                  <w:sz w:val="18"/>
                  <w:szCs w:val="18"/>
                </w:rPr>
                <w:t>https://www.gva.es/es/inicio/procedimientos?id_proc=19970&amp;version=amp</w:t>
              </w:r>
            </w:hyperlink>
          </w:p>
          <w:p w14:paraId="54BFC752" w14:textId="77777777" w:rsidR="0091601E" w:rsidRPr="00F27256" w:rsidRDefault="0091601E" w:rsidP="0091601E">
            <w:pPr>
              <w:spacing w:before="57" w:after="57" w:line="276" w:lineRule="auto"/>
              <w:ind w:left="744"/>
              <w:jc w:val="both"/>
              <w:rPr>
                <w:rFonts w:ascii="Verdana" w:hAnsi="Verdana" w:cs="Arial"/>
                <w:b/>
                <w:bCs/>
                <w:sz w:val="18"/>
                <w:szCs w:val="18"/>
              </w:rPr>
            </w:pPr>
          </w:p>
          <w:p w14:paraId="4D489434" w14:textId="77777777" w:rsidR="005D3253" w:rsidRPr="00F27256" w:rsidRDefault="005D3253" w:rsidP="005D3253">
            <w:pPr>
              <w:numPr>
                <w:ilvl w:val="0"/>
                <w:numId w:val="47"/>
              </w:numPr>
              <w:suppressAutoHyphens/>
              <w:spacing w:before="57" w:after="57" w:line="276" w:lineRule="auto"/>
              <w:jc w:val="both"/>
              <w:rPr>
                <w:rFonts w:ascii="Verdana" w:hAnsi="Verdana" w:cs="Arial"/>
                <w:sz w:val="18"/>
                <w:szCs w:val="18"/>
              </w:rPr>
            </w:pPr>
            <w:r w:rsidRPr="00F27256">
              <w:rPr>
                <w:rFonts w:ascii="Verdana" w:hAnsi="Verdana" w:cs="Arial"/>
                <w:b/>
                <w:bCs/>
                <w:sz w:val="18"/>
                <w:szCs w:val="18"/>
              </w:rPr>
              <w:t>Datos de contacto del Delegado de Protección de datos de la Generalitat</w:t>
            </w:r>
          </w:p>
          <w:p w14:paraId="746A7A7C" w14:textId="77777777" w:rsidR="005D3253" w:rsidRPr="00F27256" w:rsidRDefault="005D3253" w:rsidP="0091601E">
            <w:pPr>
              <w:spacing w:before="57" w:after="57" w:line="276" w:lineRule="auto"/>
              <w:ind w:left="744"/>
              <w:jc w:val="both"/>
              <w:rPr>
                <w:rFonts w:ascii="Verdana" w:hAnsi="Verdana" w:cs="Arial"/>
                <w:sz w:val="18"/>
                <w:szCs w:val="18"/>
              </w:rPr>
            </w:pPr>
            <w:r w:rsidRPr="00F27256">
              <w:rPr>
                <w:rFonts w:ascii="Verdana" w:hAnsi="Verdana" w:cs="Arial"/>
                <w:sz w:val="18"/>
                <w:szCs w:val="18"/>
              </w:rPr>
              <w:t>Ps. De la Alameda, 16. 46010 Valencia</w:t>
            </w:r>
          </w:p>
          <w:p w14:paraId="33E9E0F5" w14:textId="77777777" w:rsidR="005D3253" w:rsidRPr="00F27256" w:rsidRDefault="005D3253" w:rsidP="0091601E">
            <w:pPr>
              <w:spacing w:before="57" w:after="57" w:line="276" w:lineRule="auto"/>
              <w:ind w:left="744"/>
              <w:jc w:val="both"/>
              <w:rPr>
                <w:rFonts w:ascii="Verdana" w:hAnsi="Verdana" w:cs="Arial"/>
                <w:b/>
                <w:bCs/>
                <w:sz w:val="18"/>
                <w:szCs w:val="18"/>
              </w:rPr>
            </w:pPr>
            <w:r w:rsidRPr="00F27256">
              <w:rPr>
                <w:rFonts w:ascii="Verdana" w:hAnsi="Verdana" w:cs="Arial"/>
                <w:sz w:val="18"/>
                <w:szCs w:val="18"/>
              </w:rPr>
              <w:t>Dirección de correo electrónico: dpd@gva.es</w:t>
            </w:r>
          </w:p>
          <w:p w14:paraId="0E3A2FB2" w14:textId="77777777" w:rsidR="0091601E" w:rsidRPr="00F27256" w:rsidRDefault="0091601E" w:rsidP="0055009F">
            <w:pPr>
              <w:suppressAutoHyphens/>
              <w:spacing w:before="57" w:after="57" w:line="276" w:lineRule="auto"/>
              <w:ind w:left="720"/>
              <w:jc w:val="both"/>
              <w:rPr>
                <w:rFonts w:ascii="Verdana" w:hAnsi="Verdana"/>
                <w:b/>
                <w:bCs/>
                <w:sz w:val="18"/>
                <w:szCs w:val="18"/>
              </w:rPr>
            </w:pPr>
          </w:p>
          <w:p w14:paraId="2E67DEDD" w14:textId="312FB4DC" w:rsidR="005D3253" w:rsidRPr="00F27256" w:rsidRDefault="005D3253" w:rsidP="005D3253">
            <w:pPr>
              <w:numPr>
                <w:ilvl w:val="0"/>
                <w:numId w:val="47"/>
              </w:numPr>
              <w:suppressAutoHyphens/>
              <w:spacing w:before="57" w:after="57" w:line="276" w:lineRule="auto"/>
              <w:jc w:val="both"/>
              <w:rPr>
                <w:rFonts w:ascii="Verdana" w:hAnsi="Verdana"/>
                <w:b/>
                <w:bCs/>
                <w:sz w:val="18"/>
                <w:szCs w:val="18"/>
              </w:rPr>
            </w:pPr>
            <w:r w:rsidRPr="00F27256">
              <w:rPr>
                <w:rFonts w:ascii="Verdana" w:hAnsi="Verdana" w:cs="Arial"/>
                <w:b/>
                <w:bCs/>
                <w:sz w:val="18"/>
                <w:szCs w:val="18"/>
              </w:rPr>
              <w:t xml:space="preserve">Reclamación ante la Agencia Española de Protección de Datos: </w:t>
            </w:r>
            <w:r w:rsidRPr="00F27256">
              <w:rPr>
                <w:rFonts w:ascii="Verdana" w:hAnsi="Verdana" w:cs="Arial"/>
                <w:sz w:val="18"/>
                <w:szCs w:val="18"/>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61DD7F2D" w14:textId="77777777" w:rsidR="005D3253" w:rsidRPr="00F27256" w:rsidRDefault="005D3253" w:rsidP="007361E8">
            <w:pPr>
              <w:spacing w:line="276" w:lineRule="auto"/>
              <w:jc w:val="both"/>
              <w:rPr>
                <w:rFonts w:ascii="Verdana" w:hAnsi="Verdana"/>
                <w:b/>
                <w:bCs/>
                <w:sz w:val="18"/>
                <w:szCs w:val="18"/>
              </w:rPr>
            </w:pPr>
          </w:p>
          <w:p w14:paraId="0964D8B6" w14:textId="77777777" w:rsidR="005D3253" w:rsidRPr="00F27256" w:rsidRDefault="005D3253" w:rsidP="007361E8">
            <w:pPr>
              <w:spacing w:line="276" w:lineRule="auto"/>
              <w:jc w:val="both"/>
              <w:rPr>
                <w:rFonts w:ascii="Verdana" w:hAnsi="Verdana"/>
                <w:sz w:val="18"/>
                <w:szCs w:val="18"/>
              </w:rPr>
            </w:pPr>
            <w:r w:rsidRPr="00F27256">
              <w:rPr>
                <w:rFonts w:ascii="Verdana" w:hAnsi="Verdana"/>
                <w:b/>
                <w:bCs/>
                <w:sz w:val="18"/>
                <w:szCs w:val="18"/>
              </w:rPr>
              <w:t>XI.- RESPONSABILIDAD</w:t>
            </w:r>
          </w:p>
          <w:p w14:paraId="7CDA7F27" w14:textId="77777777" w:rsidR="005D3253" w:rsidRPr="00F27256" w:rsidRDefault="005D3253" w:rsidP="007361E8">
            <w:pPr>
              <w:spacing w:line="276" w:lineRule="auto"/>
              <w:jc w:val="both"/>
              <w:rPr>
                <w:rFonts w:ascii="Verdana" w:hAnsi="Verdana"/>
                <w:sz w:val="18"/>
                <w:szCs w:val="18"/>
              </w:rPr>
            </w:pPr>
          </w:p>
          <w:p w14:paraId="654CEE7B" w14:textId="77777777" w:rsidR="005D3253" w:rsidRPr="00F27256" w:rsidRDefault="005D3253" w:rsidP="007361E8">
            <w:pPr>
              <w:ind w:right="6"/>
              <w:jc w:val="both"/>
              <w:rPr>
                <w:rFonts w:ascii="Verdana" w:hAnsi="Verdana" w:cs="Arial"/>
                <w:b/>
                <w:sz w:val="18"/>
                <w:szCs w:val="18"/>
                <w:u w:val="single"/>
              </w:rPr>
            </w:pPr>
            <w:r w:rsidRPr="00F27256">
              <w:rPr>
                <w:rFonts w:ascii="Verdana" w:hAnsi="Verdana"/>
                <w:sz w:val="18"/>
                <w:szCs w:val="18"/>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tc>
        <w:tc>
          <w:tcPr>
            <w:tcW w:w="4860" w:type="dxa"/>
            <w:hideMark/>
          </w:tcPr>
          <w:p w14:paraId="5365D380" w14:textId="77777777" w:rsidR="005D3253" w:rsidRPr="00F27256" w:rsidRDefault="005D3253" w:rsidP="007361E8">
            <w:pPr>
              <w:spacing w:line="276" w:lineRule="auto"/>
              <w:jc w:val="both"/>
              <w:rPr>
                <w:rFonts w:ascii="Verdana" w:eastAsia="Calibri" w:hAnsi="Verdana" w:cs="Arial"/>
                <w:sz w:val="18"/>
                <w:szCs w:val="18"/>
              </w:rPr>
            </w:pPr>
            <w:r w:rsidRPr="00F27256">
              <w:rPr>
                <w:rFonts w:ascii="Verdana" w:eastAsia="Arial" w:hAnsi="Verdana" w:cs="Arial"/>
                <w:b/>
                <w:bCs/>
                <w:sz w:val="18"/>
                <w:szCs w:val="18"/>
              </w:rPr>
              <w:t>I.- PARTIES INVOLVED IN DATA PROCESSING</w:t>
            </w:r>
            <w:r w:rsidRPr="00F27256">
              <w:rPr>
                <w:rFonts w:ascii="Verdana" w:eastAsia="Calibri" w:hAnsi="Verdana" w:cs="Arial"/>
                <w:sz w:val="18"/>
                <w:szCs w:val="18"/>
              </w:rPr>
              <w:tab/>
            </w:r>
          </w:p>
          <w:p w14:paraId="046FC825" w14:textId="77777777" w:rsidR="005D3253" w:rsidRPr="00F27256" w:rsidRDefault="005D3253" w:rsidP="007361E8">
            <w:pPr>
              <w:spacing w:line="276" w:lineRule="auto"/>
              <w:jc w:val="both"/>
              <w:rPr>
                <w:rFonts w:ascii="Verdana" w:eastAsia="Calibri" w:hAnsi="Verdana" w:cs="Arial"/>
                <w:sz w:val="18"/>
                <w:szCs w:val="18"/>
              </w:rPr>
            </w:pPr>
          </w:p>
          <w:p w14:paraId="4F5DE378" w14:textId="77777777" w:rsidR="005D3253" w:rsidRPr="00F27256" w:rsidRDefault="005D3253" w:rsidP="005D3253">
            <w:pPr>
              <w:pStyle w:val="Prrafodelista"/>
              <w:numPr>
                <w:ilvl w:val="0"/>
                <w:numId w:val="48"/>
              </w:numPr>
              <w:spacing w:line="276" w:lineRule="auto"/>
              <w:jc w:val="both"/>
              <w:rPr>
                <w:rFonts w:ascii="Verdana" w:hAnsi="Verdana" w:cs="Arial"/>
                <w:sz w:val="18"/>
                <w:szCs w:val="18"/>
              </w:rPr>
            </w:pPr>
            <w:r w:rsidRPr="00F27256">
              <w:rPr>
                <w:rFonts w:ascii="Verdana" w:eastAsia="Arial" w:hAnsi="Verdana" w:cs="Arial"/>
                <w:b/>
                <w:bCs/>
                <w:sz w:val="18"/>
                <w:szCs w:val="18"/>
              </w:rPr>
              <w:t>Data controller of the Medical Records</w:t>
            </w:r>
          </w:p>
          <w:p w14:paraId="5FEC5CFE" w14:textId="77777777" w:rsidR="005D3253" w:rsidRPr="00F27256" w:rsidRDefault="005D3253" w:rsidP="007361E8">
            <w:pPr>
              <w:spacing w:line="276" w:lineRule="auto"/>
              <w:jc w:val="both"/>
              <w:rPr>
                <w:rFonts w:ascii="Verdana" w:hAnsi="Verdana" w:cs="Arial"/>
                <w:sz w:val="18"/>
                <w:szCs w:val="18"/>
              </w:rPr>
            </w:pPr>
          </w:p>
          <w:p w14:paraId="09B8536B" w14:textId="77777777" w:rsidR="005D3253" w:rsidRPr="00F27256" w:rsidRDefault="005D3253" w:rsidP="007361E8">
            <w:pPr>
              <w:spacing w:line="276" w:lineRule="auto"/>
              <w:jc w:val="both"/>
              <w:rPr>
                <w:rFonts w:ascii="Verdana" w:eastAsia="Arial" w:hAnsi="Verdana" w:cs="Arial"/>
                <w:sz w:val="18"/>
                <w:szCs w:val="18"/>
              </w:rPr>
            </w:pPr>
          </w:p>
          <w:p w14:paraId="7F64ECDC"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The Hospital acts as the data controller of the patients’ medical records for care purposes. This processing is conducted in application of Article 6.1.c of REGULATION (EU) 2016/679 OF THE EUROPEAN PARLIAMENT AND OF THE COUNCIL of 27th April 2016 on the protection of natural persons with regard to the processing of personal data and on the free movement of such data (hereinafter, GDPR or General Data Protection Regulation) and is protected by the provisions of Law 14/1986 of 25th April, General Healthcare Law, Law 41/2002, of 14th November, basic law regulating patient autonomy and the rights and obligations on information and clinical documentation and all other healthcare industry regulations.</w:t>
            </w:r>
          </w:p>
          <w:p w14:paraId="5DDFAE94" w14:textId="77777777" w:rsidR="005D3253" w:rsidRPr="00F27256" w:rsidRDefault="005D3253" w:rsidP="007361E8">
            <w:pPr>
              <w:ind w:right="6"/>
              <w:jc w:val="center"/>
              <w:rPr>
                <w:rFonts w:ascii="Verdana" w:hAnsi="Verdana" w:cs="Arial"/>
                <w:b/>
                <w:sz w:val="18"/>
                <w:szCs w:val="18"/>
                <w:u w:val="single"/>
              </w:rPr>
            </w:pPr>
          </w:p>
          <w:p w14:paraId="69394AF1" w14:textId="77777777" w:rsidR="005D3253" w:rsidRPr="00F27256" w:rsidRDefault="005D3253" w:rsidP="007361E8">
            <w:pPr>
              <w:ind w:right="6"/>
              <w:jc w:val="center"/>
              <w:rPr>
                <w:rFonts w:ascii="Verdana" w:hAnsi="Verdana" w:cs="Arial"/>
                <w:b/>
                <w:sz w:val="18"/>
                <w:szCs w:val="18"/>
                <w:u w:val="single"/>
              </w:rPr>
            </w:pPr>
          </w:p>
          <w:p w14:paraId="55FCDDF6"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Calibri" w:hAnsi="Verdana" w:cs="Arial"/>
                <w:b/>
                <w:sz w:val="18"/>
                <w:szCs w:val="18"/>
              </w:rPr>
              <w:t>b)</w:t>
            </w:r>
            <w:r w:rsidRPr="00F27256">
              <w:rPr>
                <w:rFonts w:ascii="Verdana" w:eastAsia="Calibri" w:hAnsi="Verdana" w:cs="Arial"/>
                <w:sz w:val="18"/>
                <w:szCs w:val="18"/>
              </w:rPr>
              <w:tab/>
            </w:r>
            <w:r w:rsidRPr="00F27256">
              <w:rPr>
                <w:rFonts w:ascii="Verdana" w:eastAsia="Arial" w:hAnsi="Verdana" w:cs="Arial"/>
                <w:b/>
                <w:bCs/>
                <w:sz w:val="18"/>
                <w:szCs w:val="18"/>
              </w:rPr>
              <w:t>Data controller of the Study Data</w:t>
            </w:r>
          </w:p>
          <w:p w14:paraId="60DBFB1C" w14:textId="77777777" w:rsidR="005D3253" w:rsidRPr="00F27256" w:rsidRDefault="005D3253" w:rsidP="007361E8">
            <w:pPr>
              <w:spacing w:line="276" w:lineRule="auto"/>
              <w:jc w:val="both"/>
              <w:rPr>
                <w:rFonts w:ascii="Verdana" w:hAnsi="Verdana" w:cs="Arial"/>
                <w:sz w:val="18"/>
                <w:szCs w:val="18"/>
              </w:rPr>
            </w:pPr>
          </w:p>
          <w:p w14:paraId="723D4BB8" w14:textId="77777777" w:rsidR="005D3253" w:rsidRPr="00F27256" w:rsidRDefault="005D3253" w:rsidP="007361E8">
            <w:pPr>
              <w:spacing w:line="276" w:lineRule="auto"/>
              <w:jc w:val="both"/>
              <w:rPr>
                <w:rFonts w:ascii="Verdana" w:eastAsia="Arial" w:hAnsi="Verdana" w:cs="Arial"/>
                <w:sz w:val="18"/>
                <w:szCs w:val="18"/>
              </w:rPr>
            </w:pPr>
          </w:p>
          <w:p w14:paraId="348EB6EC" w14:textId="77777777" w:rsidR="005D3253" w:rsidRPr="00F27256" w:rsidRDefault="005D3253" w:rsidP="007361E8">
            <w:pPr>
              <w:spacing w:line="276" w:lineRule="auto"/>
              <w:jc w:val="both"/>
              <w:rPr>
                <w:rFonts w:ascii="Verdana" w:eastAsia="Arial" w:hAnsi="Verdana" w:cs="Arial"/>
                <w:sz w:val="18"/>
                <w:szCs w:val="18"/>
              </w:rPr>
            </w:pPr>
            <w:r w:rsidRPr="00F27256">
              <w:rPr>
                <w:rFonts w:ascii="Verdana" w:eastAsia="Arial" w:hAnsi="Verdana" w:cs="Arial"/>
                <w:sz w:val="18"/>
                <w:szCs w:val="18"/>
              </w:rPr>
              <w:t xml:space="preserve">The </w:t>
            </w:r>
            <w:proofErr w:type="gramStart"/>
            <w:r w:rsidRPr="00F27256">
              <w:rPr>
                <w:rFonts w:ascii="Verdana" w:eastAsia="Arial" w:hAnsi="Verdana" w:cs="Arial"/>
                <w:sz w:val="18"/>
                <w:szCs w:val="18"/>
              </w:rPr>
              <w:t>Sponsor</w:t>
            </w:r>
            <w:proofErr w:type="gramEnd"/>
            <w:r w:rsidRPr="00F27256">
              <w:rPr>
                <w:rFonts w:ascii="Verdana" w:eastAsia="Arial" w:hAnsi="Verdana" w:cs="Arial"/>
                <w:sz w:val="18"/>
                <w:szCs w:val="18"/>
              </w:rPr>
              <w:t xml:space="preserve"> acts as data controller for the data collected for the purpose of the Study, and in particular the coded data thereof, as per the applicable regulation mentioned in the paragraph above.</w:t>
            </w:r>
          </w:p>
          <w:p w14:paraId="620C56EC" w14:textId="77777777" w:rsidR="005D3253" w:rsidRPr="00F27256" w:rsidRDefault="005D3253" w:rsidP="007361E8">
            <w:pPr>
              <w:spacing w:line="276" w:lineRule="auto"/>
              <w:jc w:val="both"/>
              <w:rPr>
                <w:rFonts w:ascii="Verdana" w:eastAsia="Arial" w:hAnsi="Verdana" w:cs="Arial"/>
                <w:sz w:val="18"/>
                <w:szCs w:val="18"/>
              </w:rPr>
            </w:pPr>
          </w:p>
          <w:p w14:paraId="0E6F77C0" w14:textId="77777777" w:rsidR="005D3253" w:rsidRPr="00F27256" w:rsidRDefault="005D3253" w:rsidP="007361E8">
            <w:pPr>
              <w:spacing w:line="276" w:lineRule="auto"/>
              <w:jc w:val="both"/>
              <w:rPr>
                <w:rFonts w:ascii="Verdana" w:eastAsia="Arial" w:hAnsi="Verdana" w:cs="Arial"/>
                <w:sz w:val="18"/>
                <w:szCs w:val="18"/>
              </w:rPr>
            </w:pPr>
            <w:r w:rsidRPr="00F27256">
              <w:rPr>
                <w:rFonts w:ascii="Verdana" w:eastAsia="Arial" w:hAnsi="Verdana" w:cs="Arial"/>
                <w:sz w:val="18"/>
                <w:szCs w:val="18"/>
              </w:rPr>
              <w:t xml:space="preserve">The Principal Investigator designated by the Hospital is responsible for the practical conduct of the clinical Study. </w:t>
            </w:r>
          </w:p>
          <w:p w14:paraId="0ACC6320" w14:textId="77777777" w:rsidR="005D3253" w:rsidRPr="00F27256" w:rsidRDefault="005D3253" w:rsidP="007361E8">
            <w:pPr>
              <w:spacing w:line="276" w:lineRule="auto"/>
              <w:jc w:val="both"/>
              <w:rPr>
                <w:rFonts w:ascii="Verdana" w:hAnsi="Verdana" w:cs="Arial"/>
                <w:sz w:val="18"/>
                <w:szCs w:val="18"/>
              </w:rPr>
            </w:pPr>
          </w:p>
          <w:p w14:paraId="5E03755A"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Calibri" w:hAnsi="Verdana" w:cs="Arial"/>
                <w:b/>
                <w:sz w:val="18"/>
                <w:szCs w:val="18"/>
              </w:rPr>
              <w:t>c)</w:t>
            </w:r>
            <w:r w:rsidRPr="00F27256">
              <w:rPr>
                <w:rFonts w:ascii="Verdana" w:eastAsia="Calibri" w:hAnsi="Verdana" w:cs="Arial"/>
                <w:sz w:val="18"/>
                <w:szCs w:val="18"/>
              </w:rPr>
              <w:tab/>
            </w:r>
            <w:r w:rsidRPr="00F27256">
              <w:rPr>
                <w:rFonts w:ascii="Verdana" w:eastAsia="Arial" w:hAnsi="Verdana" w:cs="Arial"/>
                <w:b/>
                <w:bCs/>
                <w:sz w:val="18"/>
                <w:szCs w:val="18"/>
              </w:rPr>
              <w:t>Data processors</w:t>
            </w:r>
          </w:p>
          <w:p w14:paraId="45B9D669" w14:textId="77777777" w:rsidR="005D3253" w:rsidRPr="00F27256" w:rsidRDefault="005D3253" w:rsidP="007361E8">
            <w:pPr>
              <w:spacing w:line="276" w:lineRule="auto"/>
              <w:jc w:val="both"/>
              <w:rPr>
                <w:rFonts w:ascii="Verdana" w:hAnsi="Verdana" w:cs="Arial"/>
                <w:sz w:val="18"/>
                <w:szCs w:val="18"/>
              </w:rPr>
            </w:pPr>
          </w:p>
          <w:p w14:paraId="05635663" w14:textId="77777777" w:rsidR="005D3253" w:rsidRPr="00F27256" w:rsidRDefault="005D3253" w:rsidP="007361E8">
            <w:pPr>
              <w:spacing w:line="276" w:lineRule="auto"/>
              <w:jc w:val="both"/>
              <w:rPr>
                <w:rFonts w:ascii="Verdana" w:eastAsia="Arial" w:hAnsi="Verdana" w:cs="Arial"/>
                <w:sz w:val="18"/>
                <w:szCs w:val="18"/>
              </w:rPr>
            </w:pPr>
            <w:r w:rsidRPr="00F27256">
              <w:rPr>
                <w:rFonts w:ascii="Verdana" w:eastAsia="Arial" w:hAnsi="Verdana" w:cs="Arial"/>
                <w:sz w:val="18"/>
                <w:szCs w:val="18"/>
              </w:rPr>
              <w:t>For the purpose of the Study, third parties shall act on behalf of each of the Data Controllers and shall be considered as their data processors according to Article 28 of the GDPR and Article 33 of Organic Law 3/2018 of 5th December on the Protection of Personal Data and Guarantee of Digital Rights (hereinafter, the LOPDGDD [Ley Orgánica de Protección de Datos Personales y Garantía de los Derechos Digitales]).</w:t>
            </w:r>
          </w:p>
          <w:p w14:paraId="4EF5B814" w14:textId="77777777" w:rsidR="005D3253" w:rsidRPr="00F27256" w:rsidRDefault="005D3253" w:rsidP="007361E8">
            <w:pPr>
              <w:rPr>
                <w:rFonts w:ascii="Verdana" w:eastAsia="Arial" w:hAnsi="Verdana" w:cs="Arial"/>
                <w:sz w:val="18"/>
                <w:szCs w:val="18"/>
              </w:rPr>
            </w:pPr>
          </w:p>
          <w:p w14:paraId="43A3C63C"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These entities have no access to personal data for their own purposes, but they are processing the data following the instructions of their respective data controllers.</w:t>
            </w:r>
          </w:p>
          <w:p w14:paraId="7CF8C602" w14:textId="77777777" w:rsidR="005D3253" w:rsidRPr="00F27256" w:rsidRDefault="005D3253" w:rsidP="007361E8">
            <w:pPr>
              <w:spacing w:line="276" w:lineRule="auto"/>
              <w:jc w:val="both"/>
              <w:rPr>
                <w:rFonts w:ascii="Verdana" w:hAnsi="Verdana" w:cs="Arial"/>
                <w:sz w:val="18"/>
                <w:szCs w:val="18"/>
              </w:rPr>
            </w:pPr>
          </w:p>
          <w:p w14:paraId="3B49E0BE"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b/>
                <w:bCs/>
                <w:sz w:val="18"/>
                <w:szCs w:val="18"/>
              </w:rPr>
              <w:t>II.- PURPOSE OF THIS ANNEX</w:t>
            </w:r>
          </w:p>
          <w:p w14:paraId="1C3FBC62" w14:textId="77777777" w:rsidR="005D3253" w:rsidRPr="00F27256" w:rsidRDefault="005D3253" w:rsidP="007361E8">
            <w:pPr>
              <w:spacing w:line="276" w:lineRule="auto"/>
              <w:jc w:val="both"/>
              <w:rPr>
                <w:rFonts w:ascii="Verdana" w:hAnsi="Verdana" w:cs="Arial"/>
                <w:sz w:val="18"/>
                <w:szCs w:val="18"/>
              </w:rPr>
            </w:pPr>
          </w:p>
          <w:p w14:paraId="542AA988" w14:textId="24FFFE50" w:rsidR="005D3253" w:rsidRPr="00F27256" w:rsidRDefault="005D3253" w:rsidP="007361E8">
            <w:pPr>
              <w:spacing w:line="276" w:lineRule="auto"/>
              <w:jc w:val="both"/>
              <w:rPr>
                <w:rFonts w:ascii="Verdana" w:eastAsia="Arial" w:hAnsi="Verdana" w:cs="Arial"/>
                <w:sz w:val="18"/>
                <w:szCs w:val="18"/>
              </w:rPr>
            </w:pPr>
            <w:r w:rsidRPr="00F27256">
              <w:rPr>
                <w:rFonts w:ascii="Verdana" w:eastAsia="Arial" w:hAnsi="Verdana" w:cs="Arial"/>
                <w:sz w:val="18"/>
                <w:szCs w:val="18"/>
              </w:rPr>
              <w:t xml:space="preserve">This Annex is intended to establish the framework in which the Hospital and the </w:t>
            </w:r>
            <w:proofErr w:type="gramStart"/>
            <w:r w:rsidRPr="00F27256">
              <w:rPr>
                <w:rFonts w:ascii="Verdana" w:eastAsia="Arial" w:hAnsi="Verdana" w:cs="Arial"/>
                <w:sz w:val="18"/>
                <w:szCs w:val="18"/>
              </w:rPr>
              <w:t>Sponsor</w:t>
            </w:r>
            <w:proofErr w:type="gramEnd"/>
            <w:r w:rsidRPr="00F27256">
              <w:rPr>
                <w:rFonts w:ascii="Verdana" w:eastAsia="Arial" w:hAnsi="Verdana" w:cs="Arial"/>
                <w:sz w:val="18"/>
                <w:szCs w:val="18"/>
              </w:rPr>
              <w:t>, as respective controllers of the data of patients participating in the corresponding clinical Study and in the performance of their own duties, determine the processing of personal dat</w:t>
            </w:r>
            <w:r w:rsidR="004722FE" w:rsidRPr="00F27256">
              <w:rPr>
                <w:rFonts w:ascii="Verdana" w:eastAsia="Arial" w:hAnsi="Verdana" w:cs="Arial"/>
                <w:sz w:val="18"/>
                <w:szCs w:val="18"/>
              </w:rPr>
              <w:t xml:space="preserve">a conducted via the collection </w:t>
            </w:r>
            <w:r w:rsidRPr="00F27256">
              <w:rPr>
                <w:rFonts w:ascii="Verdana" w:eastAsia="Arial" w:hAnsi="Verdana" w:cs="Arial"/>
                <w:sz w:val="18"/>
                <w:szCs w:val="18"/>
              </w:rPr>
              <w:t>of clinical information of the Study in compliance with legal requirements.</w:t>
            </w:r>
          </w:p>
          <w:p w14:paraId="03B6AD83" w14:textId="77777777" w:rsidR="005D3253" w:rsidRPr="00F27256" w:rsidRDefault="005D3253" w:rsidP="007361E8">
            <w:pPr>
              <w:spacing w:line="276" w:lineRule="auto"/>
              <w:jc w:val="both"/>
              <w:rPr>
                <w:rFonts w:ascii="Verdana" w:hAnsi="Verdana" w:cs="Arial"/>
                <w:sz w:val="18"/>
                <w:szCs w:val="18"/>
              </w:rPr>
            </w:pPr>
          </w:p>
          <w:p w14:paraId="122B2BAC"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b/>
                <w:bCs/>
                <w:sz w:val="18"/>
                <w:szCs w:val="18"/>
              </w:rPr>
              <w:t>III.- PURPOSE OF THE DATA PROCESSING</w:t>
            </w:r>
          </w:p>
          <w:p w14:paraId="1D3717FD" w14:textId="77777777" w:rsidR="005D3253" w:rsidRPr="00F27256" w:rsidRDefault="005D3253" w:rsidP="007361E8">
            <w:pPr>
              <w:spacing w:line="276" w:lineRule="auto"/>
              <w:jc w:val="both"/>
              <w:rPr>
                <w:rFonts w:ascii="Verdana" w:hAnsi="Verdana" w:cs="Arial"/>
                <w:sz w:val="18"/>
                <w:szCs w:val="18"/>
              </w:rPr>
            </w:pPr>
          </w:p>
          <w:p w14:paraId="65A008B8" w14:textId="74199F6E" w:rsidR="005D3253" w:rsidRPr="00F27256" w:rsidRDefault="005D3253" w:rsidP="007361E8">
            <w:pPr>
              <w:spacing w:line="276" w:lineRule="auto"/>
              <w:jc w:val="both"/>
              <w:rPr>
                <w:rFonts w:ascii="Verdana" w:eastAsia="Arial" w:hAnsi="Verdana" w:cs="Arial"/>
                <w:sz w:val="18"/>
                <w:szCs w:val="18"/>
              </w:rPr>
            </w:pPr>
            <w:r w:rsidRPr="00F27256">
              <w:rPr>
                <w:rFonts w:ascii="Verdana" w:eastAsia="Arial" w:hAnsi="Verdana" w:cs="Arial"/>
                <w:sz w:val="18"/>
                <w:szCs w:val="18"/>
              </w:rPr>
              <w:t xml:space="preserve">The purpose of the processing of the data regulated through this Annex is the conduct of the clinical Study which shall be conducted pursuant to the GDPR, the LOPDGDD, Regulation (EU) No. 536/2014 of the European Parliament and of the Council, of 16th April 2014, on clinical </w:t>
            </w:r>
            <w:r w:rsidR="00F27256" w:rsidRPr="00F27256">
              <w:rPr>
                <w:rFonts w:ascii="Verdana" w:eastAsia="Arial" w:hAnsi="Verdana" w:cs="Arial"/>
                <w:sz w:val="18"/>
                <w:szCs w:val="18"/>
              </w:rPr>
              <w:t>Studies</w:t>
            </w:r>
            <w:r w:rsidRPr="00F27256">
              <w:rPr>
                <w:rFonts w:ascii="Verdana" w:eastAsia="Arial" w:hAnsi="Verdana" w:cs="Arial"/>
                <w:sz w:val="18"/>
                <w:szCs w:val="18"/>
              </w:rPr>
              <w:t xml:space="preserve"> on medicinal products for human use and implementing legislation, the Protocol and the main clinical Study agreement. In this regard, the participating entities agree that the processing of data shall be performed only for and as a result of the needs of the Study.</w:t>
            </w:r>
          </w:p>
          <w:p w14:paraId="477B6372" w14:textId="77777777" w:rsidR="005D3253" w:rsidRPr="00F27256" w:rsidRDefault="005D3253" w:rsidP="007361E8">
            <w:pPr>
              <w:spacing w:line="276" w:lineRule="auto"/>
              <w:jc w:val="both"/>
              <w:rPr>
                <w:rFonts w:ascii="Verdana" w:hAnsi="Verdana" w:cs="Arial"/>
                <w:sz w:val="18"/>
                <w:szCs w:val="18"/>
              </w:rPr>
            </w:pPr>
          </w:p>
          <w:p w14:paraId="63A2D5C4"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The following data processors shall also carry out the processing of the data on behalf of the controllers with the following purposes:</w:t>
            </w:r>
          </w:p>
          <w:p w14:paraId="78EFB9BC" w14:textId="77777777" w:rsidR="005D3253" w:rsidRPr="00F27256" w:rsidRDefault="005D3253" w:rsidP="007361E8">
            <w:pPr>
              <w:spacing w:line="276" w:lineRule="auto"/>
              <w:jc w:val="both"/>
              <w:rPr>
                <w:rFonts w:ascii="Verdana" w:hAnsi="Verdana" w:cs="Arial"/>
                <w:sz w:val="18"/>
                <w:szCs w:val="18"/>
              </w:rPr>
            </w:pPr>
          </w:p>
          <w:p w14:paraId="1FB552F7" w14:textId="77777777" w:rsidR="005D3253" w:rsidRPr="00F27256" w:rsidRDefault="005D3253" w:rsidP="007361E8">
            <w:pPr>
              <w:tabs>
                <w:tab w:val="left" w:pos="720"/>
              </w:tabs>
              <w:suppressAutoHyphens/>
              <w:spacing w:before="120" w:line="276" w:lineRule="auto"/>
              <w:ind w:left="720" w:hanging="360"/>
              <w:jc w:val="both"/>
              <w:rPr>
                <w:rFonts w:ascii="Verdana" w:hAnsi="Verdana" w:cs="Arial"/>
                <w:sz w:val="18"/>
                <w:szCs w:val="18"/>
              </w:rPr>
            </w:pPr>
            <w:r w:rsidRPr="00F27256">
              <w:rPr>
                <w:rFonts w:ascii="Verdana" w:eastAsia="Arial" w:hAnsi="Verdana" w:cs="Arial"/>
                <w:sz w:val="18"/>
                <w:szCs w:val="18"/>
              </w:rPr>
              <w:t>a)</w:t>
            </w:r>
            <w:r w:rsidRPr="00F27256">
              <w:rPr>
                <w:rFonts w:ascii="Verdana" w:eastAsia="Arial" w:hAnsi="Verdana" w:cs="Arial"/>
                <w:sz w:val="18"/>
                <w:szCs w:val="18"/>
              </w:rPr>
              <w:tab/>
              <w:t xml:space="preserve">CRO/Monitor: Responsible for the direct follow up of the conduct of the Study in accordance with Sponsor’s internal procedures and provisions of article 40 of RD 1090/2015.The monitor acts, in any case, on behalf of the </w:t>
            </w:r>
            <w:proofErr w:type="gramStart"/>
            <w:r w:rsidRPr="00F27256">
              <w:rPr>
                <w:rFonts w:ascii="Verdana" w:eastAsia="Arial" w:hAnsi="Verdana" w:cs="Arial"/>
                <w:sz w:val="18"/>
                <w:szCs w:val="18"/>
              </w:rPr>
              <w:t>sponsor</w:t>
            </w:r>
            <w:proofErr w:type="gramEnd"/>
            <w:r w:rsidRPr="00F27256">
              <w:rPr>
                <w:rFonts w:ascii="Verdana" w:eastAsia="Arial" w:hAnsi="Verdana" w:cs="Arial"/>
                <w:sz w:val="18"/>
                <w:szCs w:val="18"/>
              </w:rPr>
              <w:t>.</w:t>
            </w:r>
          </w:p>
          <w:p w14:paraId="0A3C9657" w14:textId="77777777" w:rsidR="005D3253" w:rsidRPr="00F27256" w:rsidRDefault="005D3253" w:rsidP="007361E8">
            <w:pPr>
              <w:tabs>
                <w:tab w:val="left" w:pos="720"/>
              </w:tabs>
              <w:suppressAutoHyphens/>
              <w:spacing w:before="120" w:line="276" w:lineRule="auto"/>
              <w:ind w:left="720" w:hanging="360"/>
              <w:jc w:val="both"/>
              <w:rPr>
                <w:rFonts w:ascii="Verdana" w:eastAsia="Arial" w:hAnsi="Verdana" w:cs="Arial"/>
                <w:sz w:val="18"/>
                <w:szCs w:val="18"/>
              </w:rPr>
            </w:pPr>
            <w:r w:rsidRPr="00F27256">
              <w:rPr>
                <w:rFonts w:ascii="Verdana" w:eastAsia="Arial" w:hAnsi="Verdana" w:cs="Arial"/>
                <w:sz w:val="18"/>
                <w:szCs w:val="18"/>
              </w:rPr>
              <w:t>b)</w:t>
            </w:r>
            <w:r w:rsidRPr="00F27256">
              <w:rPr>
                <w:rFonts w:ascii="Verdana" w:eastAsia="Arial" w:hAnsi="Verdana" w:cs="Arial"/>
                <w:sz w:val="18"/>
                <w:szCs w:val="18"/>
              </w:rPr>
              <w:tab/>
              <w:t>Foundation: Administrative, legal, economic and technical management, related to the Study. They act on behalf of the Hospital to support the Study.</w:t>
            </w:r>
          </w:p>
          <w:p w14:paraId="51603B75" w14:textId="77777777" w:rsidR="005D3253" w:rsidRPr="00F27256" w:rsidRDefault="005D3253" w:rsidP="004722FE">
            <w:pPr>
              <w:tabs>
                <w:tab w:val="left" w:pos="720"/>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ab/>
            </w:r>
          </w:p>
          <w:p w14:paraId="6B0C82D0" w14:textId="2205D00A" w:rsidR="005D3253" w:rsidRPr="00F27256" w:rsidRDefault="005D3253" w:rsidP="007361E8">
            <w:pPr>
              <w:spacing w:line="276" w:lineRule="auto"/>
              <w:jc w:val="both"/>
              <w:rPr>
                <w:rFonts w:ascii="Verdana" w:hAnsi="Verdana" w:cs="Arial"/>
                <w:b/>
                <w:sz w:val="18"/>
                <w:szCs w:val="18"/>
                <w:u w:val="single"/>
              </w:rPr>
            </w:pPr>
          </w:p>
          <w:p w14:paraId="540ACB5A" w14:textId="77777777" w:rsidR="004722FE" w:rsidRPr="00F27256" w:rsidRDefault="004722FE" w:rsidP="004722FE">
            <w:pPr>
              <w:jc w:val="both"/>
              <w:rPr>
                <w:rFonts w:ascii="Verdana" w:eastAsia="Arial" w:hAnsi="Verdana" w:cs="Arial"/>
                <w:sz w:val="18"/>
                <w:szCs w:val="18"/>
              </w:rPr>
            </w:pPr>
          </w:p>
          <w:p w14:paraId="5A035C2C" w14:textId="77777777" w:rsidR="005D3253" w:rsidRPr="00F27256" w:rsidRDefault="005D3253" w:rsidP="007361E8">
            <w:pPr>
              <w:spacing w:line="276" w:lineRule="auto"/>
              <w:jc w:val="both"/>
              <w:rPr>
                <w:rFonts w:ascii="Verdana" w:eastAsia="Arial" w:hAnsi="Verdana" w:cs="Arial"/>
                <w:sz w:val="18"/>
                <w:szCs w:val="18"/>
              </w:rPr>
            </w:pPr>
            <w:r w:rsidRPr="00F27256">
              <w:rPr>
                <w:rFonts w:ascii="Verdana" w:eastAsia="Arial" w:hAnsi="Verdana" w:cs="Arial"/>
                <w:sz w:val="18"/>
                <w:szCs w:val="18"/>
              </w:rPr>
              <w:t>These entities, as well as any other entities that are designated as data processors, shall be governed by the provisions in their respective contracts which must in any case respect the provisions of this Agreement and of article 28 GDPR. In particular:</w:t>
            </w:r>
          </w:p>
          <w:p w14:paraId="4DF3F281" w14:textId="77777777" w:rsidR="005D3253" w:rsidRPr="00F27256" w:rsidRDefault="005D3253" w:rsidP="007361E8">
            <w:pPr>
              <w:spacing w:line="276" w:lineRule="auto"/>
              <w:jc w:val="both"/>
              <w:rPr>
                <w:rFonts w:ascii="Verdana" w:eastAsia="Arial" w:hAnsi="Verdana" w:cs="Arial"/>
                <w:sz w:val="18"/>
                <w:szCs w:val="18"/>
              </w:rPr>
            </w:pPr>
            <w:r w:rsidRPr="00F27256">
              <w:rPr>
                <w:rFonts w:ascii="Verdana" w:eastAsia="Arial" w:hAnsi="Verdana" w:cs="Arial"/>
                <w:sz w:val="18"/>
                <w:szCs w:val="18"/>
              </w:rPr>
              <w:t>they shall not engage another processor without prior authorisation of their respective controller and without a written agreement as set forth in article 28.2 and 28.4 of GDPR;</w:t>
            </w:r>
          </w:p>
          <w:p w14:paraId="22AB15A2" w14:textId="77777777" w:rsidR="005D3253" w:rsidRPr="00F27256" w:rsidRDefault="005D3253" w:rsidP="007361E8">
            <w:pPr>
              <w:spacing w:line="276" w:lineRule="auto"/>
              <w:jc w:val="both"/>
              <w:rPr>
                <w:rFonts w:ascii="Verdana" w:hAnsi="Verdana" w:cs="Arial"/>
                <w:sz w:val="18"/>
                <w:szCs w:val="18"/>
              </w:rPr>
            </w:pPr>
          </w:p>
          <w:p w14:paraId="1869A85E" w14:textId="77777777" w:rsidR="005D3253" w:rsidRPr="00F27256" w:rsidRDefault="005D3253" w:rsidP="007361E8">
            <w:pPr>
              <w:spacing w:line="276" w:lineRule="auto"/>
              <w:jc w:val="both"/>
              <w:rPr>
                <w:rFonts w:ascii="Verdana" w:hAnsi="Verdana" w:cs="Arial"/>
                <w:sz w:val="18"/>
                <w:szCs w:val="18"/>
              </w:rPr>
            </w:pPr>
          </w:p>
          <w:p w14:paraId="286CE0B0"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b/>
                <w:bCs/>
                <w:sz w:val="18"/>
                <w:szCs w:val="18"/>
              </w:rPr>
              <w:t>IV.- GUARANTEES PROVIDED BY THE PARTIES</w:t>
            </w:r>
          </w:p>
          <w:p w14:paraId="73F47ECD" w14:textId="77777777" w:rsidR="005D3253" w:rsidRPr="00F27256" w:rsidRDefault="005D3253" w:rsidP="007361E8">
            <w:pPr>
              <w:spacing w:line="276" w:lineRule="auto"/>
              <w:jc w:val="both"/>
              <w:rPr>
                <w:rFonts w:ascii="Verdana" w:hAnsi="Verdana" w:cs="Arial"/>
                <w:sz w:val="18"/>
                <w:szCs w:val="18"/>
              </w:rPr>
            </w:pPr>
          </w:p>
          <w:p w14:paraId="05B16787"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All parties participating in this Study declare that they and their appointed processors offer sufficient guarantees to apply the appropriate technical and organisational measures, so that the processing of data complies with the requirements of the GDPR and other applicable Data Protection laws, and ensures the protection of the data subjects’ rights.</w:t>
            </w:r>
          </w:p>
          <w:p w14:paraId="01DD4CA3" w14:textId="77777777" w:rsidR="005D3253" w:rsidRPr="00F27256" w:rsidRDefault="005D3253" w:rsidP="007361E8">
            <w:pPr>
              <w:spacing w:line="276" w:lineRule="auto"/>
              <w:jc w:val="both"/>
              <w:rPr>
                <w:rFonts w:ascii="Verdana" w:hAnsi="Verdana" w:cs="Arial"/>
                <w:sz w:val="18"/>
                <w:szCs w:val="18"/>
              </w:rPr>
            </w:pPr>
          </w:p>
          <w:p w14:paraId="03A2E21D" w14:textId="77777777" w:rsidR="005D3253" w:rsidRPr="00F27256" w:rsidRDefault="005D3253" w:rsidP="007361E8">
            <w:pPr>
              <w:spacing w:line="276" w:lineRule="auto"/>
              <w:jc w:val="both"/>
              <w:rPr>
                <w:rFonts w:ascii="Verdana" w:eastAsia="Arial" w:hAnsi="Verdana" w:cs="Arial"/>
                <w:sz w:val="18"/>
                <w:szCs w:val="18"/>
              </w:rPr>
            </w:pPr>
          </w:p>
          <w:p w14:paraId="1AC91754" w14:textId="77777777" w:rsidR="005D3253" w:rsidRPr="00F27256" w:rsidRDefault="005D3253" w:rsidP="007361E8">
            <w:pPr>
              <w:spacing w:line="276" w:lineRule="auto"/>
              <w:jc w:val="both"/>
              <w:rPr>
                <w:rFonts w:ascii="Verdana" w:eastAsia="Arial" w:hAnsi="Verdana" w:cs="Arial"/>
                <w:sz w:val="18"/>
                <w:szCs w:val="18"/>
              </w:rPr>
            </w:pPr>
          </w:p>
          <w:p w14:paraId="2F90AC1C"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For these purposes, each of the participating entities states that:</w:t>
            </w:r>
          </w:p>
          <w:p w14:paraId="5C2789A8" w14:textId="77777777" w:rsidR="005D3253" w:rsidRPr="00F27256" w:rsidRDefault="005D3253" w:rsidP="007361E8">
            <w:pPr>
              <w:spacing w:line="276" w:lineRule="auto"/>
              <w:jc w:val="both"/>
              <w:rPr>
                <w:rFonts w:ascii="Verdana" w:hAnsi="Verdana" w:cs="Arial"/>
                <w:sz w:val="18"/>
                <w:szCs w:val="18"/>
              </w:rPr>
            </w:pPr>
          </w:p>
          <w:p w14:paraId="73D8E9EA"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 xml:space="preserve">They will each keep </w:t>
            </w:r>
            <w:proofErr w:type="gramStart"/>
            <w:r w:rsidRPr="00F27256">
              <w:rPr>
                <w:rFonts w:ascii="Verdana" w:eastAsia="Arial" w:hAnsi="Verdana" w:cs="Arial"/>
                <w:sz w:val="18"/>
                <w:szCs w:val="18"/>
              </w:rPr>
              <w:t>an up</w:t>
            </w:r>
            <w:proofErr w:type="gramEnd"/>
            <w:r w:rsidRPr="00F27256">
              <w:rPr>
                <w:rFonts w:ascii="Verdana" w:eastAsia="Arial" w:hAnsi="Verdana" w:cs="Arial"/>
                <w:sz w:val="18"/>
                <w:szCs w:val="18"/>
              </w:rPr>
              <w:t>-to-date record of the processing activities.</w:t>
            </w:r>
          </w:p>
          <w:p w14:paraId="6392A7D2"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They have designated a Data Protection Officer (“DPO”), whose details are as follows:</w:t>
            </w:r>
          </w:p>
          <w:p w14:paraId="0C3D2033" w14:textId="77777777" w:rsidR="005D3253" w:rsidRPr="00F27256" w:rsidRDefault="005D3253" w:rsidP="007361E8">
            <w:pPr>
              <w:spacing w:line="276" w:lineRule="auto"/>
              <w:jc w:val="both"/>
              <w:rPr>
                <w:rFonts w:ascii="Verdana" w:hAnsi="Verdana" w:cs="Arial"/>
                <w:sz w:val="18"/>
                <w:szCs w:val="18"/>
              </w:rPr>
            </w:pPr>
          </w:p>
          <w:p w14:paraId="2008F023" w14:textId="77777777" w:rsidR="005D3253" w:rsidRPr="00F27256" w:rsidRDefault="005D3253" w:rsidP="007361E8">
            <w:pPr>
              <w:tabs>
                <w:tab w:val="left" w:pos="1080"/>
              </w:tabs>
              <w:suppressAutoHyphens/>
              <w:spacing w:line="276" w:lineRule="auto"/>
              <w:ind w:left="1080" w:hanging="360"/>
              <w:jc w:val="both"/>
              <w:rPr>
                <w:rFonts w:ascii="Verdana" w:hAnsi="Verdana" w:cs="Arial"/>
                <w:sz w:val="18"/>
                <w:szCs w:val="18"/>
              </w:rPr>
            </w:pPr>
            <w:r w:rsidRPr="00F27256">
              <w:rPr>
                <w:rFonts w:ascii="Verdana" w:eastAsia="Arial" w:hAnsi="Verdana" w:cs="Arial"/>
                <w:sz w:val="18"/>
                <w:szCs w:val="18"/>
              </w:rPr>
              <w:t>a)</w:t>
            </w:r>
            <w:r w:rsidRPr="00F27256">
              <w:rPr>
                <w:rFonts w:ascii="Verdana" w:eastAsia="Arial" w:hAnsi="Verdana" w:cs="Arial"/>
                <w:sz w:val="18"/>
                <w:szCs w:val="18"/>
              </w:rPr>
              <w:tab/>
              <w:t>Hospital</w:t>
            </w:r>
          </w:p>
          <w:p w14:paraId="11F13D9E" w14:textId="77777777" w:rsidR="005D3253" w:rsidRPr="00F27256" w:rsidRDefault="005D3253" w:rsidP="0091601E">
            <w:pPr>
              <w:tabs>
                <w:tab w:val="left" w:pos="1156"/>
              </w:tabs>
              <w:suppressAutoHyphens/>
              <w:spacing w:line="276" w:lineRule="auto"/>
              <w:ind w:left="1156"/>
              <w:jc w:val="both"/>
              <w:rPr>
                <w:rFonts w:ascii="Verdana" w:hAnsi="Verdana" w:cs="Arial"/>
                <w:sz w:val="18"/>
                <w:szCs w:val="18"/>
              </w:rPr>
            </w:pPr>
            <w:r w:rsidRPr="00F27256">
              <w:rPr>
                <w:rFonts w:ascii="Verdana" w:eastAsia="Arial" w:hAnsi="Verdana" w:cs="Arial"/>
                <w:sz w:val="18"/>
                <w:szCs w:val="18"/>
              </w:rPr>
              <w:t>Data Protection Officer of the Generalitat Valenciana</w:t>
            </w:r>
          </w:p>
          <w:p w14:paraId="6ED59423" w14:textId="77777777" w:rsidR="005D3253" w:rsidRPr="00F27256" w:rsidRDefault="005D3253" w:rsidP="0091601E">
            <w:pPr>
              <w:tabs>
                <w:tab w:val="left" w:pos="1156"/>
              </w:tabs>
              <w:suppressAutoHyphens/>
              <w:spacing w:line="276" w:lineRule="auto"/>
              <w:ind w:left="1156"/>
              <w:jc w:val="both"/>
              <w:rPr>
                <w:rFonts w:ascii="Verdana" w:hAnsi="Verdana" w:cs="Arial"/>
                <w:sz w:val="18"/>
                <w:szCs w:val="18"/>
              </w:rPr>
            </w:pPr>
            <w:r w:rsidRPr="00F27256">
              <w:rPr>
                <w:rFonts w:ascii="Verdana" w:eastAsia="Arial" w:hAnsi="Verdana" w:cs="Arial"/>
                <w:sz w:val="18"/>
                <w:szCs w:val="18"/>
              </w:rPr>
              <w:t>Paseo de la Alameda, 16. 46010 Valencia</w:t>
            </w:r>
          </w:p>
          <w:p w14:paraId="12A0F655" w14:textId="5DB71495" w:rsidR="005D3253" w:rsidRPr="00F27256" w:rsidRDefault="00D525AC" w:rsidP="0091601E">
            <w:pPr>
              <w:tabs>
                <w:tab w:val="left" w:pos="1156"/>
              </w:tabs>
              <w:suppressAutoHyphens/>
              <w:spacing w:line="276" w:lineRule="auto"/>
              <w:ind w:left="1156"/>
              <w:jc w:val="both"/>
              <w:rPr>
                <w:rFonts w:ascii="Verdana" w:hAnsi="Verdana" w:cs="Arial"/>
                <w:sz w:val="18"/>
                <w:szCs w:val="18"/>
              </w:rPr>
            </w:pPr>
            <w:hyperlink r:id="rId15" w:history="1">
              <w:r w:rsidRPr="00F27256">
                <w:rPr>
                  <w:rStyle w:val="Hipervnculo"/>
                  <w:rFonts w:ascii="Verdana" w:eastAsia="Arial" w:hAnsi="Verdana" w:cs="Arial"/>
                  <w:sz w:val="18"/>
                  <w:szCs w:val="18"/>
                </w:rPr>
                <w:t>dpd@gva.es</w:t>
              </w:r>
            </w:hyperlink>
          </w:p>
          <w:p w14:paraId="7D4556F2" w14:textId="0292C576" w:rsidR="0091601E" w:rsidRPr="00F27256" w:rsidRDefault="005D3253" w:rsidP="007361E8">
            <w:pPr>
              <w:tabs>
                <w:tab w:val="left" w:pos="1080"/>
              </w:tabs>
              <w:suppressAutoHyphens/>
              <w:spacing w:line="276" w:lineRule="auto"/>
              <w:ind w:left="1156" w:hanging="450"/>
              <w:jc w:val="both"/>
              <w:rPr>
                <w:rFonts w:ascii="Verdana" w:eastAsia="Arial" w:hAnsi="Verdana" w:cs="Arial"/>
                <w:sz w:val="18"/>
                <w:szCs w:val="18"/>
              </w:rPr>
            </w:pPr>
            <w:r w:rsidRPr="00F27256">
              <w:rPr>
                <w:rFonts w:ascii="Verdana" w:eastAsia="Arial" w:hAnsi="Verdana" w:cs="Arial"/>
                <w:sz w:val="18"/>
                <w:szCs w:val="18"/>
              </w:rPr>
              <w:t>b)</w:t>
            </w:r>
            <w:r w:rsidRPr="00F27256">
              <w:rPr>
                <w:rFonts w:ascii="Verdana" w:eastAsia="Arial" w:hAnsi="Verdana" w:cs="Arial"/>
                <w:sz w:val="18"/>
                <w:szCs w:val="18"/>
              </w:rPr>
              <w:tab/>
            </w:r>
            <w:proofErr w:type="gramStart"/>
            <w:r w:rsidRPr="00F27256">
              <w:rPr>
                <w:rFonts w:ascii="Verdana" w:eastAsia="Arial" w:hAnsi="Verdana" w:cs="Arial"/>
                <w:sz w:val="18"/>
                <w:szCs w:val="18"/>
              </w:rPr>
              <w:t>Sponsor</w:t>
            </w:r>
            <w:proofErr w:type="gramEnd"/>
            <w:r w:rsidRPr="00F27256">
              <w:rPr>
                <w:rFonts w:ascii="Verdana" w:eastAsia="Arial" w:hAnsi="Verdana" w:cs="Arial"/>
                <w:sz w:val="18"/>
                <w:szCs w:val="18"/>
              </w:rPr>
              <w:t>:</w:t>
            </w:r>
          </w:p>
          <w:p w14:paraId="4416D8D8" w14:textId="620847AE" w:rsidR="005D3253" w:rsidRPr="00F27256" w:rsidRDefault="005D3253" w:rsidP="0091601E">
            <w:pPr>
              <w:tabs>
                <w:tab w:val="left" w:pos="1146"/>
              </w:tabs>
              <w:suppressAutoHyphens/>
              <w:spacing w:line="276" w:lineRule="auto"/>
              <w:ind w:left="1156" w:hanging="10"/>
              <w:jc w:val="both"/>
              <w:rPr>
                <w:rFonts w:ascii="Verdana" w:hAnsi="Verdana" w:cs="Arial"/>
                <w:sz w:val="18"/>
                <w:szCs w:val="18"/>
              </w:rPr>
            </w:pPr>
            <w:r w:rsidRPr="00F27256">
              <w:rPr>
                <w:rFonts w:ascii="Verdana" w:eastAsia="Arial" w:hAnsi="Verdana" w:cs="Arial"/>
                <w:sz w:val="18"/>
                <w:szCs w:val="18"/>
              </w:rPr>
              <w:t xml:space="preserve"> </w:t>
            </w:r>
            <w:sdt>
              <w:sdtPr>
                <w:rPr>
                  <w:rFonts w:ascii="Verdana" w:hAnsi="Verdana"/>
                  <w:color w:val="000000"/>
                  <w:sz w:val="20"/>
                  <w:szCs w:val="20"/>
                </w:rPr>
                <w:id w:val="1279460104"/>
                <w:placeholder>
                  <w:docPart w:val="B470811D4CEC496691F431BBC0D96270"/>
                </w:placeholder>
                <w:showingPlcHdr/>
              </w:sdtPr>
              <w:sdtContent>
                <w:r w:rsidR="0091601E" w:rsidRPr="00F27256">
                  <w:rPr>
                    <w:rStyle w:val="Textodelmarcadordeposicin"/>
                    <w:rFonts w:ascii="Verdana" w:eastAsia="Calibri" w:hAnsi="Verdana"/>
                    <w:color w:val="FF0000"/>
                    <w:sz w:val="18"/>
                    <w:szCs w:val="20"/>
                  </w:rPr>
                  <w:t>Haga clic aquí para escribir texto.</w:t>
                </w:r>
              </w:sdtContent>
            </w:sdt>
          </w:p>
          <w:p w14:paraId="2D7CAA04" w14:textId="77777777" w:rsidR="005D3253" w:rsidRPr="00F27256" w:rsidRDefault="005D3253" w:rsidP="007361E8">
            <w:pPr>
              <w:spacing w:line="276" w:lineRule="auto"/>
              <w:ind w:left="1156" w:hanging="450"/>
              <w:jc w:val="both"/>
              <w:rPr>
                <w:rFonts w:ascii="Verdana" w:hAnsi="Verdana" w:cs="Arial"/>
                <w:sz w:val="18"/>
                <w:szCs w:val="18"/>
              </w:rPr>
            </w:pPr>
          </w:p>
          <w:p w14:paraId="229337C4"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Prior to the processing of Personal Data, the following has been completed:</w:t>
            </w:r>
          </w:p>
          <w:p w14:paraId="04CF2BA7" w14:textId="77777777" w:rsidR="005D3253" w:rsidRPr="00F27256" w:rsidRDefault="005D3253" w:rsidP="007361E8">
            <w:pPr>
              <w:tabs>
                <w:tab w:val="left" w:pos="720"/>
                <w:tab w:val="num" w:pos="1080"/>
              </w:tabs>
              <w:suppressAutoHyphens/>
              <w:spacing w:line="276" w:lineRule="auto"/>
              <w:ind w:left="108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Analysing this data processing according to the principles of data protection from the design and by default, having analysed in particular compliance with the principles regarding processing regulated in Art. 5 of the GDPR and the lawfulness thereof in accordance with Art. 6 of the GDPR.</w:t>
            </w:r>
          </w:p>
          <w:p w14:paraId="1ACA6A28" w14:textId="77777777" w:rsidR="005D3253" w:rsidRPr="00F27256" w:rsidRDefault="005D3253" w:rsidP="007361E8">
            <w:pPr>
              <w:tabs>
                <w:tab w:val="left" w:pos="720"/>
                <w:tab w:val="num" w:pos="1080"/>
              </w:tabs>
              <w:suppressAutoHyphens/>
              <w:spacing w:line="276" w:lineRule="auto"/>
              <w:ind w:left="108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The conduct of a risk analysis and, if necessary, an impact assessment regarding data protection.</w:t>
            </w:r>
          </w:p>
          <w:p w14:paraId="625734C1" w14:textId="77777777" w:rsidR="005D3253" w:rsidRPr="00F27256" w:rsidRDefault="005D3253" w:rsidP="007361E8">
            <w:pPr>
              <w:tabs>
                <w:tab w:val="left" w:pos="720"/>
                <w:tab w:val="num" w:pos="1080"/>
              </w:tabs>
              <w:suppressAutoHyphens/>
              <w:spacing w:line="276" w:lineRule="auto"/>
              <w:ind w:left="1080" w:hanging="360"/>
              <w:jc w:val="both"/>
              <w:rPr>
                <w:rFonts w:ascii="Verdana" w:eastAsia="Arial"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Applying, based on the risks, appropriate technical and organisational measures to ensure the appropriate level of safety for the risk.</w:t>
            </w:r>
          </w:p>
          <w:p w14:paraId="468FC11B" w14:textId="77777777" w:rsidR="005D3253" w:rsidRPr="00F27256" w:rsidRDefault="005D3253" w:rsidP="007361E8">
            <w:pPr>
              <w:tabs>
                <w:tab w:val="left" w:pos="720"/>
                <w:tab w:val="num" w:pos="1080"/>
              </w:tabs>
              <w:suppressAutoHyphens/>
              <w:spacing w:line="276" w:lineRule="auto"/>
              <w:ind w:left="1080" w:hanging="360"/>
              <w:jc w:val="both"/>
              <w:rPr>
                <w:rFonts w:ascii="Verdana" w:hAnsi="Verdana" w:cs="Arial"/>
                <w:sz w:val="18"/>
                <w:szCs w:val="18"/>
              </w:rPr>
            </w:pPr>
          </w:p>
          <w:p w14:paraId="21A32FFF" w14:textId="33297F6C" w:rsidR="005D3253" w:rsidRPr="00F27256" w:rsidRDefault="005D3253" w:rsidP="0091601E">
            <w:pPr>
              <w:ind w:right="6"/>
              <w:rPr>
                <w:rFonts w:ascii="Verdana" w:hAnsi="Verdana" w:cs="Arial"/>
                <w:b/>
                <w:sz w:val="18"/>
                <w:szCs w:val="18"/>
                <w:u w:val="single"/>
              </w:rPr>
            </w:pPr>
          </w:p>
          <w:p w14:paraId="5A0A1ECF" w14:textId="413E5F4C" w:rsidR="004722FE" w:rsidRPr="00F27256" w:rsidRDefault="004722FE" w:rsidP="0091601E">
            <w:pPr>
              <w:ind w:right="6"/>
              <w:rPr>
                <w:rFonts w:ascii="Verdana" w:hAnsi="Verdana" w:cs="Arial"/>
                <w:b/>
                <w:sz w:val="18"/>
                <w:szCs w:val="18"/>
                <w:u w:val="single"/>
              </w:rPr>
            </w:pPr>
          </w:p>
          <w:p w14:paraId="10DAC745" w14:textId="3365AFF8" w:rsidR="004722FE" w:rsidRPr="00F27256" w:rsidRDefault="004722FE" w:rsidP="0091601E">
            <w:pPr>
              <w:ind w:right="6"/>
              <w:rPr>
                <w:rFonts w:ascii="Verdana" w:hAnsi="Verdana" w:cs="Arial"/>
                <w:b/>
                <w:sz w:val="18"/>
                <w:szCs w:val="18"/>
                <w:u w:val="single"/>
              </w:rPr>
            </w:pPr>
          </w:p>
          <w:p w14:paraId="5F1C7FA1" w14:textId="77777777" w:rsidR="004722FE" w:rsidRPr="00F27256" w:rsidRDefault="004722FE" w:rsidP="0091601E">
            <w:pPr>
              <w:ind w:right="6"/>
              <w:rPr>
                <w:rFonts w:ascii="Verdana" w:hAnsi="Verdana" w:cs="Arial"/>
                <w:b/>
                <w:sz w:val="18"/>
                <w:szCs w:val="18"/>
                <w:u w:val="single"/>
              </w:rPr>
            </w:pPr>
          </w:p>
          <w:p w14:paraId="0C751DEF" w14:textId="77777777" w:rsidR="005D3253" w:rsidRPr="00F27256" w:rsidRDefault="005D3253" w:rsidP="007361E8">
            <w:pPr>
              <w:spacing w:line="276" w:lineRule="auto"/>
              <w:jc w:val="both"/>
              <w:rPr>
                <w:rFonts w:ascii="Verdana" w:hAnsi="Verdana" w:cs="Arial"/>
                <w:b/>
                <w:bCs/>
                <w:sz w:val="18"/>
                <w:szCs w:val="18"/>
              </w:rPr>
            </w:pPr>
            <w:r w:rsidRPr="00F27256">
              <w:rPr>
                <w:rFonts w:ascii="Verdana" w:eastAsia="Arial" w:hAnsi="Verdana" w:cs="Arial"/>
                <w:b/>
                <w:bCs/>
                <w:sz w:val="18"/>
                <w:szCs w:val="18"/>
              </w:rPr>
              <w:t>V.- CONDITIONS REGARDING PROCESSING</w:t>
            </w:r>
          </w:p>
          <w:p w14:paraId="040A1A91" w14:textId="77777777" w:rsidR="005D3253" w:rsidRPr="00F27256" w:rsidRDefault="005D3253" w:rsidP="007361E8">
            <w:pPr>
              <w:spacing w:line="276" w:lineRule="auto"/>
              <w:jc w:val="both"/>
              <w:rPr>
                <w:rFonts w:ascii="Verdana" w:hAnsi="Verdana" w:cs="Arial"/>
                <w:b/>
                <w:bCs/>
                <w:sz w:val="18"/>
                <w:szCs w:val="18"/>
              </w:rPr>
            </w:pPr>
          </w:p>
          <w:p w14:paraId="12A9DDC2" w14:textId="77777777" w:rsidR="005D3253" w:rsidRPr="00F27256" w:rsidRDefault="005D3253" w:rsidP="007361E8">
            <w:pPr>
              <w:spacing w:line="276" w:lineRule="auto"/>
              <w:jc w:val="both"/>
              <w:rPr>
                <w:rFonts w:ascii="Verdana" w:eastAsia="Arial" w:hAnsi="Verdana" w:cs="Arial"/>
                <w:sz w:val="18"/>
                <w:szCs w:val="18"/>
              </w:rPr>
            </w:pPr>
            <w:r w:rsidRPr="00F27256">
              <w:rPr>
                <w:rFonts w:ascii="Verdana" w:eastAsia="Arial" w:hAnsi="Verdana" w:cs="Arial"/>
                <w:sz w:val="18"/>
                <w:szCs w:val="18"/>
              </w:rPr>
              <w:t>The entities involved in the Study shall carry out the data processing according to the applicable regulations, codes of good practices, the research Protocol and any others regarding research and the protection of Personal Data.</w:t>
            </w:r>
          </w:p>
          <w:p w14:paraId="19AD0DFB" w14:textId="77777777" w:rsidR="005D3253" w:rsidRPr="00F27256" w:rsidRDefault="005D3253" w:rsidP="007361E8">
            <w:pPr>
              <w:spacing w:line="276" w:lineRule="auto"/>
              <w:jc w:val="both"/>
              <w:rPr>
                <w:rFonts w:ascii="Verdana" w:eastAsia="Arial" w:hAnsi="Verdana" w:cs="Arial"/>
                <w:sz w:val="18"/>
                <w:szCs w:val="18"/>
              </w:rPr>
            </w:pPr>
          </w:p>
          <w:p w14:paraId="1EFE19FF" w14:textId="77777777" w:rsidR="005D3253" w:rsidRPr="00F27256" w:rsidRDefault="005D3253" w:rsidP="007361E8">
            <w:pPr>
              <w:spacing w:line="276" w:lineRule="auto"/>
              <w:jc w:val="both"/>
              <w:rPr>
                <w:rFonts w:ascii="Verdana" w:eastAsia="Arial" w:hAnsi="Verdana" w:cs="Arial"/>
                <w:sz w:val="18"/>
                <w:szCs w:val="18"/>
              </w:rPr>
            </w:pPr>
          </w:p>
          <w:p w14:paraId="15380DE0" w14:textId="77777777" w:rsidR="005D3253" w:rsidRPr="00F27256" w:rsidRDefault="005D3253" w:rsidP="007361E8">
            <w:pPr>
              <w:spacing w:line="276" w:lineRule="auto"/>
              <w:jc w:val="both"/>
              <w:rPr>
                <w:rFonts w:ascii="Verdana" w:eastAsia="Arial" w:hAnsi="Verdana" w:cs="Arial"/>
                <w:sz w:val="18"/>
                <w:szCs w:val="18"/>
              </w:rPr>
            </w:pPr>
            <w:r w:rsidRPr="00F27256">
              <w:rPr>
                <w:rFonts w:ascii="Verdana" w:eastAsia="Arial" w:hAnsi="Verdana" w:cs="Arial"/>
                <w:sz w:val="18"/>
                <w:szCs w:val="18"/>
              </w:rPr>
              <w:t xml:space="preserve">Each Processor shall immediately inform their respective Controller if, in its opinion, an instruction infringes any applicable data protection regulation. </w:t>
            </w:r>
          </w:p>
          <w:p w14:paraId="227913BB" w14:textId="77777777" w:rsidR="005D3253" w:rsidRPr="00F27256" w:rsidRDefault="005D3253" w:rsidP="007361E8">
            <w:pPr>
              <w:spacing w:line="276" w:lineRule="auto"/>
              <w:jc w:val="both"/>
              <w:rPr>
                <w:rFonts w:ascii="Verdana" w:eastAsia="Arial" w:hAnsi="Verdana" w:cs="Arial"/>
                <w:sz w:val="18"/>
                <w:szCs w:val="18"/>
              </w:rPr>
            </w:pPr>
          </w:p>
          <w:p w14:paraId="19F6C01B" w14:textId="77777777" w:rsidR="005D3253" w:rsidRPr="00F27256" w:rsidRDefault="005D3253" w:rsidP="007361E8">
            <w:pPr>
              <w:spacing w:line="276" w:lineRule="auto"/>
              <w:jc w:val="both"/>
              <w:rPr>
                <w:rFonts w:ascii="Verdana" w:eastAsia="Arial" w:hAnsi="Verdana" w:cs="Arial"/>
                <w:sz w:val="18"/>
                <w:szCs w:val="18"/>
              </w:rPr>
            </w:pPr>
          </w:p>
          <w:p w14:paraId="2A34971D" w14:textId="0268CABB"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Without prejudice to article 82, 83 and 84 of GDPR, a</w:t>
            </w:r>
            <w:r w:rsidR="003C6B4D" w:rsidRPr="00F27256">
              <w:rPr>
                <w:rFonts w:ascii="Verdana" w:eastAsia="Arial" w:hAnsi="Verdana" w:cs="Arial"/>
                <w:sz w:val="18"/>
                <w:szCs w:val="18"/>
              </w:rPr>
              <w:t>n</w:t>
            </w:r>
            <w:r w:rsidRPr="00F27256">
              <w:rPr>
                <w:rFonts w:ascii="Verdana" w:eastAsia="Arial" w:hAnsi="Verdana" w:cs="Arial"/>
                <w:sz w:val="18"/>
                <w:szCs w:val="18"/>
              </w:rPr>
              <w:t xml:space="preserve"> if a processor infringes GDPR provisions by determining the purpose and means of processing, this processor shall be considered to be a controller in respect of that processing. </w:t>
            </w:r>
          </w:p>
          <w:p w14:paraId="3E95FC11" w14:textId="77777777" w:rsidR="005D3253" w:rsidRPr="00F27256" w:rsidRDefault="005D3253" w:rsidP="007361E8">
            <w:pPr>
              <w:spacing w:line="276" w:lineRule="auto"/>
              <w:jc w:val="both"/>
              <w:rPr>
                <w:rFonts w:ascii="Verdana" w:hAnsi="Verdana" w:cs="Arial"/>
                <w:sz w:val="18"/>
                <w:szCs w:val="18"/>
              </w:rPr>
            </w:pPr>
          </w:p>
          <w:p w14:paraId="1AF3EB6C" w14:textId="77777777" w:rsidR="005D3253" w:rsidRPr="00F27256" w:rsidRDefault="005D3253" w:rsidP="007361E8">
            <w:pPr>
              <w:spacing w:line="276" w:lineRule="auto"/>
              <w:jc w:val="both"/>
              <w:rPr>
                <w:rFonts w:ascii="Verdana" w:hAnsi="Verdana" w:cs="Arial"/>
                <w:b/>
                <w:bCs/>
                <w:sz w:val="18"/>
                <w:szCs w:val="18"/>
              </w:rPr>
            </w:pPr>
            <w:r w:rsidRPr="00F27256">
              <w:rPr>
                <w:rFonts w:ascii="Verdana" w:eastAsia="Arial" w:hAnsi="Verdana" w:cs="Arial"/>
                <w:sz w:val="18"/>
                <w:szCs w:val="18"/>
              </w:rPr>
              <w:t>Each of the participating entities is also committed to the processing of the Personal Data according to the following guidelines:</w:t>
            </w:r>
          </w:p>
          <w:p w14:paraId="55D21FA3" w14:textId="77777777" w:rsidR="005D3253" w:rsidRPr="00F27256" w:rsidRDefault="005D3253" w:rsidP="007361E8">
            <w:pPr>
              <w:spacing w:line="276" w:lineRule="auto"/>
              <w:jc w:val="both"/>
              <w:rPr>
                <w:rFonts w:ascii="Verdana" w:hAnsi="Verdana" w:cs="Arial"/>
                <w:b/>
                <w:bCs/>
                <w:sz w:val="18"/>
                <w:szCs w:val="18"/>
              </w:rPr>
            </w:pPr>
          </w:p>
          <w:p w14:paraId="791483D5" w14:textId="0A168470" w:rsidR="005D3253" w:rsidRPr="00F27256" w:rsidRDefault="005D3253" w:rsidP="003C6B4D">
            <w:pPr>
              <w:pStyle w:val="Prrafodelista"/>
              <w:numPr>
                <w:ilvl w:val="0"/>
                <w:numId w:val="49"/>
              </w:numPr>
              <w:tabs>
                <w:tab w:val="left" w:pos="579"/>
              </w:tabs>
              <w:suppressAutoHyphens/>
              <w:spacing w:line="276" w:lineRule="auto"/>
              <w:ind w:left="721"/>
              <w:jc w:val="both"/>
              <w:rPr>
                <w:rFonts w:ascii="Verdana" w:hAnsi="Verdana" w:cs="Arial"/>
                <w:sz w:val="18"/>
                <w:szCs w:val="18"/>
              </w:rPr>
            </w:pPr>
            <w:proofErr w:type="gramStart"/>
            <w:r w:rsidRPr="00F27256">
              <w:rPr>
                <w:rFonts w:ascii="Verdana" w:eastAsia="Arial" w:hAnsi="Verdana" w:cs="Arial"/>
                <w:b/>
                <w:bCs/>
                <w:sz w:val="18"/>
                <w:szCs w:val="18"/>
              </w:rPr>
              <w:t>Sponsor</w:t>
            </w:r>
            <w:proofErr w:type="gramEnd"/>
          </w:p>
          <w:p w14:paraId="2312777E" w14:textId="77777777" w:rsidR="005D3253" w:rsidRPr="00F27256" w:rsidRDefault="005D3253" w:rsidP="007361E8">
            <w:pPr>
              <w:spacing w:line="276" w:lineRule="auto"/>
              <w:jc w:val="both"/>
              <w:rPr>
                <w:rFonts w:ascii="Verdana" w:hAnsi="Verdana" w:cs="Arial"/>
                <w:sz w:val="18"/>
                <w:szCs w:val="18"/>
              </w:rPr>
            </w:pPr>
          </w:p>
          <w:p w14:paraId="167EF305"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 xml:space="preserve">The </w:t>
            </w:r>
            <w:proofErr w:type="gramStart"/>
            <w:r w:rsidRPr="00F27256">
              <w:rPr>
                <w:rFonts w:ascii="Verdana" w:eastAsia="Arial" w:hAnsi="Verdana" w:cs="Arial"/>
                <w:sz w:val="18"/>
                <w:szCs w:val="18"/>
              </w:rPr>
              <w:t>sponsor</w:t>
            </w:r>
            <w:proofErr w:type="gramEnd"/>
            <w:r w:rsidRPr="00F27256">
              <w:rPr>
                <w:rFonts w:ascii="Verdana" w:eastAsia="Arial" w:hAnsi="Verdana" w:cs="Arial"/>
                <w:sz w:val="18"/>
                <w:szCs w:val="18"/>
              </w:rPr>
              <w:t xml:space="preserve"> is the data Controller of the data pertaining to the Study, and in particular of the coded data of patients participating in it. As part of their duties, they shall carry out the processing under the following conditions:</w:t>
            </w:r>
          </w:p>
          <w:p w14:paraId="1F3DBCEB" w14:textId="77777777" w:rsidR="005D3253" w:rsidRPr="00F27256" w:rsidRDefault="005D3253" w:rsidP="007361E8">
            <w:pPr>
              <w:spacing w:line="276" w:lineRule="auto"/>
              <w:jc w:val="both"/>
              <w:rPr>
                <w:rFonts w:ascii="Verdana" w:hAnsi="Verdana" w:cs="Arial"/>
                <w:sz w:val="18"/>
                <w:szCs w:val="18"/>
              </w:rPr>
            </w:pPr>
          </w:p>
          <w:p w14:paraId="1E853C65"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They shall guarantee that the individuals authorised to process coded personal data, have committed to respecting the confidentiality thereof. The individuals who only need to have access to coded data shall also commit not to perform any activity to re-identify the participants of the Study.</w:t>
            </w:r>
          </w:p>
          <w:p w14:paraId="786AAAEE" w14:textId="77777777" w:rsidR="005D3253" w:rsidRPr="00F27256" w:rsidRDefault="005D3253" w:rsidP="007361E8">
            <w:pPr>
              <w:tabs>
                <w:tab w:val="left" w:pos="720"/>
              </w:tabs>
              <w:suppressAutoHyphens/>
              <w:spacing w:line="276" w:lineRule="auto"/>
              <w:ind w:left="720" w:hanging="360"/>
              <w:jc w:val="both"/>
              <w:rPr>
                <w:rFonts w:ascii="Verdana" w:eastAsia="Arial"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Taking into account the state of the art, the application costs and the nature, scope, context and purposes of the processing, as well as the risks of varying likelihood and severity for the rights and freedoms of natural persons, they shall guarantee the application of appropriate technical and organisational measures to ensure an appropriate level of security commensurate to the risk, which may include the following, among others:</w:t>
            </w:r>
          </w:p>
          <w:p w14:paraId="2F2C6E2A" w14:textId="77777777" w:rsidR="005D3253" w:rsidRPr="00F27256" w:rsidRDefault="005D3253" w:rsidP="007361E8">
            <w:pPr>
              <w:suppressAutoHyphens/>
              <w:spacing w:before="120" w:line="276" w:lineRule="auto"/>
              <w:ind w:left="1080" w:hanging="374"/>
              <w:jc w:val="both"/>
              <w:rPr>
                <w:rFonts w:ascii="Verdana" w:hAnsi="Verdana" w:cs="Arial"/>
                <w:sz w:val="18"/>
                <w:szCs w:val="18"/>
              </w:rPr>
            </w:pPr>
            <w:r w:rsidRPr="00F27256">
              <w:rPr>
                <w:rFonts w:ascii="Verdana" w:eastAsia="Arial" w:hAnsi="Verdana" w:cs="Arial"/>
                <w:sz w:val="18"/>
                <w:szCs w:val="18"/>
              </w:rPr>
              <w:t xml:space="preserve">-   encryption of pseudonymised personal data; </w:t>
            </w:r>
          </w:p>
          <w:p w14:paraId="568B04EB" w14:textId="77777777" w:rsidR="005D3253" w:rsidRPr="00F27256" w:rsidRDefault="005D3253" w:rsidP="007361E8">
            <w:pPr>
              <w:tabs>
                <w:tab w:val="left" w:pos="1065"/>
              </w:tabs>
              <w:suppressAutoHyphens/>
              <w:spacing w:before="120" w:line="276" w:lineRule="auto"/>
              <w:ind w:left="1080" w:hanging="374"/>
              <w:jc w:val="both"/>
              <w:rPr>
                <w:rFonts w:ascii="Verdana" w:hAnsi="Verdana" w:cs="Arial"/>
                <w:sz w:val="18"/>
                <w:szCs w:val="18"/>
              </w:rPr>
            </w:pPr>
            <w:r w:rsidRPr="00F27256">
              <w:rPr>
                <w:rFonts w:ascii="Verdana" w:hAnsi="Verdana" w:cs="Arial"/>
                <w:sz w:val="18"/>
                <w:szCs w:val="18"/>
              </w:rPr>
              <w:t>-</w:t>
            </w:r>
            <w:r w:rsidRPr="00F27256">
              <w:rPr>
                <w:rFonts w:ascii="Verdana" w:hAnsi="Verdana" w:cs="Arial"/>
                <w:sz w:val="18"/>
                <w:szCs w:val="18"/>
              </w:rPr>
              <w:tab/>
            </w:r>
            <w:r w:rsidRPr="00F27256">
              <w:rPr>
                <w:rFonts w:ascii="Verdana" w:eastAsia="Arial" w:hAnsi="Verdana" w:cs="Arial"/>
                <w:sz w:val="18"/>
                <w:szCs w:val="18"/>
              </w:rPr>
              <w:t>the capability to ensure the confidentiality, integrity, availability and permanent resilience of the processing systems and services;</w:t>
            </w:r>
          </w:p>
          <w:p w14:paraId="2E488609" w14:textId="77777777" w:rsidR="005D3253" w:rsidRPr="00F27256" w:rsidRDefault="005D3253" w:rsidP="007361E8">
            <w:pPr>
              <w:tabs>
                <w:tab w:val="left" w:pos="1065"/>
              </w:tabs>
              <w:suppressAutoHyphens/>
              <w:spacing w:before="120" w:line="276" w:lineRule="auto"/>
              <w:ind w:left="1080" w:hanging="374"/>
              <w:jc w:val="both"/>
              <w:rPr>
                <w:rFonts w:ascii="Verdana" w:eastAsia="Arial" w:hAnsi="Verdana" w:cs="Arial"/>
                <w:sz w:val="18"/>
                <w:szCs w:val="18"/>
              </w:rPr>
            </w:pPr>
            <w:r w:rsidRPr="00F27256">
              <w:rPr>
                <w:rFonts w:ascii="Verdana" w:hAnsi="Verdana" w:cs="Arial"/>
                <w:sz w:val="18"/>
                <w:szCs w:val="18"/>
              </w:rPr>
              <w:t>-</w:t>
            </w:r>
            <w:r w:rsidRPr="00F27256">
              <w:rPr>
                <w:rFonts w:ascii="Verdana" w:hAnsi="Verdana" w:cs="Arial"/>
                <w:sz w:val="18"/>
                <w:szCs w:val="18"/>
              </w:rPr>
              <w:tab/>
            </w:r>
            <w:r w:rsidRPr="00F27256">
              <w:rPr>
                <w:rFonts w:ascii="Verdana" w:eastAsia="Arial" w:hAnsi="Verdana" w:cs="Arial"/>
                <w:sz w:val="18"/>
                <w:szCs w:val="18"/>
              </w:rPr>
              <w:t>the capability to restore the availability and access to personal data under their control promptly in the event of any physical or technical incident;</w:t>
            </w:r>
          </w:p>
          <w:p w14:paraId="2F4AD8DE" w14:textId="77777777" w:rsidR="005D3253" w:rsidRPr="00F27256" w:rsidRDefault="005D3253" w:rsidP="007361E8">
            <w:pPr>
              <w:tabs>
                <w:tab w:val="left" w:pos="1065"/>
              </w:tabs>
              <w:suppressAutoHyphens/>
              <w:spacing w:before="120" w:line="276" w:lineRule="auto"/>
              <w:ind w:left="1080" w:hanging="374"/>
              <w:jc w:val="both"/>
              <w:rPr>
                <w:rFonts w:ascii="Verdana" w:eastAsia="Arial" w:hAnsi="Verdana" w:cs="Arial"/>
                <w:sz w:val="18"/>
                <w:szCs w:val="18"/>
              </w:rPr>
            </w:pPr>
            <w:r w:rsidRPr="00F27256">
              <w:rPr>
                <w:rFonts w:ascii="Verdana" w:hAnsi="Verdana" w:cs="Arial"/>
                <w:sz w:val="18"/>
                <w:szCs w:val="18"/>
              </w:rPr>
              <w:t>-</w:t>
            </w:r>
            <w:r w:rsidRPr="00F27256">
              <w:rPr>
                <w:rFonts w:ascii="Verdana" w:hAnsi="Verdana" w:cs="Arial"/>
                <w:sz w:val="18"/>
                <w:szCs w:val="18"/>
              </w:rPr>
              <w:tab/>
            </w:r>
            <w:r w:rsidRPr="00F27256">
              <w:rPr>
                <w:rFonts w:ascii="Verdana" w:eastAsia="Arial" w:hAnsi="Verdana" w:cs="Arial"/>
                <w:sz w:val="18"/>
                <w:szCs w:val="18"/>
              </w:rPr>
              <w:t>a process of regular verification, assessment and evaluation of the efficacy of the technical and organisational measures to guarantee the safety of the processing.</w:t>
            </w:r>
          </w:p>
          <w:p w14:paraId="656E8F11"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p>
          <w:p w14:paraId="5D7377E2"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In the event of transferring data internationally, they must provide the guarantees provided for in the GDPR and the LOPDGDD.</w:t>
            </w:r>
          </w:p>
          <w:p w14:paraId="31CB0AD8" w14:textId="09BE0ACD"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In the event of any security breach, they shall notify the competent control authority in the manner and within the deadlines set forth in the regulations and they shall communicate it, as applicable, to all other entities involved in the Study.</w:t>
            </w:r>
          </w:p>
          <w:p w14:paraId="556BCFF7"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In the event of receiving a request to exercise the data protection rights, they shall act according to the instructions outlined in the section “Exercising the rights of the data subjects”.</w:t>
            </w:r>
          </w:p>
          <w:p w14:paraId="24162C38"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 xml:space="preserve">They shall store the content of the </w:t>
            </w:r>
            <w:proofErr w:type="gramStart"/>
            <w:r w:rsidRPr="00F27256">
              <w:rPr>
                <w:rFonts w:ascii="Verdana" w:eastAsia="Arial" w:hAnsi="Verdana" w:cs="Arial"/>
                <w:sz w:val="18"/>
                <w:szCs w:val="18"/>
              </w:rPr>
              <w:t>Master</w:t>
            </w:r>
            <w:proofErr w:type="gramEnd"/>
            <w:r w:rsidRPr="00F27256">
              <w:rPr>
                <w:rFonts w:ascii="Verdana" w:eastAsia="Arial" w:hAnsi="Verdana" w:cs="Arial"/>
                <w:sz w:val="18"/>
                <w:szCs w:val="18"/>
              </w:rPr>
              <w:t xml:space="preserve"> File for at least 25 years from the end of the clinical Study.</w:t>
            </w:r>
          </w:p>
          <w:p w14:paraId="01AB32FE"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In the event of entering into a contract with a data processor, especially with a monitor (CRO), they shall only be able to choose an entity that offers guarantees of compliance with the GDPR, LOPDGDD and other related regulations and they shall establish the instructions for the data processing carried out by them by signing a contract that complies with the requirements of Article 28 of the GDPR.</w:t>
            </w:r>
          </w:p>
          <w:p w14:paraId="1FCFFB2A" w14:textId="77777777" w:rsidR="005D3253" w:rsidRPr="00F27256" w:rsidRDefault="005D3253" w:rsidP="007361E8">
            <w:pPr>
              <w:spacing w:line="276" w:lineRule="auto"/>
              <w:jc w:val="both"/>
              <w:rPr>
                <w:rFonts w:ascii="Verdana" w:hAnsi="Verdana"/>
                <w:sz w:val="18"/>
                <w:szCs w:val="18"/>
              </w:rPr>
            </w:pPr>
          </w:p>
          <w:p w14:paraId="10191A0F" w14:textId="58D144AD" w:rsidR="005D3253" w:rsidRPr="00F27256" w:rsidRDefault="005D3253" w:rsidP="003C6B4D">
            <w:pPr>
              <w:pStyle w:val="Prrafodelista"/>
              <w:numPr>
                <w:ilvl w:val="0"/>
                <w:numId w:val="49"/>
              </w:numPr>
              <w:tabs>
                <w:tab w:val="left" w:pos="720"/>
              </w:tabs>
              <w:suppressAutoHyphens/>
              <w:spacing w:line="276" w:lineRule="auto"/>
              <w:ind w:left="721"/>
              <w:jc w:val="both"/>
              <w:rPr>
                <w:rFonts w:ascii="Verdana" w:hAnsi="Verdana" w:cs="Arial"/>
                <w:sz w:val="18"/>
                <w:szCs w:val="18"/>
              </w:rPr>
            </w:pPr>
            <w:r w:rsidRPr="00F27256">
              <w:rPr>
                <w:rFonts w:ascii="Verdana" w:eastAsia="Arial" w:hAnsi="Verdana" w:cs="Arial"/>
                <w:b/>
                <w:bCs/>
                <w:sz w:val="18"/>
                <w:szCs w:val="18"/>
              </w:rPr>
              <w:t>Hospital</w:t>
            </w:r>
          </w:p>
          <w:p w14:paraId="2E096CF2" w14:textId="77777777" w:rsidR="005D3253" w:rsidRPr="00F27256" w:rsidRDefault="005D3253" w:rsidP="007361E8">
            <w:pPr>
              <w:spacing w:line="276" w:lineRule="auto"/>
              <w:jc w:val="both"/>
              <w:rPr>
                <w:rFonts w:ascii="Verdana" w:hAnsi="Verdana" w:cs="Arial"/>
                <w:sz w:val="18"/>
                <w:szCs w:val="18"/>
              </w:rPr>
            </w:pPr>
          </w:p>
          <w:p w14:paraId="3AA53BEF" w14:textId="1164B335" w:rsidR="005D3253" w:rsidRPr="00F27256" w:rsidRDefault="004722FE" w:rsidP="007361E8">
            <w:pPr>
              <w:spacing w:line="276" w:lineRule="auto"/>
              <w:jc w:val="both"/>
              <w:rPr>
                <w:rFonts w:ascii="Verdana" w:hAnsi="Verdana" w:cs="Arial"/>
                <w:sz w:val="18"/>
                <w:szCs w:val="18"/>
              </w:rPr>
            </w:pPr>
            <w:r w:rsidRPr="00F27256">
              <w:rPr>
                <w:rFonts w:ascii="Verdana" w:eastAsia="Arial" w:hAnsi="Verdana" w:cs="Arial"/>
                <w:sz w:val="18"/>
                <w:szCs w:val="18"/>
              </w:rPr>
              <w:t xml:space="preserve">Hospital (through </w:t>
            </w:r>
            <w:r w:rsidR="005D3253" w:rsidRPr="00F27256">
              <w:rPr>
                <w:rFonts w:ascii="Verdana" w:eastAsia="Arial" w:hAnsi="Verdana" w:cs="Arial"/>
                <w:sz w:val="18"/>
                <w:szCs w:val="18"/>
              </w:rPr>
              <w:t>Principal Investigator) is responsible for the practical conduct of the Clinical</w:t>
            </w:r>
            <w:r w:rsidR="002C2F2E" w:rsidRPr="00F27256">
              <w:rPr>
                <w:rFonts w:ascii="Verdana" w:eastAsia="Arial" w:hAnsi="Verdana" w:cs="Arial"/>
                <w:sz w:val="18"/>
                <w:szCs w:val="18"/>
              </w:rPr>
              <w:t xml:space="preserve"> </w:t>
            </w:r>
            <w:r w:rsidR="005D3253" w:rsidRPr="00F27256">
              <w:rPr>
                <w:rFonts w:ascii="Verdana" w:eastAsia="Arial" w:hAnsi="Verdana" w:cs="Arial"/>
                <w:sz w:val="18"/>
                <w:szCs w:val="18"/>
              </w:rPr>
              <w:t>Study, and as such, for the processing of the data under the following conditions:</w:t>
            </w:r>
          </w:p>
          <w:p w14:paraId="6FF90641" w14:textId="77777777" w:rsidR="005D3253" w:rsidRPr="00F27256" w:rsidRDefault="005D3253" w:rsidP="007361E8">
            <w:pPr>
              <w:spacing w:line="276" w:lineRule="auto"/>
              <w:jc w:val="both"/>
              <w:rPr>
                <w:rFonts w:ascii="Verdana" w:hAnsi="Verdana" w:cs="Arial"/>
                <w:sz w:val="18"/>
                <w:szCs w:val="18"/>
              </w:rPr>
            </w:pPr>
          </w:p>
          <w:p w14:paraId="3F71E1ED"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w:t>
            </w:r>
            <w:r w:rsidRPr="00F27256">
              <w:rPr>
                <w:rFonts w:ascii="Verdana" w:eastAsia="Arial" w:hAnsi="Verdana" w:cs="Arial"/>
                <w:sz w:val="18"/>
                <w:szCs w:val="18"/>
              </w:rPr>
              <w:tab/>
              <w:t xml:space="preserve">They shall provide the data to the </w:t>
            </w:r>
            <w:proofErr w:type="gramStart"/>
            <w:r w:rsidRPr="00F27256">
              <w:rPr>
                <w:rFonts w:ascii="Verdana" w:eastAsia="Arial" w:hAnsi="Verdana" w:cs="Arial"/>
                <w:sz w:val="18"/>
                <w:szCs w:val="18"/>
              </w:rPr>
              <w:t>sponsor</w:t>
            </w:r>
            <w:proofErr w:type="gramEnd"/>
            <w:r w:rsidRPr="00F27256">
              <w:rPr>
                <w:rFonts w:ascii="Verdana" w:eastAsia="Arial" w:hAnsi="Verdana" w:cs="Arial"/>
                <w:sz w:val="18"/>
                <w:szCs w:val="18"/>
              </w:rPr>
              <w:t xml:space="preserve"> or shall verify that the rest of the investigators do so, in coded form according to the provisions in the research Protocol.</w:t>
            </w:r>
          </w:p>
          <w:p w14:paraId="0EF513BF"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w:t>
            </w:r>
            <w:r w:rsidRPr="00F27256">
              <w:rPr>
                <w:rFonts w:ascii="Verdana" w:eastAsia="Arial" w:hAnsi="Verdana" w:cs="Arial"/>
                <w:sz w:val="18"/>
                <w:szCs w:val="18"/>
              </w:rPr>
              <w:tab/>
              <w:t>They shall ensure that only those required to do so in order to carry out their duties related to the Study shall have access to Personal Data, and that they and the other investigators have agreed, in writing, to respect the confidentiality of the Personal Data they have access to.</w:t>
            </w:r>
          </w:p>
          <w:p w14:paraId="6B034746"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w:t>
            </w:r>
            <w:r w:rsidRPr="00F27256">
              <w:rPr>
                <w:rFonts w:ascii="Verdana" w:eastAsia="Arial" w:hAnsi="Verdana" w:cs="Arial"/>
                <w:sz w:val="18"/>
                <w:szCs w:val="18"/>
              </w:rPr>
              <w:tab/>
              <w:t xml:space="preserve">They shall </w:t>
            </w:r>
            <w:proofErr w:type="gramStart"/>
            <w:r w:rsidRPr="00F27256">
              <w:rPr>
                <w:rFonts w:ascii="Verdana" w:eastAsia="Arial" w:hAnsi="Verdana" w:cs="Arial"/>
                <w:sz w:val="18"/>
                <w:szCs w:val="18"/>
              </w:rPr>
              <w:t>look</w:t>
            </w:r>
            <w:proofErr w:type="gramEnd"/>
            <w:r w:rsidRPr="00F27256">
              <w:rPr>
                <w:rFonts w:ascii="Verdana" w:eastAsia="Arial" w:hAnsi="Verdana" w:cs="Arial"/>
                <w:sz w:val="18"/>
                <w:szCs w:val="18"/>
              </w:rPr>
              <w:t xml:space="preserve"> after and retain the subject identification codes, the informed consent forms granted by the subjects and the data protection information document in accordance with the regulations, protocols or contracts which establish how to conduct them and the timelines for doing so.</w:t>
            </w:r>
          </w:p>
          <w:p w14:paraId="77D22DCE"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w:t>
            </w:r>
            <w:r w:rsidRPr="00F27256">
              <w:rPr>
                <w:rFonts w:ascii="Verdana" w:eastAsia="Arial" w:hAnsi="Verdana" w:cs="Arial"/>
                <w:sz w:val="18"/>
                <w:szCs w:val="18"/>
              </w:rPr>
              <w:tab/>
              <w:t>They shall apply the technical and organisational measures to ensure compliance with the GDPR and the appropriate level of security for the risk, which in any case must be those established by the National Security Plan.</w:t>
            </w:r>
          </w:p>
          <w:p w14:paraId="55342EE5" w14:textId="77777777" w:rsidR="005D3253" w:rsidRPr="00F27256" w:rsidRDefault="005D3253" w:rsidP="007361E8">
            <w:pPr>
              <w:tabs>
                <w:tab w:val="left" w:pos="720"/>
              </w:tabs>
              <w:suppressAutoHyphens/>
              <w:spacing w:line="276" w:lineRule="auto"/>
              <w:ind w:left="720" w:hanging="360"/>
              <w:jc w:val="both"/>
              <w:rPr>
                <w:rFonts w:ascii="Verdana" w:eastAsia="Arial" w:hAnsi="Verdana" w:cs="Arial"/>
                <w:sz w:val="18"/>
                <w:szCs w:val="18"/>
              </w:rPr>
            </w:pPr>
            <w:r w:rsidRPr="00F27256">
              <w:rPr>
                <w:rFonts w:ascii="Verdana" w:eastAsia="Arial" w:hAnsi="Verdana" w:cs="Arial"/>
                <w:sz w:val="18"/>
                <w:szCs w:val="18"/>
              </w:rPr>
              <w:t>-</w:t>
            </w:r>
            <w:r w:rsidRPr="00F27256">
              <w:rPr>
                <w:rFonts w:ascii="Verdana" w:eastAsia="Arial" w:hAnsi="Verdana" w:cs="Arial"/>
                <w:sz w:val="18"/>
                <w:szCs w:val="18"/>
              </w:rPr>
              <w:tab/>
              <w:t xml:space="preserve">They shall collaborate with the </w:t>
            </w:r>
            <w:proofErr w:type="gramStart"/>
            <w:r w:rsidRPr="00F27256">
              <w:rPr>
                <w:rFonts w:ascii="Verdana" w:eastAsia="Arial" w:hAnsi="Verdana" w:cs="Arial"/>
                <w:sz w:val="18"/>
                <w:szCs w:val="18"/>
              </w:rPr>
              <w:t>Sponsor</w:t>
            </w:r>
            <w:proofErr w:type="gramEnd"/>
            <w:r w:rsidRPr="00F27256">
              <w:rPr>
                <w:rFonts w:ascii="Verdana" w:eastAsia="Arial" w:hAnsi="Verdana" w:cs="Arial"/>
                <w:sz w:val="18"/>
                <w:szCs w:val="18"/>
              </w:rPr>
              <w:t xml:space="preserve"> or, if applicable, with the Monitor designated by the Sponsor with regard to the access to data with the sole purpose of carrying out the checks necessary to that the clinical Study is being conducted in compliance with the requirements provided by the applicable laws, regulations, ICH-GCP and the Protocol.</w:t>
            </w:r>
          </w:p>
          <w:p w14:paraId="4DF7F928"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 xml:space="preserve">-     They shall store site’s part of the the content of the </w:t>
            </w:r>
            <w:proofErr w:type="gramStart"/>
            <w:r w:rsidRPr="00F27256">
              <w:rPr>
                <w:rFonts w:ascii="Verdana" w:eastAsia="Arial" w:hAnsi="Verdana" w:cs="Arial"/>
                <w:sz w:val="18"/>
                <w:szCs w:val="18"/>
              </w:rPr>
              <w:t>Master</w:t>
            </w:r>
            <w:proofErr w:type="gramEnd"/>
            <w:r w:rsidRPr="00F27256">
              <w:rPr>
                <w:rFonts w:ascii="Verdana" w:eastAsia="Arial" w:hAnsi="Verdana" w:cs="Arial"/>
                <w:sz w:val="18"/>
                <w:szCs w:val="18"/>
              </w:rPr>
              <w:t xml:space="preserve"> File for at least 25 years from the end of the clinical Study.</w:t>
            </w:r>
          </w:p>
          <w:p w14:paraId="3D1E57F0"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w:t>
            </w:r>
            <w:r w:rsidRPr="00F27256">
              <w:rPr>
                <w:rFonts w:ascii="Verdana" w:eastAsia="Arial" w:hAnsi="Verdana" w:cs="Arial"/>
                <w:sz w:val="18"/>
                <w:szCs w:val="18"/>
              </w:rPr>
              <w:tab/>
              <w:t>In the event of any security breach or violation, they shall notify the competent control authority in the manner and within the deadlines set forth in the regulations and they shall communicate it to all other entities involved in the Study.</w:t>
            </w:r>
          </w:p>
          <w:p w14:paraId="502054F3"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w:t>
            </w:r>
            <w:r w:rsidRPr="00F27256">
              <w:rPr>
                <w:rFonts w:ascii="Verdana" w:eastAsia="Arial" w:hAnsi="Verdana" w:cs="Arial"/>
                <w:sz w:val="18"/>
                <w:szCs w:val="18"/>
              </w:rPr>
              <w:tab/>
              <w:t>They shall respond to requests of patients to exercise their data protection rights in a timely manner.</w:t>
            </w:r>
          </w:p>
          <w:p w14:paraId="0367C20D"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w:t>
            </w:r>
            <w:r w:rsidRPr="00F27256">
              <w:rPr>
                <w:rFonts w:ascii="Verdana" w:eastAsia="Arial" w:hAnsi="Verdana" w:cs="Arial"/>
                <w:sz w:val="18"/>
                <w:szCs w:val="18"/>
              </w:rPr>
              <w:tab/>
              <w:t xml:space="preserve">In the event that queries are raised with regard to compliance by the Protocol with the data protection regulations, this must be reported immediately to the </w:t>
            </w:r>
            <w:proofErr w:type="gramStart"/>
            <w:r w:rsidRPr="00F27256">
              <w:rPr>
                <w:rFonts w:ascii="Verdana" w:eastAsia="Arial" w:hAnsi="Verdana" w:cs="Arial"/>
                <w:sz w:val="18"/>
                <w:szCs w:val="18"/>
              </w:rPr>
              <w:t>Sponsor</w:t>
            </w:r>
            <w:proofErr w:type="gramEnd"/>
            <w:r w:rsidRPr="00F27256">
              <w:rPr>
                <w:rFonts w:ascii="Verdana" w:eastAsia="Arial" w:hAnsi="Verdana" w:cs="Arial"/>
                <w:sz w:val="18"/>
                <w:szCs w:val="18"/>
              </w:rPr>
              <w:t>.</w:t>
            </w:r>
          </w:p>
          <w:p w14:paraId="3E8C230C"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w:t>
            </w:r>
            <w:r w:rsidRPr="00F27256">
              <w:rPr>
                <w:rFonts w:ascii="Verdana" w:eastAsia="Arial" w:hAnsi="Verdana" w:cs="Arial"/>
                <w:sz w:val="18"/>
                <w:szCs w:val="18"/>
              </w:rPr>
              <w:tab/>
              <w:t>In the event of entering into a contract with a data processor, they shall only be able to choose an entity that offers guarantees of compliance with the GDPR, LOPDGDD and other related regulations and they shall establish the instructions for the data processing carried out by them by signing a contract that complies with the requirements of Article 28 of the GDPR.</w:t>
            </w:r>
          </w:p>
          <w:p w14:paraId="21295149" w14:textId="77777777" w:rsidR="005D3253" w:rsidRPr="00F27256" w:rsidRDefault="005D3253" w:rsidP="007361E8">
            <w:pPr>
              <w:spacing w:line="276" w:lineRule="auto"/>
              <w:jc w:val="both"/>
              <w:rPr>
                <w:rFonts w:ascii="Verdana" w:hAnsi="Verdana" w:cs="Arial"/>
                <w:sz w:val="18"/>
                <w:szCs w:val="18"/>
              </w:rPr>
            </w:pPr>
          </w:p>
          <w:p w14:paraId="736E9C4C"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b/>
                <w:bCs/>
                <w:sz w:val="18"/>
                <w:szCs w:val="18"/>
              </w:rPr>
              <w:t>VI.- DUTY OF COOPERATION</w:t>
            </w:r>
          </w:p>
          <w:p w14:paraId="756F155A" w14:textId="77777777" w:rsidR="005D3253" w:rsidRPr="00F27256" w:rsidRDefault="005D3253" w:rsidP="007361E8">
            <w:pPr>
              <w:spacing w:line="276" w:lineRule="auto"/>
              <w:jc w:val="both"/>
              <w:rPr>
                <w:rFonts w:ascii="Verdana" w:hAnsi="Verdana" w:cs="Arial"/>
                <w:sz w:val="18"/>
                <w:szCs w:val="18"/>
              </w:rPr>
            </w:pPr>
          </w:p>
          <w:p w14:paraId="419326BD"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a) In general, the participating entities shall cooperate with each other in the compliance with the GDPR and other applicable regulations, providing to the other entities the information required to facilitate and demonstrate compliance, according to the applicable regulations and the distinct roles of the parties.</w:t>
            </w:r>
          </w:p>
          <w:p w14:paraId="4542030A" w14:textId="77777777" w:rsidR="005D3253" w:rsidRPr="00F27256" w:rsidRDefault="005D3253" w:rsidP="007361E8">
            <w:pPr>
              <w:spacing w:line="276" w:lineRule="auto"/>
              <w:jc w:val="both"/>
              <w:rPr>
                <w:rFonts w:ascii="Verdana" w:hAnsi="Verdana" w:cs="Arial"/>
                <w:sz w:val="18"/>
                <w:szCs w:val="18"/>
              </w:rPr>
            </w:pPr>
          </w:p>
          <w:p w14:paraId="107B836F"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 xml:space="preserve">b) The Principal Investigator shall cooperate with the </w:t>
            </w:r>
            <w:proofErr w:type="gramStart"/>
            <w:r w:rsidRPr="00F27256">
              <w:rPr>
                <w:rFonts w:ascii="Verdana" w:eastAsia="Arial" w:hAnsi="Verdana" w:cs="Arial"/>
                <w:sz w:val="18"/>
                <w:szCs w:val="18"/>
              </w:rPr>
              <w:t>Sponsor</w:t>
            </w:r>
            <w:proofErr w:type="gramEnd"/>
            <w:r w:rsidRPr="00F27256">
              <w:rPr>
                <w:rFonts w:ascii="Verdana" w:eastAsia="Arial" w:hAnsi="Verdana" w:cs="Arial"/>
                <w:sz w:val="18"/>
                <w:szCs w:val="18"/>
              </w:rPr>
              <w:t xml:space="preserve"> or entity they delegate (monitor) to perform their duties related to ensuring that the clinical Study is being conducted as required by the applicable regulations and the Protocol, including checking the security measures taken, for which it may carry out as many checks or audits as it is deemed necessary, being able to access identifying personal data for this purpose.</w:t>
            </w:r>
          </w:p>
          <w:p w14:paraId="6D6DE2E8" w14:textId="77777777" w:rsidR="005D3253" w:rsidRPr="00F27256" w:rsidRDefault="005D3253" w:rsidP="007361E8">
            <w:pPr>
              <w:spacing w:line="276" w:lineRule="auto"/>
              <w:jc w:val="both"/>
              <w:rPr>
                <w:rFonts w:ascii="Verdana" w:hAnsi="Verdana" w:cs="Arial"/>
                <w:sz w:val="18"/>
                <w:szCs w:val="18"/>
              </w:rPr>
            </w:pPr>
          </w:p>
          <w:p w14:paraId="2BA6D738" w14:textId="77777777" w:rsidR="005D3253" w:rsidRPr="00F27256" w:rsidRDefault="005D3253" w:rsidP="007361E8">
            <w:pPr>
              <w:spacing w:line="276" w:lineRule="auto"/>
              <w:jc w:val="both"/>
              <w:rPr>
                <w:rFonts w:ascii="Verdana" w:hAnsi="Verdana" w:cs="Arial"/>
                <w:sz w:val="18"/>
                <w:szCs w:val="18"/>
              </w:rPr>
            </w:pPr>
          </w:p>
          <w:p w14:paraId="3A9B396A"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 xml:space="preserve">In no case can the </w:t>
            </w:r>
            <w:proofErr w:type="gramStart"/>
            <w:r w:rsidRPr="00F27256">
              <w:rPr>
                <w:rFonts w:ascii="Verdana" w:eastAsia="Arial" w:hAnsi="Verdana" w:cs="Arial"/>
                <w:sz w:val="18"/>
                <w:szCs w:val="18"/>
              </w:rPr>
              <w:t>Sponsor</w:t>
            </w:r>
            <w:proofErr w:type="gramEnd"/>
            <w:r w:rsidRPr="00F27256">
              <w:rPr>
                <w:rFonts w:ascii="Verdana" w:eastAsia="Arial" w:hAnsi="Verdana" w:cs="Arial"/>
                <w:sz w:val="18"/>
                <w:szCs w:val="18"/>
              </w:rPr>
              <w:t xml:space="preserve"> or Monitor obtain a copy of information or documents containing data that may directly identify the Study subjects.</w:t>
            </w:r>
          </w:p>
          <w:p w14:paraId="6FF66894" w14:textId="77777777" w:rsidR="005D3253" w:rsidRPr="00F27256" w:rsidRDefault="005D3253" w:rsidP="007361E8">
            <w:pPr>
              <w:spacing w:line="276" w:lineRule="auto"/>
              <w:jc w:val="both"/>
              <w:rPr>
                <w:rFonts w:ascii="Verdana" w:hAnsi="Verdana" w:cs="Arial"/>
                <w:sz w:val="18"/>
                <w:szCs w:val="18"/>
              </w:rPr>
            </w:pPr>
          </w:p>
          <w:p w14:paraId="5B16E422" w14:textId="77777777" w:rsidR="005D3253" w:rsidRPr="00F27256" w:rsidRDefault="005D3253" w:rsidP="007361E8">
            <w:pPr>
              <w:spacing w:line="276" w:lineRule="auto"/>
              <w:jc w:val="both"/>
              <w:rPr>
                <w:rFonts w:ascii="Verdana" w:hAnsi="Verdana" w:cs="Arial"/>
                <w:sz w:val="18"/>
                <w:szCs w:val="18"/>
              </w:rPr>
            </w:pPr>
          </w:p>
          <w:p w14:paraId="183ADB9F"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c) In the event that any of the participating entities suspects a lack of compliance with the personal data protection regulations, within 24 hours of finding out, they shall report this to the other entities and their data protection officers, as applicable depending on the circumstances of the case, who shall determine which parties must be involved in the investigation of the events.</w:t>
            </w:r>
          </w:p>
          <w:p w14:paraId="2508327D" w14:textId="77777777" w:rsidR="005D3253" w:rsidRPr="00F27256" w:rsidRDefault="005D3253" w:rsidP="007361E8">
            <w:pPr>
              <w:spacing w:line="276" w:lineRule="auto"/>
              <w:jc w:val="both"/>
              <w:rPr>
                <w:rFonts w:ascii="Verdana" w:hAnsi="Verdana" w:cs="Arial"/>
                <w:sz w:val="18"/>
                <w:szCs w:val="18"/>
              </w:rPr>
            </w:pPr>
          </w:p>
          <w:p w14:paraId="4685A313"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d) The participating entities, with regard to the processing of the clinical Study data, also agree to inform the other entities of:</w:t>
            </w:r>
          </w:p>
          <w:p w14:paraId="0FCDFC8D" w14:textId="77777777" w:rsidR="005D3253" w:rsidRPr="00F27256" w:rsidRDefault="005D3253" w:rsidP="007361E8">
            <w:pPr>
              <w:spacing w:line="276" w:lineRule="auto"/>
              <w:jc w:val="both"/>
              <w:rPr>
                <w:rFonts w:ascii="Verdana" w:hAnsi="Verdana" w:cs="Arial"/>
                <w:sz w:val="18"/>
                <w:szCs w:val="18"/>
              </w:rPr>
            </w:pPr>
          </w:p>
          <w:p w14:paraId="6C5E6F3B" w14:textId="77777777" w:rsidR="005D3253" w:rsidRPr="00F27256" w:rsidRDefault="005D3253" w:rsidP="007361E8">
            <w:pPr>
              <w:tabs>
                <w:tab w:val="left" w:pos="720"/>
              </w:tabs>
              <w:suppressAutoHyphens/>
              <w:spacing w:line="276" w:lineRule="auto"/>
              <w:ind w:left="720" w:hanging="360"/>
              <w:jc w:val="both"/>
              <w:rPr>
                <w:rFonts w:ascii="Verdana" w:eastAsia="Arial" w:hAnsi="Verdana" w:cs="Arial"/>
                <w:sz w:val="18"/>
                <w:szCs w:val="18"/>
              </w:rPr>
            </w:pPr>
            <w:r w:rsidRPr="00F27256">
              <w:rPr>
                <w:rFonts w:ascii="Verdana" w:eastAsia="Arial" w:hAnsi="Verdana" w:cs="Arial"/>
                <w:sz w:val="18"/>
                <w:szCs w:val="18"/>
              </w:rPr>
              <w:t>-</w:t>
            </w:r>
            <w:r w:rsidRPr="00F27256">
              <w:rPr>
                <w:rFonts w:ascii="Verdana" w:eastAsia="Arial" w:hAnsi="Verdana" w:cs="Arial"/>
                <w:sz w:val="18"/>
                <w:szCs w:val="18"/>
              </w:rPr>
              <w:tab/>
              <w:t>The start of any investigation or opening of an inquiry by the data protection control authority.</w:t>
            </w:r>
          </w:p>
          <w:p w14:paraId="7DDE2B9B"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w:t>
            </w:r>
            <w:r w:rsidRPr="00F27256">
              <w:rPr>
                <w:rFonts w:ascii="Verdana" w:eastAsia="Arial" w:hAnsi="Verdana" w:cs="Arial"/>
                <w:sz w:val="18"/>
                <w:szCs w:val="18"/>
              </w:rPr>
              <w:tab/>
              <w:t>Any administrative, legal or preparatory process related to the protection of personal data, as well as any decision, order or resolution issued in this regard.</w:t>
            </w:r>
          </w:p>
          <w:p w14:paraId="4F3BDF34" w14:textId="77777777" w:rsidR="005D3253" w:rsidRPr="00F27256" w:rsidRDefault="005D3253" w:rsidP="007361E8">
            <w:pPr>
              <w:tabs>
                <w:tab w:val="left" w:pos="720"/>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w:t>
            </w:r>
            <w:r w:rsidRPr="00F27256">
              <w:rPr>
                <w:rFonts w:ascii="Verdana" w:eastAsia="Arial" w:hAnsi="Verdana" w:cs="Arial"/>
                <w:sz w:val="18"/>
                <w:szCs w:val="18"/>
              </w:rPr>
              <w:tab/>
              <w:t>Any incidents affecting the right to data protection of subjects and/or people participating in the Study, including the accidental or unauthorised access, modification, loss, damage, destruction or anything else affecting the personal data.</w:t>
            </w:r>
          </w:p>
          <w:p w14:paraId="46EEBE82" w14:textId="77777777" w:rsidR="005D3253" w:rsidRPr="00F27256" w:rsidRDefault="005D3253" w:rsidP="007361E8">
            <w:pPr>
              <w:ind w:right="6"/>
              <w:jc w:val="center"/>
              <w:rPr>
                <w:rFonts w:ascii="Verdana" w:hAnsi="Verdana" w:cs="Arial"/>
                <w:b/>
                <w:sz w:val="18"/>
                <w:szCs w:val="18"/>
                <w:u w:val="single"/>
              </w:rPr>
            </w:pPr>
          </w:p>
          <w:p w14:paraId="500F5B4A" w14:textId="77777777" w:rsidR="005D3253" w:rsidRPr="00F27256" w:rsidRDefault="005D3253" w:rsidP="007361E8">
            <w:pPr>
              <w:spacing w:line="276" w:lineRule="auto"/>
              <w:jc w:val="both"/>
              <w:rPr>
                <w:rFonts w:ascii="Verdana" w:eastAsia="Arial" w:hAnsi="Verdana" w:cs="Arial"/>
                <w:b/>
                <w:bCs/>
                <w:sz w:val="18"/>
                <w:szCs w:val="18"/>
              </w:rPr>
            </w:pPr>
          </w:p>
          <w:p w14:paraId="782E0C75" w14:textId="77777777" w:rsidR="005D3253" w:rsidRPr="00F27256" w:rsidRDefault="005D3253" w:rsidP="007361E8">
            <w:pPr>
              <w:spacing w:line="276" w:lineRule="auto"/>
              <w:jc w:val="both"/>
              <w:rPr>
                <w:rFonts w:ascii="Verdana" w:eastAsia="Arial" w:hAnsi="Verdana" w:cs="Arial"/>
                <w:b/>
                <w:bCs/>
                <w:sz w:val="18"/>
                <w:szCs w:val="18"/>
              </w:rPr>
            </w:pPr>
          </w:p>
          <w:p w14:paraId="19A0D7E5"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b/>
                <w:bCs/>
                <w:sz w:val="18"/>
                <w:szCs w:val="18"/>
              </w:rPr>
              <w:t>VII.- EXERCISE OF THE RIGHTS OF THE DATA SUBJECTS</w:t>
            </w:r>
          </w:p>
          <w:p w14:paraId="4A873B8A" w14:textId="77777777" w:rsidR="005D3253" w:rsidRPr="00F27256" w:rsidRDefault="005D3253" w:rsidP="007361E8">
            <w:pPr>
              <w:spacing w:line="276" w:lineRule="auto"/>
              <w:jc w:val="both"/>
              <w:rPr>
                <w:rFonts w:ascii="Verdana" w:hAnsi="Verdana" w:cs="Arial"/>
                <w:sz w:val="18"/>
                <w:szCs w:val="18"/>
              </w:rPr>
            </w:pPr>
          </w:p>
          <w:p w14:paraId="410404AF"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The exercise of the rights regulated by the data protection regulations and the withdrawal of consent to the processing of the data shall be exercised with the Principal Investigator who is obliged to inform the corresponding Data Controller (if necessary in pseudonymised form) to resolve it promptly and in the manner established by law.</w:t>
            </w:r>
          </w:p>
          <w:p w14:paraId="52348876" w14:textId="77777777" w:rsidR="005D3253" w:rsidRPr="00F27256" w:rsidRDefault="005D3253" w:rsidP="007361E8">
            <w:pPr>
              <w:spacing w:line="276" w:lineRule="auto"/>
              <w:jc w:val="both"/>
              <w:rPr>
                <w:rFonts w:ascii="Verdana" w:hAnsi="Verdana" w:cs="Arial"/>
                <w:sz w:val="18"/>
                <w:szCs w:val="18"/>
              </w:rPr>
            </w:pPr>
          </w:p>
          <w:p w14:paraId="5AB10149" w14:textId="77777777" w:rsidR="005F3B51" w:rsidRPr="00F27256" w:rsidRDefault="005F3B51" w:rsidP="007361E8">
            <w:pPr>
              <w:spacing w:line="276" w:lineRule="auto"/>
              <w:jc w:val="both"/>
              <w:rPr>
                <w:rFonts w:ascii="Verdana" w:hAnsi="Verdana" w:cs="Arial"/>
                <w:sz w:val="18"/>
                <w:szCs w:val="18"/>
              </w:rPr>
            </w:pPr>
          </w:p>
          <w:p w14:paraId="4463FD5F"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 xml:space="preserve">In the event that a subject participating in the clinical Study exercises its rights through an entity or person other than the Principal Investigator, this entity or person shall instruct the patient to contact the Principal Investigator of the Study. </w:t>
            </w:r>
          </w:p>
          <w:p w14:paraId="4AFBEB92" w14:textId="77777777" w:rsidR="005D3253" w:rsidRPr="00F27256" w:rsidRDefault="005D3253" w:rsidP="007361E8">
            <w:pPr>
              <w:spacing w:line="276" w:lineRule="auto"/>
              <w:jc w:val="both"/>
              <w:rPr>
                <w:rFonts w:ascii="Verdana" w:hAnsi="Verdana" w:cs="Arial"/>
                <w:sz w:val="18"/>
                <w:szCs w:val="18"/>
              </w:rPr>
            </w:pPr>
          </w:p>
          <w:p w14:paraId="7512D2D3"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b/>
                <w:bCs/>
                <w:sz w:val="18"/>
                <w:szCs w:val="18"/>
              </w:rPr>
              <w:t>VIII.- REPORTING SECURITY BREACHES</w:t>
            </w:r>
          </w:p>
          <w:p w14:paraId="6E2EE3C2" w14:textId="77777777" w:rsidR="005D3253" w:rsidRPr="00F27256" w:rsidRDefault="005D3253" w:rsidP="007361E8">
            <w:pPr>
              <w:spacing w:line="276" w:lineRule="auto"/>
              <w:jc w:val="both"/>
              <w:rPr>
                <w:rFonts w:ascii="Verdana" w:hAnsi="Verdana" w:cs="Arial"/>
                <w:sz w:val="18"/>
                <w:szCs w:val="18"/>
              </w:rPr>
            </w:pPr>
          </w:p>
          <w:p w14:paraId="538B2ACE" w14:textId="77777777" w:rsidR="005F3B51" w:rsidRPr="00F27256" w:rsidRDefault="005F3B51" w:rsidP="007361E8">
            <w:pPr>
              <w:spacing w:line="276" w:lineRule="auto"/>
              <w:jc w:val="both"/>
              <w:rPr>
                <w:rFonts w:ascii="Verdana" w:hAnsi="Verdana" w:cs="Arial"/>
                <w:sz w:val="18"/>
                <w:szCs w:val="18"/>
              </w:rPr>
            </w:pPr>
          </w:p>
          <w:p w14:paraId="17E4741A" w14:textId="77777777" w:rsidR="005D3253" w:rsidRPr="00F27256" w:rsidRDefault="005D3253" w:rsidP="007361E8">
            <w:pPr>
              <w:spacing w:line="276" w:lineRule="auto"/>
              <w:jc w:val="both"/>
              <w:rPr>
                <w:rFonts w:ascii="Verdana" w:hAnsi="Verdana" w:cs="Arial"/>
                <w:b/>
                <w:bCs/>
                <w:sz w:val="18"/>
                <w:szCs w:val="18"/>
              </w:rPr>
            </w:pPr>
            <w:r w:rsidRPr="00F27256">
              <w:rPr>
                <w:rFonts w:ascii="Verdana" w:eastAsia="Arial" w:hAnsi="Verdana" w:cs="Arial"/>
                <w:sz w:val="18"/>
                <w:szCs w:val="18"/>
              </w:rPr>
              <w:t xml:space="preserve">It shall be the respective data controllers, </w:t>
            </w:r>
            <w:proofErr w:type="gramStart"/>
            <w:r w:rsidRPr="00F27256">
              <w:rPr>
                <w:rFonts w:ascii="Verdana" w:eastAsia="Arial" w:hAnsi="Verdana" w:cs="Arial"/>
                <w:sz w:val="18"/>
                <w:szCs w:val="18"/>
              </w:rPr>
              <w:t>sponsor</w:t>
            </w:r>
            <w:proofErr w:type="gramEnd"/>
            <w:r w:rsidRPr="00F27256">
              <w:rPr>
                <w:rFonts w:ascii="Verdana" w:eastAsia="Arial" w:hAnsi="Verdana" w:cs="Arial"/>
                <w:sz w:val="18"/>
                <w:szCs w:val="18"/>
              </w:rPr>
              <w:t xml:space="preserve"> and hospital who must fulfil the reporting duty in cases where there is a personal data security breach or violation, when circumstances requiring it to be reported to the control authority are met.</w:t>
            </w:r>
          </w:p>
          <w:p w14:paraId="3246CF34" w14:textId="77777777" w:rsidR="005D3253" w:rsidRPr="00F27256" w:rsidRDefault="005D3253" w:rsidP="007361E8">
            <w:pPr>
              <w:ind w:right="6"/>
              <w:jc w:val="center"/>
              <w:rPr>
                <w:rFonts w:ascii="Verdana" w:hAnsi="Verdana" w:cs="Arial"/>
                <w:b/>
                <w:sz w:val="18"/>
                <w:szCs w:val="18"/>
                <w:u w:val="single"/>
              </w:rPr>
            </w:pPr>
          </w:p>
          <w:p w14:paraId="6187DBD9" w14:textId="77777777" w:rsidR="005D3253" w:rsidRPr="00F27256" w:rsidRDefault="005D3253" w:rsidP="007361E8">
            <w:pPr>
              <w:ind w:right="6"/>
              <w:jc w:val="center"/>
              <w:rPr>
                <w:rFonts w:ascii="Verdana" w:hAnsi="Verdana" w:cs="Arial"/>
                <w:b/>
                <w:sz w:val="18"/>
                <w:szCs w:val="18"/>
                <w:u w:val="single"/>
              </w:rPr>
            </w:pPr>
          </w:p>
          <w:p w14:paraId="1CF60026" w14:textId="77777777" w:rsidR="005F3B51" w:rsidRPr="00F27256" w:rsidRDefault="005F3B51" w:rsidP="007361E8">
            <w:pPr>
              <w:spacing w:line="276" w:lineRule="auto"/>
              <w:jc w:val="both"/>
              <w:rPr>
                <w:rFonts w:ascii="Verdana" w:eastAsia="Arial" w:hAnsi="Verdana" w:cs="Arial"/>
                <w:b/>
                <w:bCs/>
                <w:sz w:val="18"/>
                <w:szCs w:val="18"/>
              </w:rPr>
            </w:pPr>
          </w:p>
          <w:p w14:paraId="26E4C568"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b/>
                <w:bCs/>
                <w:sz w:val="18"/>
                <w:szCs w:val="18"/>
              </w:rPr>
              <w:t>IX.- INTERNATIONAL TRANSFERS</w:t>
            </w:r>
          </w:p>
          <w:p w14:paraId="3175F0AA" w14:textId="77777777" w:rsidR="005D3253" w:rsidRPr="00F27256" w:rsidRDefault="005D3253" w:rsidP="007361E8">
            <w:pPr>
              <w:spacing w:line="276" w:lineRule="auto"/>
              <w:jc w:val="both"/>
              <w:rPr>
                <w:rFonts w:ascii="Verdana" w:hAnsi="Verdana" w:cs="Arial"/>
                <w:sz w:val="18"/>
                <w:szCs w:val="18"/>
              </w:rPr>
            </w:pPr>
          </w:p>
          <w:p w14:paraId="149E6F5F"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In the event that the clinical Study requires international transfers of data to countries outside of the European Economic Area, the legal regimen established for such transfers in the GDPR and LOPDGDD shall be complied with and guarantees shall be provided in that regard. For this purpose, it is understood that there are guarantees for making international transfers when:</w:t>
            </w:r>
          </w:p>
          <w:p w14:paraId="1D23392D" w14:textId="77777777" w:rsidR="005D3253" w:rsidRPr="00F27256" w:rsidRDefault="005D3253" w:rsidP="007361E8">
            <w:pPr>
              <w:tabs>
                <w:tab w:val="left" w:pos="735"/>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a)</w:t>
            </w:r>
            <w:r w:rsidRPr="00F27256">
              <w:rPr>
                <w:rFonts w:ascii="Verdana" w:eastAsia="Arial" w:hAnsi="Verdana" w:cs="Arial"/>
                <w:sz w:val="18"/>
                <w:szCs w:val="18"/>
              </w:rPr>
              <w:tab/>
              <w:t>They are made to a country, territory, specific industry or international organisation that has been declared to have an adequate level of protection by the European Commission.</w:t>
            </w:r>
          </w:p>
          <w:p w14:paraId="6B552685" w14:textId="77777777" w:rsidR="005D3253" w:rsidRPr="00F27256" w:rsidRDefault="005D3253" w:rsidP="007361E8">
            <w:pPr>
              <w:tabs>
                <w:tab w:val="left" w:pos="735"/>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b)</w:t>
            </w:r>
            <w:r w:rsidRPr="00F27256">
              <w:rPr>
                <w:rFonts w:ascii="Verdana" w:eastAsia="Arial" w:hAnsi="Verdana" w:cs="Arial"/>
                <w:sz w:val="18"/>
                <w:szCs w:val="18"/>
              </w:rPr>
              <w:tab/>
              <w:t>They are made between companies of the same group and binding corporate standards have been approved according to Art. 47 of the GDPR. In this case, these standards or the web address where they can be accessed shall be attached as an appendix.</w:t>
            </w:r>
          </w:p>
          <w:p w14:paraId="3CB3BED8" w14:textId="77777777" w:rsidR="005D3253" w:rsidRPr="00F27256" w:rsidRDefault="005D3253" w:rsidP="007361E8">
            <w:pPr>
              <w:tabs>
                <w:tab w:val="left" w:pos="735"/>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c)</w:t>
            </w:r>
            <w:r w:rsidRPr="00F27256">
              <w:rPr>
                <w:rFonts w:ascii="Verdana" w:eastAsia="Arial" w:hAnsi="Verdana" w:cs="Arial"/>
                <w:sz w:val="18"/>
                <w:szCs w:val="18"/>
              </w:rPr>
              <w:tab/>
              <w:t>The data protection standard contractual clauses adopted by the Commission or adopted by a control authority and approved by the Commission have been signed. A copy of the signed clauses shall be attached as an annex.</w:t>
            </w:r>
          </w:p>
          <w:p w14:paraId="56AD2821" w14:textId="77777777" w:rsidR="005D3253" w:rsidRPr="00F27256" w:rsidRDefault="005D3253" w:rsidP="007361E8">
            <w:pPr>
              <w:tabs>
                <w:tab w:val="left" w:pos="735"/>
              </w:tabs>
              <w:suppressAutoHyphens/>
              <w:spacing w:line="276" w:lineRule="auto"/>
              <w:ind w:left="720" w:hanging="360"/>
              <w:jc w:val="both"/>
              <w:rPr>
                <w:rFonts w:ascii="Verdana" w:hAnsi="Verdana" w:cs="Arial"/>
                <w:sz w:val="18"/>
                <w:szCs w:val="18"/>
              </w:rPr>
            </w:pPr>
            <w:r w:rsidRPr="00F27256">
              <w:rPr>
                <w:rFonts w:ascii="Verdana" w:eastAsia="Arial" w:hAnsi="Verdana" w:cs="Arial"/>
                <w:sz w:val="18"/>
                <w:szCs w:val="18"/>
              </w:rPr>
              <w:t>d)</w:t>
            </w:r>
            <w:r w:rsidRPr="00F27256">
              <w:rPr>
                <w:rFonts w:ascii="Verdana" w:eastAsia="Arial" w:hAnsi="Verdana" w:cs="Arial"/>
                <w:sz w:val="18"/>
                <w:szCs w:val="18"/>
              </w:rPr>
              <w:tab/>
              <w:t>The entities carrying out the transfer of data adhere to a code of conduct or mechanism of certification, along with binding commitments enforceable by the data controller or processor in the third country to apply adequate guarantees, including those regarding the rights of the data subjects. A copy of the code of conduct or certification or website where it can be accessed shall be provided as an annex.</w:t>
            </w:r>
          </w:p>
          <w:p w14:paraId="4BE954A7" w14:textId="77777777" w:rsidR="005D3253" w:rsidRPr="00F27256" w:rsidRDefault="005D3253" w:rsidP="007361E8">
            <w:pPr>
              <w:spacing w:line="276" w:lineRule="auto"/>
              <w:jc w:val="both"/>
              <w:rPr>
                <w:rFonts w:ascii="Verdana" w:hAnsi="Verdana" w:cs="Arial"/>
                <w:sz w:val="18"/>
                <w:szCs w:val="18"/>
              </w:rPr>
            </w:pPr>
          </w:p>
          <w:p w14:paraId="51615C44"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In all other cases, international transfers of data are prohibited unless authorised by the competent control authority.</w:t>
            </w:r>
          </w:p>
          <w:p w14:paraId="1F1D6F20" w14:textId="77777777" w:rsidR="005D3253" w:rsidRPr="00F27256" w:rsidRDefault="005D3253" w:rsidP="007361E8">
            <w:pPr>
              <w:spacing w:line="276" w:lineRule="auto"/>
              <w:jc w:val="both"/>
              <w:rPr>
                <w:rFonts w:ascii="Verdana" w:hAnsi="Verdana" w:cs="Arial"/>
                <w:sz w:val="18"/>
                <w:szCs w:val="18"/>
              </w:rPr>
            </w:pPr>
          </w:p>
          <w:p w14:paraId="7A79824D" w14:textId="77777777" w:rsidR="00F83E33" w:rsidRPr="00F27256" w:rsidRDefault="00F83E33" w:rsidP="007361E8">
            <w:pPr>
              <w:spacing w:line="276" w:lineRule="auto"/>
              <w:jc w:val="both"/>
              <w:rPr>
                <w:rFonts w:ascii="Verdana" w:eastAsia="Arial" w:hAnsi="Verdana" w:cs="Arial"/>
                <w:b/>
                <w:bCs/>
                <w:sz w:val="18"/>
                <w:szCs w:val="18"/>
              </w:rPr>
            </w:pPr>
          </w:p>
          <w:p w14:paraId="473CF0F9" w14:textId="11DA303E" w:rsidR="005D3253" w:rsidRPr="00F27256" w:rsidRDefault="005D3253" w:rsidP="007361E8">
            <w:pPr>
              <w:spacing w:line="276" w:lineRule="auto"/>
              <w:jc w:val="both"/>
              <w:rPr>
                <w:rFonts w:ascii="Verdana" w:hAnsi="Verdana" w:cs="Arial"/>
                <w:b/>
                <w:bCs/>
                <w:sz w:val="18"/>
                <w:szCs w:val="18"/>
              </w:rPr>
            </w:pPr>
            <w:r w:rsidRPr="00F27256">
              <w:rPr>
                <w:rFonts w:ascii="Verdana" w:eastAsia="Arial" w:hAnsi="Verdana" w:cs="Arial"/>
                <w:b/>
                <w:bCs/>
                <w:sz w:val="18"/>
                <w:szCs w:val="18"/>
              </w:rPr>
              <w:t>X.- INFORMATION TO THE SIGNATORIES AND RESEARCH TEAM</w:t>
            </w:r>
          </w:p>
          <w:p w14:paraId="07F54BD7" w14:textId="77777777" w:rsidR="005D3253" w:rsidRPr="00F27256" w:rsidRDefault="005D3253" w:rsidP="007361E8">
            <w:pPr>
              <w:spacing w:line="276" w:lineRule="auto"/>
              <w:jc w:val="both"/>
              <w:rPr>
                <w:rFonts w:ascii="Verdana" w:hAnsi="Verdana" w:cs="Arial"/>
                <w:b/>
                <w:bCs/>
                <w:sz w:val="18"/>
                <w:szCs w:val="18"/>
              </w:rPr>
            </w:pPr>
          </w:p>
          <w:p w14:paraId="686B203D" w14:textId="77777777" w:rsidR="005D3253" w:rsidRPr="00F27256" w:rsidRDefault="005D3253" w:rsidP="007361E8">
            <w:pPr>
              <w:spacing w:line="276" w:lineRule="auto"/>
              <w:jc w:val="both"/>
              <w:rPr>
                <w:rFonts w:ascii="Verdana" w:eastAsia="Arial" w:hAnsi="Verdana" w:cs="Arial"/>
                <w:sz w:val="18"/>
                <w:szCs w:val="18"/>
              </w:rPr>
            </w:pPr>
            <w:r w:rsidRPr="00F27256">
              <w:rPr>
                <w:rFonts w:ascii="Verdana" w:eastAsia="Arial" w:hAnsi="Verdana" w:cs="Arial"/>
                <w:sz w:val="18"/>
                <w:szCs w:val="18"/>
              </w:rPr>
              <w:t xml:space="preserve">The personal data provided for the signing of the present Agreement (“Contractual Data”) and the management of the clinical Study shall be processed in accordance with the Regulation (EU) 2016/679 of the European Parliament and of the Council of 27th April 2016 on the protection of natural persons with regard to the processing of personal data and on the free movement of such data, and repealing Directive 95/46/EC (GDPR) and Organic Law 3/2018 of 5th December on the Protection of Personal Data and Guarantee of Digital Rights (LOPDGDD). </w:t>
            </w:r>
          </w:p>
          <w:p w14:paraId="70C0B9A5" w14:textId="77777777" w:rsidR="005D3253" w:rsidRPr="00F27256" w:rsidRDefault="005D3253" w:rsidP="00D525AC">
            <w:pPr>
              <w:jc w:val="both"/>
              <w:rPr>
                <w:rFonts w:ascii="Verdana" w:eastAsia="Arial" w:hAnsi="Verdana" w:cs="Arial"/>
                <w:sz w:val="18"/>
                <w:szCs w:val="18"/>
              </w:rPr>
            </w:pPr>
          </w:p>
          <w:p w14:paraId="2C9EE7F4" w14:textId="04476080" w:rsidR="005D3253" w:rsidRPr="00F27256" w:rsidRDefault="005D3253" w:rsidP="00D525AC">
            <w:pPr>
              <w:jc w:val="both"/>
              <w:rPr>
                <w:rFonts w:ascii="Verdana" w:eastAsia="Arial" w:hAnsi="Verdana" w:cs="Arial"/>
                <w:sz w:val="18"/>
                <w:szCs w:val="18"/>
              </w:rPr>
            </w:pPr>
            <w:r w:rsidRPr="00F27256">
              <w:rPr>
                <w:rFonts w:ascii="Verdana" w:eastAsia="Arial" w:hAnsi="Verdana" w:cs="Arial"/>
                <w:sz w:val="18"/>
                <w:szCs w:val="18"/>
              </w:rPr>
              <w:t xml:space="preserve">Investigator and Study Personnel’s data shall be processed by </w:t>
            </w:r>
            <w:proofErr w:type="gramStart"/>
            <w:r w:rsidRPr="00F27256">
              <w:rPr>
                <w:rFonts w:ascii="Verdana" w:eastAsia="Arial" w:hAnsi="Verdana" w:cs="Arial"/>
                <w:sz w:val="18"/>
                <w:szCs w:val="18"/>
              </w:rPr>
              <w:t>Sponsor</w:t>
            </w:r>
            <w:proofErr w:type="gramEnd"/>
            <w:r w:rsidRPr="00F27256">
              <w:rPr>
                <w:rFonts w:ascii="Verdana" w:eastAsia="Arial" w:hAnsi="Verdana" w:cs="Arial"/>
                <w:sz w:val="18"/>
                <w:szCs w:val="18"/>
              </w:rPr>
              <w:t xml:space="preserve"> as stated in </w:t>
            </w:r>
            <w:commentRangeStart w:id="14"/>
            <w:r w:rsidR="00D525AC" w:rsidRPr="00F27256">
              <w:rPr>
                <w:rFonts w:ascii="Verdana" w:hAnsi="Verdana"/>
                <w:sz w:val="18"/>
                <w:szCs w:val="18"/>
              </w:rPr>
              <w:t>“</w:t>
            </w:r>
            <w:r w:rsidR="00D525AC" w:rsidRPr="00F27256">
              <w:rPr>
                <w:rFonts w:ascii="Verdana" w:hAnsi="Verdana"/>
                <w:i/>
                <w:sz w:val="18"/>
                <w:szCs w:val="18"/>
              </w:rPr>
              <w:t>Privacy notice for the clinical study research team</w:t>
            </w:r>
            <w:r w:rsidR="00D525AC" w:rsidRPr="00F27256">
              <w:rPr>
                <w:rFonts w:ascii="Verdana" w:hAnsi="Verdana"/>
                <w:sz w:val="18"/>
                <w:szCs w:val="18"/>
              </w:rPr>
              <w:t>”</w:t>
            </w:r>
            <w:commentRangeEnd w:id="14"/>
            <w:r w:rsidR="00D525AC" w:rsidRPr="00F27256">
              <w:rPr>
                <w:rStyle w:val="Refdecomentario"/>
                <w:rFonts w:ascii="Verdana" w:hAnsi="Verdana"/>
                <w:sz w:val="18"/>
                <w:szCs w:val="18"/>
              </w:rPr>
              <w:commentReference w:id="14"/>
            </w:r>
            <w:r w:rsidR="00D525AC" w:rsidRPr="00F27256">
              <w:rPr>
                <w:rFonts w:ascii="Verdana" w:hAnsi="Verdana"/>
                <w:sz w:val="18"/>
                <w:szCs w:val="18"/>
              </w:rPr>
              <w:t xml:space="preserve"> </w:t>
            </w:r>
            <w:r w:rsidRPr="00F27256">
              <w:rPr>
                <w:rFonts w:ascii="Verdana" w:eastAsia="Arial" w:hAnsi="Verdana" w:cs="Arial"/>
                <w:sz w:val="18"/>
                <w:szCs w:val="18"/>
              </w:rPr>
              <w:t>, which was provided (or will be) to Hospital/Principal Investigator and all current and future Principal Investigators, sub-investigators, and research staff.</w:t>
            </w:r>
          </w:p>
          <w:p w14:paraId="67353C9A" w14:textId="77777777" w:rsidR="005D3253" w:rsidRPr="00F27256" w:rsidRDefault="005D3253" w:rsidP="007361E8">
            <w:pPr>
              <w:spacing w:line="276" w:lineRule="auto"/>
              <w:jc w:val="both"/>
              <w:rPr>
                <w:rFonts w:ascii="Verdana" w:eastAsia="Arial" w:hAnsi="Verdana" w:cs="Arial"/>
                <w:sz w:val="18"/>
                <w:szCs w:val="18"/>
              </w:rPr>
            </w:pPr>
          </w:p>
          <w:p w14:paraId="0062CC4C" w14:textId="77777777" w:rsidR="005D3253" w:rsidRPr="00F27256" w:rsidRDefault="005D3253" w:rsidP="007361E8">
            <w:pPr>
              <w:spacing w:line="276" w:lineRule="auto"/>
              <w:jc w:val="both"/>
              <w:rPr>
                <w:rFonts w:ascii="Verdana" w:eastAsia="Arial" w:hAnsi="Verdana" w:cs="Arial"/>
                <w:sz w:val="18"/>
                <w:szCs w:val="18"/>
              </w:rPr>
            </w:pPr>
          </w:p>
          <w:p w14:paraId="7668FBAF"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sz w:val="18"/>
                <w:szCs w:val="18"/>
              </w:rPr>
              <w:t>The Contractual Data shall be processed based on the following conditions:</w:t>
            </w:r>
          </w:p>
          <w:p w14:paraId="348C54FF" w14:textId="77777777" w:rsidR="005D3253" w:rsidRPr="00F27256" w:rsidRDefault="005D3253" w:rsidP="007361E8">
            <w:pPr>
              <w:ind w:right="6"/>
              <w:jc w:val="center"/>
              <w:rPr>
                <w:rFonts w:ascii="Verdana" w:hAnsi="Verdana" w:cs="Arial"/>
                <w:b/>
                <w:sz w:val="18"/>
                <w:szCs w:val="18"/>
                <w:u w:val="single"/>
              </w:rPr>
            </w:pPr>
          </w:p>
          <w:p w14:paraId="06A58E30" w14:textId="77777777" w:rsidR="005D3253" w:rsidRPr="00F27256" w:rsidRDefault="005D3253" w:rsidP="007361E8">
            <w:pPr>
              <w:tabs>
                <w:tab w:val="left" w:pos="720"/>
              </w:tabs>
              <w:suppressAutoHyphens/>
              <w:spacing w:before="57" w:after="57" w:line="276" w:lineRule="auto"/>
              <w:ind w:left="720" w:hanging="360"/>
              <w:jc w:val="both"/>
              <w:rPr>
                <w:rFonts w:ascii="Verdana" w:hAnsi="Verdana" w:cs="Arial"/>
                <w:sz w:val="18"/>
                <w:szCs w:val="18"/>
              </w:rPr>
            </w:pPr>
            <w:r w:rsidRPr="00F27256">
              <w:rPr>
                <w:rFonts w:ascii="Verdana" w:eastAsia="Wingdings" w:hAnsi="Verdana" w:cs="Arial"/>
                <w:sz w:val="18"/>
                <w:szCs w:val="18"/>
              </w:rPr>
              <w:sym w:font="Wingdings" w:char="F0E8"/>
            </w:r>
            <w:r w:rsidRPr="00F27256">
              <w:rPr>
                <w:rFonts w:ascii="Verdana" w:eastAsia="Wingdings" w:hAnsi="Verdana" w:cs="Arial"/>
                <w:sz w:val="18"/>
                <w:szCs w:val="18"/>
              </w:rPr>
              <w:tab/>
            </w:r>
            <w:r w:rsidRPr="00F27256">
              <w:rPr>
                <w:rFonts w:ascii="Verdana" w:eastAsia="Arial" w:hAnsi="Verdana" w:cs="Arial"/>
                <w:b/>
                <w:bCs/>
                <w:sz w:val="18"/>
                <w:szCs w:val="18"/>
              </w:rPr>
              <w:t>Data controllers:</w:t>
            </w:r>
          </w:p>
          <w:p w14:paraId="184C68DC" w14:textId="77777777" w:rsidR="005D3253" w:rsidRPr="00F27256" w:rsidRDefault="005D3253" w:rsidP="007361E8">
            <w:pPr>
              <w:tabs>
                <w:tab w:val="left" w:pos="1080"/>
              </w:tabs>
              <w:suppressAutoHyphens/>
              <w:spacing w:before="57" w:after="57" w:line="276" w:lineRule="auto"/>
              <w:ind w:left="108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Hospital.</w:t>
            </w:r>
          </w:p>
          <w:p w14:paraId="465F73D9" w14:textId="77777777" w:rsidR="005D3253" w:rsidRPr="00F27256" w:rsidRDefault="005D3253" w:rsidP="007361E8">
            <w:pPr>
              <w:tabs>
                <w:tab w:val="left" w:pos="1080"/>
              </w:tabs>
              <w:suppressAutoHyphens/>
              <w:spacing w:before="57" w:after="57" w:line="276" w:lineRule="auto"/>
              <w:ind w:left="1080" w:hanging="360"/>
              <w:jc w:val="both"/>
              <w:rPr>
                <w:rFonts w:ascii="Verdana" w:hAnsi="Verdana" w:cs="Arial"/>
                <w:b/>
                <w:bCs/>
                <w:sz w:val="18"/>
                <w:szCs w:val="18"/>
              </w:rPr>
            </w:pPr>
            <w:r w:rsidRPr="00F27256">
              <w:rPr>
                <w:rFonts w:ascii="Verdana" w:eastAsia="Symbol" w:hAnsi="Verdana" w:cs="Arial"/>
                <w:bCs/>
                <w:sz w:val="18"/>
                <w:szCs w:val="18"/>
              </w:rPr>
              <w:sym w:font="Symbol" w:char="F0B7"/>
            </w:r>
            <w:r w:rsidRPr="00F27256">
              <w:rPr>
                <w:rFonts w:ascii="Verdana" w:eastAsia="Symbol" w:hAnsi="Verdana" w:cs="Arial"/>
                <w:bCs/>
                <w:sz w:val="18"/>
                <w:szCs w:val="18"/>
              </w:rPr>
              <w:tab/>
            </w:r>
            <w:proofErr w:type="gramStart"/>
            <w:r w:rsidRPr="00F27256">
              <w:rPr>
                <w:rFonts w:ascii="Verdana" w:eastAsia="Arial" w:hAnsi="Verdana" w:cs="Arial"/>
                <w:bCs/>
                <w:sz w:val="18"/>
                <w:szCs w:val="18"/>
              </w:rPr>
              <w:t>Sponsor</w:t>
            </w:r>
            <w:proofErr w:type="gramEnd"/>
          </w:p>
          <w:p w14:paraId="56EC20F3" w14:textId="77777777" w:rsidR="005D3253" w:rsidRPr="00F27256" w:rsidRDefault="005D3253" w:rsidP="007361E8">
            <w:pPr>
              <w:tabs>
                <w:tab w:val="left" w:pos="720"/>
              </w:tabs>
              <w:suppressAutoHyphens/>
              <w:spacing w:before="57" w:after="57" w:line="276" w:lineRule="auto"/>
              <w:ind w:left="720" w:hanging="360"/>
              <w:jc w:val="both"/>
              <w:rPr>
                <w:rFonts w:ascii="Verdana" w:hAnsi="Verdana" w:cs="Arial"/>
                <w:b/>
                <w:bCs/>
                <w:sz w:val="18"/>
                <w:szCs w:val="18"/>
              </w:rPr>
            </w:pPr>
            <w:r w:rsidRPr="00F27256">
              <w:rPr>
                <w:rFonts w:ascii="Verdana" w:eastAsia="Wingdings" w:hAnsi="Verdana" w:cs="Arial"/>
                <w:bCs/>
                <w:sz w:val="18"/>
                <w:szCs w:val="18"/>
              </w:rPr>
              <w:sym w:font="Wingdings" w:char="F0E8"/>
            </w:r>
            <w:r w:rsidRPr="00F27256">
              <w:rPr>
                <w:rFonts w:ascii="Verdana" w:eastAsia="Wingdings" w:hAnsi="Verdana" w:cs="Arial"/>
                <w:bCs/>
                <w:sz w:val="18"/>
                <w:szCs w:val="18"/>
              </w:rPr>
              <w:tab/>
            </w:r>
            <w:r w:rsidRPr="00F27256">
              <w:rPr>
                <w:rFonts w:ascii="Verdana" w:eastAsia="Arial" w:hAnsi="Verdana" w:cs="Arial"/>
                <w:b/>
                <w:bCs/>
                <w:sz w:val="18"/>
                <w:szCs w:val="18"/>
              </w:rPr>
              <w:t>Purpose: Management of the clinical Study contracts.</w:t>
            </w:r>
          </w:p>
          <w:p w14:paraId="3BB8F14E" w14:textId="77777777" w:rsidR="005D3253" w:rsidRPr="00F27256" w:rsidRDefault="005D3253" w:rsidP="007361E8">
            <w:pPr>
              <w:tabs>
                <w:tab w:val="left" w:pos="720"/>
              </w:tabs>
              <w:suppressAutoHyphens/>
              <w:spacing w:before="57" w:after="57" w:line="276" w:lineRule="auto"/>
              <w:ind w:left="720" w:hanging="360"/>
              <w:jc w:val="both"/>
              <w:rPr>
                <w:rFonts w:ascii="Verdana" w:hAnsi="Verdana" w:cs="Arial"/>
                <w:sz w:val="18"/>
                <w:szCs w:val="18"/>
              </w:rPr>
            </w:pPr>
            <w:r w:rsidRPr="00F27256">
              <w:rPr>
                <w:rFonts w:ascii="Verdana" w:eastAsia="Wingdings" w:hAnsi="Verdana" w:cs="Arial"/>
                <w:sz w:val="18"/>
                <w:szCs w:val="18"/>
              </w:rPr>
              <w:sym w:font="Wingdings" w:char="F0E8"/>
            </w:r>
            <w:r w:rsidRPr="00F27256">
              <w:rPr>
                <w:rFonts w:ascii="Verdana" w:eastAsia="Wingdings" w:hAnsi="Verdana" w:cs="Arial"/>
                <w:sz w:val="18"/>
                <w:szCs w:val="18"/>
              </w:rPr>
              <w:tab/>
            </w:r>
            <w:r w:rsidRPr="00F27256">
              <w:rPr>
                <w:rFonts w:ascii="Verdana" w:eastAsia="Arial" w:hAnsi="Verdana" w:cs="Arial"/>
                <w:b/>
                <w:bCs/>
                <w:sz w:val="18"/>
                <w:szCs w:val="18"/>
              </w:rPr>
              <w:t>Legal basis:</w:t>
            </w:r>
          </w:p>
          <w:p w14:paraId="410E0DCF" w14:textId="77777777" w:rsidR="005D3253" w:rsidRPr="00F27256" w:rsidRDefault="005D3253" w:rsidP="007361E8">
            <w:pPr>
              <w:tabs>
                <w:tab w:val="left" w:pos="1080"/>
              </w:tabs>
              <w:suppressAutoHyphens/>
              <w:spacing w:before="57" w:after="57" w:line="276" w:lineRule="auto"/>
              <w:ind w:left="108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On the part of the Hospital:</w:t>
            </w:r>
          </w:p>
          <w:p w14:paraId="53349B2F" w14:textId="77777777" w:rsidR="005D3253" w:rsidRPr="00F27256" w:rsidRDefault="005D3253" w:rsidP="007361E8">
            <w:pPr>
              <w:tabs>
                <w:tab w:val="left" w:pos="1440"/>
              </w:tabs>
              <w:suppressAutoHyphens/>
              <w:spacing w:before="57" w:after="57" w:line="276" w:lineRule="auto"/>
              <w:ind w:left="1440" w:hanging="360"/>
              <w:jc w:val="both"/>
              <w:rPr>
                <w:rFonts w:ascii="Verdana" w:hAnsi="Verdana" w:cs="Arial"/>
                <w:sz w:val="18"/>
                <w:szCs w:val="18"/>
              </w:rPr>
            </w:pPr>
            <w:r w:rsidRPr="00F27256">
              <w:rPr>
                <w:rFonts w:ascii="Verdana" w:eastAsia="OpenSymbol" w:hAnsi="Verdana" w:cs="Arial"/>
                <w:sz w:val="18"/>
                <w:szCs w:val="18"/>
              </w:rPr>
              <w:t>▪</w:t>
            </w:r>
            <w:r w:rsidRPr="00F27256">
              <w:rPr>
                <w:rFonts w:ascii="Verdana" w:eastAsia="OpenSymbol" w:hAnsi="Verdana" w:cs="Arial"/>
                <w:sz w:val="18"/>
                <w:szCs w:val="18"/>
              </w:rPr>
              <w:tab/>
            </w:r>
            <w:r w:rsidRPr="00F27256">
              <w:rPr>
                <w:rFonts w:ascii="Verdana" w:eastAsia="Arial" w:hAnsi="Verdana" w:cs="Arial"/>
                <w:sz w:val="18"/>
                <w:szCs w:val="18"/>
              </w:rPr>
              <w:t>Article 6.1.b) GDPR: processing is necessary for the performance of a contract to which the data subject is party.</w:t>
            </w:r>
          </w:p>
          <w:p w14:paraId="243243E0" w14:textId="77777777" w:rsidR="005D3253" w:rsidRPr="00F27256" w:rsidRDefault="005D3253" w:rsidP="007361E8">
            <w:pPr>
              <w:tabs>
                <w:tab w:val="left" w:pos="1440"/>
              </w:tabs>
              <w:suppressAutoHyphens/>
              <w:spacing w:before="57" w:after="57" w:line="276" w:lineRule="auto"/>
              <w:ind w:left="1440" w:hanging="360"/>
              <w:jc w:val="both"/>
              <w:rPr>
                <w:rFonts w:ascii="Verdana" w:hAnsi="Verdana" w:cs="Arial"/>
                <w:sz w:val="18"/>
                <w:szCs w:val="18"/>
              </w:rPr>
            </w:pPr>
            <w:proofErr w:type="gramStart"/>
            <w:r w:rsidRPr="00F27256">
              <w:rPr>
                <w:rFonts w:ascii="Verdana" w:eastAsia="OpenSymbol" w:hAnsi="Verdana" w:cs="Arial"/>
                <w:sz w:val="18"/>
                <w:szCs w:val="18"/>
              </w:rPr>
              <w:t>.▪</w:t>
            </w:r>
            <w:proofErr w:type="gramEnd"/>
            <w:r w:rsidRPr="00F27256">
              <w:rPr>
                <w:rFonts w:ascii="Verdana" w:eastAsia="OpenSymbol" w:hAnsi="Verdana" w:cs="Arial"/>
                <w:sz w:val="18"/>
                <w:szCs w:val="18"/>
              </w:rPr>
              <w:tab/>
            </w:r>
            <w:r w:rsidRPr="00F27256">
              <w:rPr>
                <w:rFonts w:ascii="Verdana" w:eastAsia="Arial" w:hAnsi="Verdana" w:cs="Arial"/>
                <w:sz w:val="18"/>
                <w:szCs w:val="18"/>
              </w:rPr>
              <w:t>Article 6.1.e) GDPR: processing is necessary for the performance of a task carried out in the public interest or in the exercise of public powers granted to the controller;</w:t>
            </w:r>
          </w:p>
          <w:p w14:paraId="3762AE22" w14:textId="77777777" w:rsidR="005D3253" w:rsidRPr="00F27256" w:rsidRDefault="005D3253" w:rsidP="007361E8">
            <w:pPr>
              <w:tabs>
                <w:tab w:val="left" w:pos="1080"/>
              </w:tabs>
              <w:suppressAutoHyphens/>
              <w:spacing w:before="57" w:after="57" w:line="276" w:lineRule="auto"/>
              <w:ind w:left="108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 xml:space="preserve">On the part of the </w:t>
            </w:r>
            <w:proofErr w:type="gramStart"/>
            <w:r w:rsidRPr="00F27256">
              <w:rPr>
                <w:rFonts w:ascii="Verdana" w:eastAsia="Arial" w:hAnsi="Verdana" w:cs="Arial"/>
                <w:sz w:val="18"/>
                <w:szCs w:val="18"/>
              </w:rPr>
              <w:t>sponsor</w:t>
            </w:r>
            <w:proofErr w:type="gramEnd"/>
            <w:r w:rsidRPr="00F27256">
              <w:rPr>
                <w:rFonts w:ascii="Verdana" w:eastAsia="Arial" w:hAnsi="Verdana" w:cs="Arial"/>
                <w:sz w:val="18"/>
                <w:szCs w:val="18"/>
              </w:rPr>
              <w:t>:</w:t>
            </w:r>
          </w:p>
          <w:p w14:paraId="5FBF2C4F" w14:textId="77777777" w:rsidR="005D3253" w:rsidRPr="00F27256" w:rsidRDefault="005D3253" w:rsidP="007361E8">
            <w:pPr>
              <w:tabs>
                <w:tab w:val="left" w:pos="1440"/>
              </w:tabs>
              <w:suppressAutoHyphens/>
              <w:spacing w:before="57" w:after="57" w:line="276" w:lineRule="auto"/>
              <w:ind w:left="1440" w:hanging="360"/>
              <w:jc w:val="both"/>
              <w:rPr>
                <w:rFonts w:ascii="Verdana" w:hAnsi="Verdana" w:cs="Arial"/>
                <w:sz w:val="18"/>
                <w:szCs w:val="18"/>
              </w:rPr>
            </w:pPr>
            <w:r w:rsidRPr="00F27256">
              <w:rPr>
                <w:rFonts w:ascii="Verdana" w:eastAsia="OpenSymbol" w:hAnsi="Verdana" w:cs="Arial"/>
                <w:sz w:val="18"/>
                <w:szCs w:val="18"/>
              </w:rPr>
              <w:t>▪</w:t>
            </w:r>
            <w:r w:rsidRPr="00F27256">
              <w:rPr>
                <w:rFonts w:ascii="Verdana" w:eastAsia="OpenSymbol" w:hAnsi="Verdana" w:cs="Arial"/>
                <w:sz w:val="18"/>
                <w:szCs w:val="18"/>
              </w:rPr>
              <w:tab/>
            </w:r>
            <w:r w:rsidRPr="00F27256">
              <w:rPr>
                <w:rFonts w:ascii="Verdana" w:eastAsia="Arial" w:hAnsi="Verdana" w:cs="Arial"/>
                <w:sz w:val="18"/>
                <w:szCs w:val="18"/>
              </w:rPr>
              <w:t>Article 6.1.b) GDPR: processing is necessary for the performance of a contract to which the data subject is party.</w:t>
            </w:r>
          </w:p>
          <w:p w14:paraId="4413CA5C" w14:textId="77777777" w:rsidR="005D3253" w:rsidRPr="00F27256" w:rsidRDefault="005D3253" w:rsidP="007361E8">
            <w:pPr>
              <w:tabs>
                <w:tab w:val="left" w:pos="1440"/>
              </w:tabs>
              <w:suppressAutoHyphens/>
              <w:spacing w:before="57" w:after="57" w:line="276" w:lineRule="auto"/>
              <w:ind w:left="1440" w:hanging="360"/>
              <w:jc w:val="both"/>
              <w:rPr>
                <w:rFonts w:ascii="Verdana" w:eastAsia="Arial" w:hAnsi="Verdana" w:cs="Arial"/>
                <w:sz w:val="18"/>
                <w:szCs w:val="18"/>
              </w:rPr>
            </w:pPr>
            <w:r w:rsidRPr="00F27256">
              <w:rPr>
                <w:rFonts w:ascii="Verdana" w:eastAsia="OpenSymbol" w:hAnsi="Verdana" w:cs="Arial"/>
                <w:sz w:val="18"/>
                <w:szCs w:val="18"/>
              </w:rPr>
              <w:t>▪</w:t>
            </w:r>
            <w:r w:rsidRPr="00F27256">
              <w:rPr>
                <w:rFonts w:ascii="Verdana" w:eastAsia="OpenSymbol" w:hAnsi="Verdana" w:cs="Arial"/>
                <w:sz w:val="18"/>
                <w:szCs w:val="18"/>
              </w:rPr>
              <w:tab/>
            </w:r>
            <w:r w:rsidRPr="00F27256">
              <w:rPr>
                <w:rFonts w:ascii="Verdana" w:eastAsia="Arial" w:hAnsi="Verdana" w:cs="Arial"/>
                <w:sz w:val="18"/>
                <w:szCs w:val="18"/>
              </w:rPr>
              <w:t>Article 6.1.f) GDPR: the processing is necessary to satisfy the legitimate interests pursued by the data controller.</w:t>
            </w:r>
          </w:p>
          <w:p w14:paraId="46470855" w14:textId="77777777" w:rsidR="005D3253" w:rsidRPr="00F27256" w:rsidRDefault="005D3253" w:rsidP="007361E8">
            <w:pPr>
              <w:tabs>
                <w:tab w:val="left" w:pos="1440"/>
              </w:tabs>
              <w:suppressAutoHyphens/>
              <w:spacing w:before="57" w:after="57" w:line="276" w:lineRule="auto"/>
              <w:ind w:left="1080"/>
              <w:jc w:val="both"/>
              <w:rPr>
                <w:rFonts w:ascii="Verdana" w:hAnsi="Verdana" w:cs="Arial"/>
                <w:sz w:val="18"/>
                <w:szCs w:val="18"/>
              </w:rPr>
            </w:pPr>
          </w:p>
          <w:p w14:paraId="3C2C27C8" w14:textId="77777777" w:rsidR="005F3B51" w:rsidRPr="00F27256" w:rsidRDefault="005F3B51" w:rsidP="007361E8">
            <w:pPr>
              <w:tabs>
                <w:tab w:val="left" w:pos="1440"/>
              </w:tabs>
              <w:suppressAutoHyphens/>
              <w:spacing w:before="57" w:after="57" w:line="276" w:lineRule="auto"/>
              <w:ind w:left="1080"/>
              <w:jc w:val="both"/>
              <w:rPr>
                <w:rFonts w:ascii="Verdana" w:hAnsi="Verdana" w:cs="Arial"/>
                <w:sz w:val="18"/>
                <w:szCs w:val="18"/>
              </w:rPr>
            </w:pPr>
          </w:p>
          <w:p w14:paraId="2E1787B6" w14:textId="77777777" w:rsidR="005D3253" w:rsidRPr="00F27256" w:rsidRDefault="005D3253" w:rsidP="007361E8">
            <w:pPr>
              <w:spacing w:before="57" w:after="57" w:line="276" w:lineRule="auto"/>
              <w:jc w:val="both"/>
              <w:rPr>
                <w:rFonts w:ascii="Verdana" w:eastAsia="Arial" w:hAnsi="Verdana" w:cs="Arial"/>
                <w:sz w:val="18"/>
                <w:szCs w:val="18"/>
              </w:rPr>
            </w:pPr>
            <w:r w:rsidRPr="00F27256">
              <w:rPr>
                <w:rFonts w:ascii="Verdana" w:eastAsia="Arial" w:hAnsi="Verdana" w:cs="Arial"/>
                <w:sz w:val="18"/>
                <w:szCs w:val="18"/>
              </w:rPr>
              <w:t>The foregoing, in relation to the provisions in Royal Decree 1090/2015, of 4th December, regulating clinical drug Studys, Drug Research Ethics Committees and the Spanish Clinical Studys Registry.</w:t>
            </w:r>
          </w:p>
          <w:p w14:paraId="57BE1AFF" w14:textId="77777777" w:rsidR="005D3253" w:rsidRPr="00F27256" w:rsidRDefault="005D3253" w:rsidP="007361E8">
            <w:pPr>
              <w:spacing w:before="57" w:after="57" w:line="276" w:lineRule="auto"/>
              <w:jc w:val="both"/>
              <w:rPr>
                <w:rFonts w:ascii="Verdana" w:eastAsia="Arial" w:hAnsi="Verdana" w:cs="Arial"/>
                <w:sz w:val="18"/>
                <w:szCs w:val="18"/>
              </w:rPr>
            </w:pPr>
          </w:p>
          <w:p w14:paraId="331E8639" w14:textId="77777777" w:rsidR="005D3253" w:rsidRPr="00F27256" w:rsidRDefault="005D3253" w:rsidP="007361E8">
            <w:pPr>
              <w:tabs>
                <w:tab w:val="left" w:pos="720"/>
              </w:tabs>
              <w:suppressAutoHyphens/>
              <w:spacing w:before="57" w:after="57" w:line="276" w:lineRule="auto"/>
              <w:ind w:left="720" w:hanging="360"/>
              <w:jc w:val="both"/>
              <w:rPr>
                <w:rFonts w:ascii="Verdana" w:eastAsia="Arial" w:hAnsi="Verdana" w:cs="Arial"/>
                <w:sz w:val="18"/>
                <w:szCs w:val="18"/>
              </w:rPr>
            </w:pPr>
            <w:r w:rsidRPr="00F27256">
              <w:rPr>
                <w:rFonts w:ascii="Verdana" w:eastAsia="Wingdings" w:hAnsi="Verdana"/>
                <w:bCs/>
                <w:sz w:val="18"/>
                <w:szCs w:val="18"/>
              </w:rPr>
              <w:sym w:font="Wingdings" w:char="F0E8"/>
            </w:r>
            <w:r w:rsidRPr="00F27256">
              <w:rPr>
                <w:rFonts w:ascii="Verdana" w:eastAsia="Wingdings" w:hAnsi="Verdana"/>
                <w:bCs/>
                <w:sz w:val="18"/>
                <w:szCs w:val="18"/>
              </w:rPr>
              <w:tab/>
            </w:r>
            <w:r w:rsidRPr="00F27256">
              <w:rPr>
                <w:rFonts w:ascii="Verdana" w:eastAsia="Arial" w:hAnsi="Verdana" w:cs="Arial"/>
                <w:b/>
                <w:bCs/>
                <w:sz w:val="18"/>
                <w:szCs w:val="18"/>
              </w:rPr>
              <w:t xml:space="preserve">Storage period: </w:t>
            </w:r>
            <w:r w:rsidRPr="00F27256">
              <w:rPr>
                <w:rFonts w:ascii="Verdana" w:eastAsia="Arial" w:hAnsi="Verdana" w:cs="Arial"/>
                <w:sz w:val="18"/>
                <w:szCs w:val="18"/>
              </w:rPr>
              <w:t>The data shall be kept for the time required to fulfil the purposes for which it was collected and to determine the possible responsibilities that may result from this purpose and the processing of the data. The provisions in the regulations on filing and documentation for clinical Studys shall apply.</w:t>
            </w:r>
          </w:p>
          <w:p w14:paraId="35100D87" w14:textId="77777777" w:rsidR="005D3253" w:rsidRPr="00F27256" w:rsidRDefault="005D3253" w:rsidP="007361E8">
            <w:pPr>
              <w:tabs>
                <w:tab w:val="left" w:pos="720"/>
              </w:tabs>
              <w:suppressAutoHyphens/>
              <w:spacing w:before="57" w:after="57" w:line="276" w:lineRule="auto"/>
              <w:ind w:left="720" w:hanging="360"/>
              <w:jc w:val="both"/>
              <w:rPr>
                <w:rFonts w:ascii="Verdana" w:hAnsi="Verdana" w:cs="Arial"/>
                <w:b/>
                <w:bCs/>
                <w:sz w:val="18"/>
                <w:szCs w:val="18"/>
              </w:rPr>
            </w:pPr>
          </w:p>
          <w:p w14:paraId="6A65FABF" w14:textId="77777777" w:rsidR="005D3253" w:rsidRPr="00F27256" w:rsidRDefault="005D3253" w:rsidP="007361E8">
            <w:pPr>
              <w:tabs>
                <w:tab w:val="left" w:pos="720"/>
              </w:tabs>
              <w:suppressAutoHyphens/>
              <w:spacing w:before="57" w:after="57" w:line="276" w:lineRule="auto"/>
              <w:ind w:left="720" w:hanging="360"/>
              <w:jc w:val="both"/>
              <w:rPr>
                <w:rFonts w:ascii="Verdana" w:hAnsi="Verdana" w:cs="Arial"/>
                <w:sz w:val="18"/>
                <w:szCs w:val="18"/>
              </w:rPr>
            </w:pPr>
            <w:r w:rsidRPr="00F27256">
              <w:rPr>
                <w:rFonts w:ascii="Verdana" w:eastAsia="Wingdings" w:hAnsi="Verdana" w:cs="Arial"/>
                <w:sz w:val="18"/>
                <w:szCs w:val="18"/>
              </w:rPr>
              <w:sym w:font="Wingdings" w:char="F0E8"/>
            </w:r>
            <w:r w:rsidRPr="00F27256">
              <w:rPr>
                <w:rFonts w:ascii="Verdana" w:eastAsia="Wingdings" w:hAnsi="Verdana" w:cs="Arial"/>
                <w:sz w:val="18"/>
                <w:szCs w:val="18"/>
              </w:rPr>
              <w:tab/>
            </w:r>
            <w:r w:rsidRPr="00F27256">
              <w:rPr>
                <w:rFonts w:ascii="Verdana" w:eastAsia="Arial" w:hAnsi="Verdana" w:cs="Arial"/>
                <w:b/>
                <w:bCs/>
                <w:sz w:val="18"/>
                <w:szCs w:val="18"/>
              </w:rPr>
              <w:t>Categories of personal data:</w:t>
            </w:r>
          </w:p>
          <w:p w14:paraId="65516945" w14:textId="77777777" w:rsidR="005D3253" w:rsidRPr="00F27256" w:rsidRDefault="005D3253" w:rsidP="007361E8">
            <w:pPr>
              <w:tabs>
                <w:tab w:val="left" w:pos="1080"/>
              </w:tabs>
              <w:suppressAutoHyphens/>
              <w:spacing w:before="57" w:after="57" w:line="276" w:lineRule="auto"/>
              <w:ind w:left="1080" w:hanging="360"/>
              <w:jc w:val="both"/>
              <w:rPr>
                <w:rFonts w:ascii="Verdana" w:hAnsi="Verdana" w:cs="Arial"/>
                <w:sz w:val="18"/>
                <w:szCs w:val="18"/>
              </w:rPr>
            </w:pPr>
            <w:r w:rsidRPr="00F27256">
              <w:rPr>
                <w:rFonts w:ascii="Verdana" w:eastAsia="Symbol" w:hAnsi="Verdana" w:cs="Arial"/>
                <w:sz w:val="18"/>
                <w:szCs w:val="18"/>
              </w:rPr>
              <w:sym w:font="Symbol" w:char="F0B7"/>
            </w:r>
            <w:r w:rsidRPr="00F27256">
              <w:rPr>
                <w:rFonts w:ascii="Verdana" w:eastAsia="Symbol" w:hAnsi="Verdana" w:cs="Arial"/>
                <w:sz w:val="18"/>
                <w:szCs w:val="18"/>
              </w:rPr>
              <w:tab/>
            </w:r>
            <w:r w:rsidRPr="00F27256">
              <w:rPr>
                <w:rFonts w:ascii="Verdana" w:eastAsia="Arial" w:hAnsi="Verdana" w:cs="Arial"/>
                <w:sz w:val="18"/>
                <w:szCs w:val="18"/>
              </w:rPr>
              <w:t>First name and surnames, DNI (</w:t>
            </w:r>
            <w:r w:rsidRPr="00F27256">
              <w:rPr>
                <w:rFonts w:ascii="Verdana" w:eastAsia="Arial" w:hAnsi="Verdana" w:cs="Arial"/>
                <w:i/>
                <w:iCs/>
                <w:sz w:val="18"/>
                <w:szCs w:val="18"/>
              </w:rPr>
              <w:t>Documento Nacional de Identidad</w:t>
            </w:r>
            <w:r w:rsidRPr="00F27256">
              <w:rPr>
                <w:rFonts w:ascii="Verdana" w:eastAsia="Arial" w:hAnsi="Verdana" w:cs="Arial"/>
                <w:sz w:val="18"/>
                <w:szCs w:val="18"/>
              </w:rPr>
              <w:t xml:space="preserve"> [National Identity Card</w:t>
            </w:r>
            <w:proofErr w:type="gramStart"/>
            <w:r w:rsidRPr="00F27256">
              <w:rPr>
                <w:rFonts w:ascii="Verdana" w:eastAsia="Arial" w:hAnsi="Verdana" w:cs="Arial"/>
                <w:sz w:val="18"/>
                <w:szCs w:val="18"/>
              </w:rPr>
              <w:t>])/</w:t>
            </w:r>
            <w:proofErr w:type="gramEnd"/>
            <w:r w:rsidRPr="00F27256">
              <w:rPr>
                <w:rFonts w:ascii="Verdana" w:eastAsia="Arial" w:hAnsi="Verdana" w:cs="Arial"/>
                <w:sz w:val="18"/>
                <w:szCs w:val="18"/>
              </w:rPr>
              <w:t>NIF (</w:t>
            </w:r>
            <w:r w:rsidRPr="00F27256">
              <w:rPr>
                <w:rFonts w:ascii="Verdana" w:eastAsia="Arial" w:hAnsi="Verdana" w:cs="Arial"/>
                <w:i/>
                <w:iCs/>
                <w:sz w:val="18"/>
                <w:szCs w:val="18"/>
              </w:rPr>
              <w:t>Número de Identificación Fiscal</w:t>
            </w:r>
            <w:r w:rsidRPr="00F27256">
              <w:rPr>
                <w:rFonts w:ascii="Verdana" w:eastAsia="Arial" w:hAnsi="Verdana" w:cs="Arial"/>
                <w:sz w:val="18"/>
                <w:szCs w:val="18"/>
              </w:rPr>
              <w:t xml:space="preserve"> [Tax Identification Number])/Identification document, address, signature and telephone number.</w:t>
            </w:r>
          </w:p>
          <w:p w14:paraId="7F406DE1" w14:textId="77777777" w:rsidR="005D3253" w:rsidRPr="00F27256" w:rsidRDefault="005D3253" w:rsidP="00F27256">
            <w:pPr>
              <w:ind w:left="1155" w:right="6" w:hanging="360"/>
              <w:jc w:val="both"/>
              <w:rPr>
                <w:rFonts w:ascii="Verdana" w:eastAsia="Arial" w:hAnsi="Verdana" w:cs="Arial"/>
                <w:bCs/>
                <w:sz w:val="18"/>
                <w:szCs w:val="18"/>
              </w:rPr>
            </w:pPr>
            <w:r w:rsidRPr="00F27256">
              <w:rPr>
                <w:rFonts w:ascii="Verdana" w:eastAsia="Symbol" w:hAnsi="Verdana" w:cs="Arial"/>
                <w:bCs/>
                <w:sz w:val="18"/>
                <w:szCs w:val="18"/>
              </w:rPr>
              <w:sym w:font="Symbol" w:char="F0B7"/>
            </w:r>
            <w:r w:rsidRPr="00F27256">
              <w:rPr>
                <w:rFonts w:ascii="Verdana" w:eastAsia="Symbol" w:hAnsi="Verdana" w:cs="Arial"/>
                <w:bCs/>
                <w:sz w:val="18"/>
                <w:szCs w:val="18"/>
              </w:rPr>
              <w:tab/>
            </w:r>
            <w:r w:rsidRPr="00F27256">
              <w:rPr>
                <w:rFonts w:ascii="Verdana" w:eastAsia="Arial" w:hAnsi="Verdana" w:cs="Arial"/>
                <w:bCs/>
                <w:sz w:val="18"/>
                <w:szCs w:val="18"/>
              </w:rPr>
              <w:t>Data on employment details: position held and qualification of staff and, if applicable, documents on national insurance contributions.</w:t>
            </w:r>
          </w:p>
          <w:p w14:paraId="65C44D91" w14:textId="77777777" w:rsidR="005D3253" w:rsidRPr="00F27256" w:rsidRDefault="005D3253" w:rsidP="007361E8">
            <w:pPr>
              <w:ind w:right="6"/>
              <w:jc w:val="center"/>
              <w:rPr>
                <w:rFonts w:ascii="Verdana" w:eastAsia="Arial" w:hAnsi="Verdana" w:cs="Arial"/>
                <w:bCs/>
                <w:sz w:val="18"/>
                <w:szCs w:val="18"/>
              </w:rPr>
            </w:pPr>
          </w:p>
          <w:p w14:paraId="36E0A531" w14:textId="77777777" w:rsidR="005D3253" w:rsidRPr="00F27256" w:rsidRDefault="005D3253" w:rsidP="007361E8">
            <w:pPr>
              <w:ind w:right="6"/>
              <w:jc w:val="center"/>
              <w:rPr>
                <w:rFonts w:ascii="Verdana" w:eastAsia="Arial" w:hAnsi="Verdana" w:cs="Arial"/>
                <w:bCs/>
                <w:sz w:val="18"/>
                <w:szCs w:val="18"/>
              </w:rPr>
            </w:pPr>
          </w:p>
          <w:p w14:paraId="632E29C2" w14:textId="77777777" w:rsidR="005D3253" w:rsidRPr="00F27256" w:rsidRDefault="005D3253" w:rsidP="007361E8">
            <w:pPr>
              <w:tabs>
                <w:tab w:val="left" w:pos="720"/>
              </w:tabs>
              <w:suppressAutoHyphens/>
              <w:spacing w:before="57" w:after="57" w:line="276" w:lineRule="auto"/>
              <w:ind w:left="720" w:hanging="360"/>
              <w:jc w:val="both"/>
              <w:rPr>
                <w:rFonts w:ascii="Verdana" w:hAnsi="Verdana" w:cs="Arial"/>
                <w:sz w:val="18"/>
                <w:szCs w:val="18"/>
              </w:rPr>
            </w:pPr>
            <w:r w:rsidRPr="00F27256">
              <w:rPr>
                <w:rFonts w:ascii="Verdana" w:eastAsia="Wingdings" w:hAnsi="Verdana" w:cs="Arial"/>
                <w:sz w:val="18"/>
                <w:szCs w:val="18"/>
              </w:rPr>
              <w:sym w:font="Wingdings" w:char="F0E8"/>
            </w:r>
            <w:r w:rsidRPr="00F27256">
              <w:rPr>
                <w:rFonts w:ascii="Verdana" w:eastAsia="Wingdings" w:hAnsi="Verdana" w:cs="Arial"/>
                <w:sz w:val="18"/>
                <w:szCs w:val="18"/>
              </w:rPr>
              <w:tab/>
            </w:r>
            <w:r w:rsidRPr="00F27256">
              <w:rPr>
                <w:rFonts w:ascii="Verdana" w:eastAsia="Arial" w:hAnsi="Verdana" w:cs="Arial"/>
                <w:b/>
                <w:bCs/>
                <w:sz w:val="18"/>
                <w:szCs w:val="18"/>
              </w:rPr>
              <w:t>Category of recipients:</w:t>
            </w:r>
          </w:p>
          <w:p w14:paraId="7D04D2F6" w14:textId="77777777" w:rsidR="005D3253" w:rsidRPr="00F27256" w:rsidRDefault="005D3253" w:rsidP="007361E8">
            <w:pPr>
              <w:tabs>
                <w:tab w:val="left" w:pos="1080"/>
              </w:tabs>
              <w:suppressAutoHyphens/>
              <w:spacing w:before="57" w:after="57" w:line="276" w:lineRule="auto"/>
              <w:ind w:left="1080" w:hanging="360"/>
              <w:jc w:val="both"/>
              <w:rPr>
                <w:rFonts w:ascii="Verdana" w:hAnsi="Verdana" w:cs="Arial"/>
                <w:b/>
                <w:bCs/>
                <w:sz w:val="18"/>
                <w:szCs w:val="18"/>
              </w:rPr>
            </w:pPr>
            <w:r w:rsidRPr="00F27256">
              <w:rPr>
                <w:rFonts w:ascii="Verdana" w:eastAsia="Symbol" w:hAnsi="Verdana" w:cs="Arial"/>
                <w:bCs/>
                <w:sz w:val="18"/>
                <w:szCs w:val="18"/>
              </w:rPr>
              <w:sym w:font="Symbol" w:char="F0B7"/>
            </w:r>
            <w:r w:rsidRPr="00F27256">
              <w:rPr>
                <w:rFonts w:ascii="Verdana" w:eastAsia="Symbol" w:hAnsi="Verdana" w:cs="Arial"/>
                <w:bCs/>
                <w:sz w:val="18"/>
                <w:szCs w:val="18"/>
              </w:rPr>
              <w:tab/>
            </w:r>
            <w:r w:rsidRPr="00F27256">
              <w:rPr>
                <w:rFonts w:ascii="Verdana" w:eastAsia="Arial" w:hAnsi="Verdana" w:cs="Arial"/>
                <w:bCs/>
                <w:sz w:val="18"/>
                <w:szCs w:val="18"/>
              </w:rPr>
              <w:t>Agencia Española de Medicamentos y Productos Sanitarios - AEMPS.</w:t>
            </w:r>
          </w:p>
          <w:p w14:paraId="78781790" w14:textId="77777777" w:rsidR="0091601E" w:rsidRPr="00F27256" w:rsidRDefault="0091601E" w:rsidP="007361E8">
            <w:pPr>
              <w:tabs>
                <w:tab w:val="left" w:pos="720"/>
              </w:tabs>
              <w:suppressAutoHyphens/>
              <w:spacing w:before="57" w:after="57" w:line="276" w:lineRule="auto"/>
              <w:ind w:left="720" w:hanging="360"/>
              <w:jc w:val="both"/>
              <w:rPr>
                <w:rFonts w:ascii="Verdana" w:eastAsia="Wingdings" w:hAnsi="Verdana" w:cs="Arial"/>
                <w:bCs/>
                <w:sz w:val="18"/>
                <w:szCs w:val="18"/>
              </w:rPr>
            </w:pPr>
          </w:p>
          <w:p w14:paraId="3D1E1F41" w14:textId="1E492E0B" w:rsidR="005D3253" w:rsidRPr="00F27256" w:rsidRDefault="005D3253" w:rsidP="007361E8">
            <w:pPr>
              <w:tabs>
                <w:tab w:val="left" w:pos="720"/>
              </w:tabs>
              <w:suppressAutoHyphens/>
              <w:spacing w:before="57" w:after="57" w:line="276" w:lineRule="auto"/>
              <w:ind w:left="720" w:hanging="360"/>
              <w:jc w:val="both"/>
              <w:rPr>
                <w:rFonts w:ascii="Verdana" w:eastAsia="Arial" w:hAnsi="Verdana" w:cs="Arial"/>
                <w:sz w:val="18"/>
                <w:szCs w:val="18"/>
              </w:rPr>
            </w:pPr>
            <w:r w:rsidRPr="00F27256">
              <w:rPr>
                <w:rFonts w:ascii="Verdana" w:eastAsia="Wingdings" w:hAnsi="Verdana" w:cs="Arial"/>
                <w:bCs/>
                <w:sz w:val="18"/>
                <w:szCs w:val="18"/>
              </w:rPr>
              <w:sym w:font="Wingdings" w:char="F0E8"/>
            </w:r>
            <w:r w:rsidRPr="00F27256">
              <w:rPr>
                <w:rFonts w:ascii="Verdana" w:eastAsia="Wingdings" w:hAnsi="Verdana" w:cs="Arial"/>
                <w:bCs/>
                <w:sz w:val="18"/>
                <w:szCs w:val="18"/>
              </w:rPr>
              <w:tab/>
            </w:r>
            <w:r w:rsidRPr="00F27256">
              <w:rPr>
                <w:rFonts w:ascii="Verdana" w:eastAsia="Arial" w:hAnsi="Verdana" w:cs="Arial"/>
                <w:b/>
                <w:bCs/>
                <w:sz w:val="18"/>
                <w:szCs w:val="18"/>
              </w:rPr>
              <w:t xml:space="preserve">Security measures: </w:t>
            </w:r>
            <w:r w:rsidRPr="00F27256">
              <w:rPr>
                <w:rFonts w:ascii="Verdana" w:eastAsia="Arial" w:hAnsi="Verdana" w:cs="Arial"/>
                <w:sz w:val="18"/>
                <w:szCs w:val="18"/>
              </w:rPr>
              <w:t>The security measures implemented are consistent with those contained in Annex II (Security Measures) of Royal Decree 3/2010 of 8th January, which regulates the National Security Scheme in the area of Electronic Administration.</w:t>
            </w:r>
          </w:p>
          <w:p w14:paraId="7E9918A3" w14:textId="77777777" w:rsidR="0091601E" w:rsidRPr="00F27256" w:rsidRDefault="0091601E" w:rsidP="007361E8">
            <w:pPr>
              <w:tabs>
                <w:tab w:val="left" w:pos="720"/>
              </w:tabs>
              <w:suppressAutoHyphens/>
              <w:spacing w:before="57" w:after="57" w:line="276" w:lineRule="auto"/>
              <w:ind w:left="720" w:hanging="360"/>
              <w:jc w:val="both"/>
              <w:rPr>
                <w:rFonts w:ascii="Verdana" w:eastAsia="Wingdings" w:hAnsi="Verdana" w:cs="Arial"/>
                <w:sz w:val="18"/>
                <w:szCs w:val="18"/>
              </w:rPr>
            </w:pPr>
          </w:p>
          <w:p w14:paraId="251E7EA5" w14:textId="3BD1E709" w:rsidR="005D3253" w:rsidRPr="00F27256" w:rsidRDefault="005D3253" w:rsidP="007361E8">
            <w:pPr>
              <w:tabs>
                <w:tab w:val="left" w:pos="720"/>
              </w:tabs>
              <w:suppressAutoHyphens/>
              <w:spacing w:before="57" w:after="57" w:line="276" w:lineRule="auto"/>
              <w:ind w:left="720" w:hanging="360"/>
              <w:jc w:val="both"/>
              <w:rPr>
                <w:rFonts w:ascii="Verdana" w:eastAsia="Arial" w:hAnsi="Verdana" w:cs="Arial"/>
                <w:sz w:val="18"/>
                <w:szCs w:val="18"/>
              </w:rPr>
            </w:pPr>
            <w:r w:rsidRPr="00F27256">
              <w:rPr>
                <w:rFonts w:ascii="Verdana" w:eastAsia="Wingdings" w:hAnsi="Verdana" w:cs="Arial"/>
                <w:sz w:val="18"/>
                <w:szCs w:val="18"/>
              </w:rPr>
              <w:sym w:font="Wingdings" w:char="F0E8"/>
            </w:r>
            <w:r w:rsidRPr="00F27256">
              <w:rPr>
                <w:rFonts w:ascii="Verdana" w:eastAsia="Wingdings" w:hAnsi="Verdana" w:cs="Arial"/>
                <w:sz w:val="18"/>
                <w:szCs w:val="18"/>
              </w:rPr>
              <w:tab/>
            </w:r>
            <w:r w:rsidRPr="00F27256">
              <w:rPr>
                <w:rFonts w:ascii="Verdana" w:eastAsia="Arial" w:hAnsi="Verdana" w:cs="Arial"/>
                <w:b/>
                <w:bCs/>
                <w:sz w:val="18"/>
                <w:szCs w:val="18"/>
              </w:rPr>
              <w:t>Exercise of the rights:</w:t>
            </w:r>
            <w:r w:rsidRPr="00F27256">
              <w:rPr>
                <w:rFonts w:ascii="Verdana" w:eastAsia="Arial" w:hAnsi="Verdana" w:cs="Arial"/>
                <w:sz w:val="18"/>
                <w:szCs w:val="18"/>
              </w:rPr>
              <w:t xml:space="preserve"> The data subjects of this processing have the right to request access to their personal data, the rectification or deletion thereof, the limitation of processing or to oppose it, in writing, with proof of identification, addressed to the data controller.</w:t>
            </w:r>
          </w:p>
          <w:p w14:paraId="15716FFD" w14:textId="77777777" w:rsidR="005F3B51" w:rsidRPr="00F27256" w:rsidRDefault="005F3B51" w:rsidP="007361E8">
            <w:pPr>
              <w:spacing w:before="57" w:after="57" w:line="276" w:lineRule="auto"/>
              <w:jc w:val="both"/>
              <w:rPr>
                <w:rFonts w:ascii="Verdana" w:eastAsia="Arial" w:hAnsi="Verdana" w:cs="Arial"/>
                <w:sz w:val="18"/>
                <w:szCs w:val="18"/>
              </w:rPr>
            </w:pPr>
          </w:p>
          <w:p w14:paraId="1DED4AF2" w14:textId="77777777" w:rsidR="005D3253" w:rsidRPr="00F27256" w:rsidRDefault="005D3253" w:rsidP="0091601E">
            <w:pPr>
              <w:spacing w:before="57" w:after="57" w:line="276" w:lineRule="auto"/>
              <w:ind w:left="579"/>
              <w:jc w:val="both"/>
              <w:rPr>
                <w:rFonts w:ascii="Verdana" w:hAnsi="Verdana" w:cs="Arial"/>
                <w:sz w:val="18"/>
                <w:szCs w:val="18"/>
              </w:rPr>
            </w:pPr>
            <w:r w:rsidRPr="00F27256">
              <w:rPr>
                <w:rFonts w:ascii="Verdana" w:eastAsia="Arial" w:hAnsi="Verdana" w:cs="Arial"/>
                <w:sz w:val="18"/>
                <w:szCs w:val="18"/>
              </w:rPr>
              <w:t>You can access the procedure guide at the following web address: Procedure guide:</w:t>
            </w:r>
          </w:p>
          <w:p w14:paraId="3360F8F0" w14:textId="77777777" w:rsidR="005D3253" w:rsidRPr="00F27256" w:rsidRDefault="005D3253" w:rsidP="0091601E">
            <w:pPr>
              <w:spacing w:before="57" w:after="57" w:line="276" w:lineRule="auto"/>
              <w:ind w:left="579"/>
              <w:jc w:val="both"/>
              <w:rPr>
                <w:rFonts w:ascii="Verdana" w:hAnsi="Verdana" w:cs="Arial"/>
                <w:b/>
                <w:bCs/>
                <w:sz w:val="18"/>
                <w:szCs w:val="18"/>
              </w:rPr>
            </w:pPr>
            <w:hyperlink r:id="rId16" w:history="1">
              <w:r w:rsidRPr="00F27256">
                <w:rPr>
                  <w:rStyle w:val="Hipervnculo"/>
                  <w:rFonts w:ascii="Verdana" w:hAnsi="Verdana" w:cs="Arial"/>
                  <w:sz w:val="18"/>
                  <w:szCs w:val="18"/>
                </w:rPr>
                <w:t>https://www.gva.es/es/inicio/procedimientos?id_proc=19970&amp;version=amp</w:t>
              </w:r>
            </w:hyperlink>
          </w:p>
          <w:p w14:paraId="30AF0CB0" w14:textId="77777777" w:rsidR="0091601E" w:rsidRPr="00F27256" w:rsidRDefault="0091601E" w:rsidP="007361E8">
            <w:pPr>
              <w:tabs>
                <w:tab w:val="left" w:pos="720"/>
              </w:tabs>
              <w:suppressAutoHyphens/>
              <w:spacing w:before="57" w:after="57" w:line="276" w:lineRule="auto"/>
              <w:ind w:left="720" w:hanging="360"/>
              <w:jc w:val="both"/>
              <w:rPr>
                <w:rFonts w:ascii="Verdana" w:eastAsia="Wingdings" w:hAnsi="Verdana" w:cs="Arial"/>
                <w:sz w:val="18"/>
                <w:szCs w:val="18"/>
              </w:rPr>
            </w:pPr>
          </w:p>
          <w:p w14:paraId="7F301123" w14:textId="77777777" w:rsidR="0091601E" w:rsidRPr="00F27256" w:rsidRDefault="0091601E" w:rsidP="007361E8">
            <w:pPr>
              <w:tabs>
                <w:tab w:val="left" w:pos="720"/>
              </w:tabs>
              <w:suppressAutoHyphens/>
              <w:spacing w:before="57" w:after="57" w:line="276" w:lineRule="auto"/>
              <w:ind w:left="720" w:hanging="360"/>
              <w:jc w:val="both"/>
              <w:rPr>
                <w:rFonts w:ascii="Verdana" w:eastAsia="Wingdings" w:hAnsi="Verdana" w:cs="Arial"/>
                <w:sz w:val="18"/>
                <w:szCs w:val="18"/>
              </w:rPr>
            </w:pPr>
          </w:p>
          <w:p w14:paraId="2A3ACC8E" w14:textId="7F79D011" w:rsidR="005D3253" w:rsidRPr="00F27256" w:rsidRDefault="005D3253" w:rsidP="007361E8">
            <w:pPr>
              <w:tabs>
                <w:tab w:val="left" w:pos="720"/>
              </w:tabs>
              <w:suppressAutoHyphens/>
              <w:spacing w:before="57" w:after="57" w:line="276" w:lineRule="auto"/>
              <w:ind w:left="720" w:hanging="360"/>
              <w:jc w:val="both"/>
              <w:rPr>
                <w:rFonts w:ascii="Verdana" w:hAnsi="Verdana" w:cs="Arial"/>
                <w:sz w:val="18"/>
                <w:szCs w:val="18"/>
              </w:rPr>
            </w:pPr>
            <w:r w:rsidRPr="00F27256">
              <w:rPr>
                <w:rFonts w:ascii="Verdana" w:eastAsia="Wingdings" w:hAnsi="Verdana" w:cs="Arial"/>
                <w:sz w:val="18"/>
                <w:szCs w:val="18"/>
              </w:rPr>
              <w:sym w:font="Wingdings" w:char="F0E8"/>
            </w:r>
            <w:r w:rsidRPr="00F27256">
              <w:rPr>
                <w:rFonts w:ascii="Verdana" w:eastAsia="Wingdings" w:hAnsi="Verdana" w:cs="Arial"/>
                <w:sz w:val="18"/>
                <w:szCs w:val="18"/>
              </w:rPr>
              <w:tab/>
            </w:r>
            <w:r w:rsidRPr="00F27256">
              <w:rPr>
                <w:rFonts w:ascii="Verdana" w:eastAsia="Arial" w:hAnsi="Verdana" w:cs="Arial"/>
                <w:b/>
                <w:bCs/>
                <w:sz w:val="18"/>
                <w:szCs w:val="18"/>
              </w:rPr>
              <w:t>Contact details of the Data Protection Officer of the Generalitat</w:t>
            </w:r>
          </w:p>
          <w:p w14:paraId="2CC6345C" w14:textId="77777777" w:rsidR="005D3253" w:rsidRPr="00F27256" w:rsidRDefault="005D3253" w:rsidP="0091601E">
            <w:pPr>
              <w:spacing w:before="57" w:after="57" w:line="276" w:lineRule="auto"/>
              <w:ind w:left="721"/>
              <w:jc w:val="both"/>
              <w:rPr>
                <w:rFonts w:ascii="Verdana" w:hAnsi="Verdana" w:cs="Arial"/>
                <w:sz w:val="18"/>
                <w:szCs w:val="18"/>
              </w:rPr>
            </w:pPr>
            <w:r w:rsidRPr="00F27256">
              <w:rPr>
                <w:rFonts w:ascii="Verdana" w:eastAsia="Arial" w:hAnsi="Verdana" w:cs="Arial"/>
                <w:sz w:val="18"/>
                <w:szCs w:val="18"/>
              </w:rPr>
              <w:t>Ps. De la Alameda, 16. 46010 Valencia</w:t>
            </w:r>
          </w:p>
          <w:p w14:paraId="4AD37FEB" w14:textId="77777777" w:rsidR="005D3253" w:rsidRPr="00F27256" w:rsidRDefault="005D3253" w:rsidP="0091601E">
            <w:pPr>
              <w:spacing w:before="57" w:after="57" w:line="276" w:lineRule="auto"/>
              <w:ind w:left="721"/>
              <w:jc w:val="both"/>
              <w:rPr>
                <w:rFonts w:ascii="Verdana" w:hAnsi="Verdana" w:cs="Arial"/>
                <w:b/>
                <w:bCs/>
                <w:sz w:val="18"/>
                <w:szCs w:val="18"/>
              </w:rPr>
            </w:pPr>
            <w:r w:rsidRPr="00F27256">
              <w:rPr>
                <w:rFonts w:ascii="Verdana" w:eastAsia="Arial" w:hAnsi="Verdana" w:cs="Arial"/>
                <w:sz w:val="18"/>
                <w:szCs w:val="18"/>
              </w:rPr>
              <w:t>Email Address: dpd@gva.es</w:t>
            </w:r>
          </w:p>
          <w:p w14:paraId="63726536" w14:textId="77777777" w:rsidR="0091601E" w:rsidRPr="00F27256" w:rsidRDefault="0091601E" w:rsidP="007361E8">
            <w:pPr>
              <w:tabs>
                <w:tab w:val="left" w:pos="720"/>
              </w:tabs>
              <w:suppressAutoHyphens/>
              <w:spacing w:before="57" w:after="57" w:line="276" w:lineRule="auto"/>
              <w:ind w:left="720" w:hanging="360"/>
              <w:jc w:val="both"/>
              <w:rPr>
                <w:rFonts w:ascii="Verdana" w:eastAsia="Wingdings" w:hAnsi="Verdana" w:cs="Arial"/>
                <w:bCs/>
                <w:sz w:val="18"/>
                <w:szCs w:val="18"/>
              </w:rPr>
            </w:pPr>
          </w:p>
          <w:p w14:paraId="2EDF33B0" w14:textId="2B75DB7F" w:rsidR="005D3253" w:rsidRPr="00F27256" w:rsidRDefault="005D3253" w:rsidP="007361E8">
            <w:pPr>
              <w:tabs>
                <w:tab w:val="left" w:pos="720"/>
              </w:tabs>
              <w:suppressAutoHyphens/>
              <w:spacing w:before="57" w:after="57" w:line="276" w:lineRule="auto"/>
              <w:ind w:left="720" w:hanging="360"/>
              <w:jc w:val="both"/>
              <w:rPr>
                <w:rFonts w:ascii="Verdana" w:hAnsi="Verdana" w:cs="Arial"/>
                <w:b/>
                <w:bCs/>
                <w:sz w:val="18"/>
                <w:szCs w:val="18"/>
              </w:rPr>
            </w:pPr>
            <w:r w:rsidRPr="00F27256">
              <w:rPr>
                <w:rFonts w:ascii="Verdana" w:eastAsia="Wingdings" w:hAnsi="Verdana" w:cs="Arial"/>
                <w:bCs/>
                <w:sz w:val="18"/>
                <w:szCs w:val="18"/>
              </w:rPr>
              <w:sym w:font="Wingdings" w:char="F0E8"/>
            </w:r>
            <w:r w:rsidRPr="00F27256">
              <w:rPr>
                <w:rFonts w:ascii="Verdana" w:eastAsia="Wingdings" w:hAnsi="Verdana" w:cs="Arial"/>
                <w:bCs/>
                <w:sz w:val="18"/>
                <w:szCs w:val="18"/>
              </w:rPr>
              <w:tab/>
            </w:r>
            <w:r w:rsidRPr="00F27256">
              <w:rPr>
                <w:rFonts w:ascii="Verdana" w:eastAsia="Arial" w:hAnsi="Verdana" w:cs="Arial"/>
                <w:b/>
                <w:bCs/>
                <w:sz w:val="18"/>
                <w:szCs w:val="18"/>
              </w:rPr>
              <w:t xml:space="preserve">Complaint to the Agencia Española de Protección de Datos: </w:t>
            </w:r>
            <w:r w:rsidRPr="00F27256">
              <w:rPr>
                <w:rFonts w:ascii="Verdana" w:eastAsia="Arial" w:hAnsi="Verdana" w:cs="Arial"/>
                <w:sz w:val="18"/>
                <w:szCs w:val="18"/>
              </w:rPr>
              <w:t>If the data subjects believe that they have been adversely affected by the processing or in exercising their rights, they can file a complaint with the Agencia Española de Protección de Datos at the website https://www.aepd.es/</w:t>
            </w:r>
          </w:p>
          <w:p w14:paraId="43CEAE32" w14:textId="77777777" w:rsidR="005D3253" w:rsidRPr="00F27256" w:rsidRDefault="005D3253" w:rsidP="007361E8">
            <w:pPr>
              <w:spacing w:line="276" w:lineRule="auto"/>
              <w:jc w:val="both"/>
              <w:rPr>
                <w:rFonts w:ascii="Verdana" w:hAnsi="Verdana" w:cs="Arial"/>
                <w:b/>
                <w:bCs/>
                <w:sz w:val="18"/>
                <w:szCs w:val="18"/>
              </w:rPr>
            </w:pPr>
          </w:p>
          <w:p w14:paraId="6AFD8409" w14:textId="77777777" w:rsidR="005D3253" w:rsidRPr="00F27256" w:rsidRDefault="005D3253" w:rsidP="007361E8">
            <w:pPr>
              <w:spacing w:line="276" w:lineRule="auto"/>
              <w:jc w:val="both"/>
              <w:rPr>
                <w:rFonts w:ascii="Verdana" w:hAnsi="Verdana" w:cs="Arial"/>
                <w:b/>
                <w:bCs/>
                <w:sz w:val="18"/>
                <w:szCs w:val="18"/>
              </w:rPr>
            </w:pPr>
          </w:p>
          <w:p w14:paraId="1ABF3F3D" w14:textId="77777777" w:rsidR="005D3253" w:rsidRPr="00F27256" w:rsidRDefault="005D3253" w:rsidP="007361E8">
            <w:pPr>
              <w:spacing w:line="276" w:lineRule="auto"/>
              <w:jc w:val="both"/>
              <w:rPr>
                <w:rFonts w:ascii="Verdana" w:hAnsi="Verdana" w:cs="Arial"/>
                <w:b/>
                <w:bCs/>
                <w:sz w:val="18"/>
                <w:szCs w:val="18"/>
              </w:rPr>
            </w:pPr>
            <w:r w:rsidRPr="00F27256">
              <w:rPr>
                <w:rFonts w:ascii="Verdana" w:hAnsi="Verdana" w:cs="Arial"/>
                <w:b/>
                <w:bCs/>
                <w:sz w:val="18"/>
                <w:szCs w:val="18"/>
              </w:rPr>
              <w:t xml:space="preserve"> </w:t>
            </w:r>
          </w:p>
          <w:p w14:paraId="35E9C547" w14:textId="77777777" w:rsidR="005D3253" w:rsidRPr="00F27256" w:rsidRDefault="005D3253" w:rsidP="007361E8">
            <w:pPr>
              <w:spacing w:line="276" w:lineRule="auto"/>
              <w:jc w:val="both"/>
              <w:rPr>
                <w:rFonts w:ascii="Verdana" w:hAnsi="Verdana" w:cs="Arial"/>
                <w:sz w:val="18"/>
                <w:szCs w:val="18"/>
              </w:rPr>
            </w:pPr>
            <w:r w:rsidRPr="00F27256">
              <w:rPr>
                <w:rFonts w:ascii="Verdana" w:eastAsia="Arial" w:hAnsi="Verdana" w:cs="Arial"/>
                <w:b/>
                <w:bCs/>
                <w:sz w:val="18"/>
                <w:szCs w:val="18"/>
              </w:rPr>
              <w:t>XI.- RESPONSIBILITY</w:t>
            </w:r>
          </w:p>
          <w:p w14:paraId="6441FE85" w14:textId="77777777" w:rsidR="005D3253" w:rsidRPr="00F27256" w:rsidRDefault="005D3253" w:rsidP="007361E8">
            <w:pPr>
              <w:spacing w:line="276" w:lineRule="auto"/>
              <w:jc w:val="both"/>
              <w:rPr>
                <w:rFonts w:ascii="Verdana" w:hAnsi="Verdana" w:cs="Arial"/>
                <w:sz w:val="18"/>
                <w:szCs w:val="18"/>
              </w:rPr>
            </w:pPr>
          </w:p>
          <w:p w14:paraId="52CE2A54" w14:textId="77777777" w:rsidR="005D3253" w:rsidRPr="00F27256" w:rsidRDefault="005D3253" w:rsidP="007361E8">
            <w:pPr>
              <w:ind w:right="6"/>
              <w:jc w:val="both"/>
              <w:rPr>
                <w:rFonts w:ascii="Verdana" w:hAnsi="Verdana" w:cs="Arial"/>
                <w:b/>
                <w:sz w:val="18"/>
                <w:szCs w:val="18"/>
                <w:u w:val="single"/>
              </w:rPr>
            </w:pPr>
            <w:r w:rsidRPr="00F27256">
              <w:rPr>
                <w:rFonts w:ascii="Verdana" w:eastAsia="Arial" w:hAnsi="Verdana" w:cs="Arial"/>
                <w:sz w:val="18"/>
                <w:szCs w:val="18"/>
              </w:rPr>
              <w:t>Each of the participating entities shall be responsible for their actions with regard to the failure to comply with the obligations provided by the GDPR and the other data protection regulations, as well as the obligations arising from the protocol, the contract or study agreement and its annexes.</w:t>
            </w:r>
          </w:p>
        </w:tc>
      </w:tr>
    </w:tbl>
    <w:p w14:paraId="39ABD519" w14:textId="59752393" w:rsidR="0091601E" w:rsidRPr="00F27256" w:rsidRDefault="0091601E" w:rsidP="00BC5F84">
      <w:pPr>
        <w:rPr>
          <w:rFonts w:ascii="Verdana" w:hAnsi="Verdana" w:cstheme="minorHAnsi"/>
          <w:sz w:val="18"/>
          <w:szCs w:val="18"/>
        </w:rPr>
      </w:pPr>
    </w:p>
    <w:p w14:paraId="7DE294DE" w14:textId="7A5AC363" w:rsidR="003C6B4D" w:rsidRPr="00F27256" w:rsidRDefault="003C6B4D" w:rsidP="00BC5F84">
      <w:pPr>
        <w:rPr>
          <w:rFonts w:ascii="Verdana" w:hAnsi="Verdana" w:cstheme="minorHAnsi"/>
          <w:sz w:val="18"/>
          <w:szCs w:val="18"/>
        </w:rPr>
      </w:pPr>
    </w:p>
    <w:p w14:paraId="07069BA3" w14:textId="480426E1" w:rsidR="003C6B4D" w:rsidRPr="00F27256" w:rsidRDefault="003C6B4D" w:rsidP="00BC5F84">
      <w:pPr>
        <w:rPr>
          <w:rFonts w:ascii="Verdana" w:hAnsi="Verdana" w:cstheme="minorHAnsi"/>
          <w:sz w:val="18"/>
          <w:szCs w:val="18"/>
        </w:rPr>
      </w:pPr>
    </w:p>
    <w:p w14:paraId="625450D1" w14:textId="7ED01168" w:rsidR="003C6B4D" w:rsidRPr="00F27256" w:rsidRDefault="003C6B4D" w:rsidP="00BC5F84">
      <w:pPr>
        <w:rPr>
          <w:rFonts w:ascii="Verdana" w:hAnsi="Verdana" w:cstheme="minorHAnsi"/>
          <w:sz w:val="18"/>
          <w:szCs w:val="18"/>
        </w:rPr>
      </w:pPr>
    </w:p>
    <w:p w14:paraId="0F38C10A" w14:textId="04B3D966" w:rsidR="003C6B4D" w:rsidRPr="00F27256" w:rsidRDefault="003C6B4D" w:rsidP="00BC5F84">
      <w:pPr>
        <w:rPr>
          <w:rFonts w:ascii="Verdana" w:hAnsi="Verdana" w:cstheme="minorHAnsi"/>
          <w:sz w:val="18"/>
          <w:szCs w:val="18"/>
        </w:rPr>
      </w:pPr>
    </w:p>
    <w:p w14:paraId="02A7CC24" w14:textId="7D52599F" w:rsidR="003C6B4D" w:rsidRPr="00F27256" w:rsidRDefault="003C6B4D" w:rsidP="00BC5F84">
      <w:pPr>
        <w:rPr>
          <w:rFonts w:ascii="Verdana" w:hAnsi="Verdana" w:cstheme="minorHAnsi"/>
          <w:sz w:val="18"/>
          <w:szCs w:val="18"/>
        </w:rPr>
      </w:pPr>
    </w:p>
    <w:p w14:paraId="5B451269" w14:textId="77777777" w:rsidR="003C6B4D" w:rsidRPr="00F27256" w:rsidRDefault="003C6B4D" w:rsidP="00BC5F84">
      <w:pPr>
        <w:rPr>
          <w:rFonts w:ascii="Verdana" w:hAnsi="Verdana" w:cstheme="minorHAnsi"/>
          <w:sz w:val="18"/>
          <w:szCs w:val="18"/>
        </w:rPr>
      </w:pPr>
    </w:p>
    <w:p w14:paraId="0B47D116" w14:textId="36983F39" w:rsidR="0091601E" w:rsidRPr="00F27256" w:rsidRDefault="0091601E" w:rsidP="00BC5F84">
      <w:pPr>
        <w:rPr>
          <w:rFonts w:ascii="Verdana" w:hAnsi="Verdana" w:cstheme="minorHAnsi"/>
          <w:sz w:val="18"/>
          <w:szCs w:val="18"/>
        </w:rPr>
      </w:pPr>
    </w:p>
    <w:p w14:paraId="18115259" w14:textId="137F0BD5" w:rsidR="0091601E" w:rsidRPr="00F27256" w:rsidRDefault="0091601E" w:rsidP="0091601E">
      <w:pPr>
        <w:numPr>
          <w:ilvl w:val="0"/>
          <w:numId w:val="4"/>
        </w:numPr>
        <w:ind w:left="714" w:right="6" w:hanging="357"/>
        <w:jc w:val="both"/>
        <w:rPr>
          <w:rFonts w:ascii="Verdana" w:hAnsi="Verdana"/>
          <w:b/>
          <w:color w:val="000000"/>
          <w:sz w:val="20"/>
          <w:szCs w:val="20"/>
        </w:rPr>
      </w:pPr>
      <w:r w:rsidRPr="00F27256">
        <w:rPr>
          <w:rFonts w:ascii="Verdana" w:hAnsi="Verdana"/>
          <w:b/>
          <w:color w:val="000000"/>
          <w:sz w:val="20"/>
          <w:szCs w:val="20"/>
        </w:rPr>
        <w:t>Documento</w:t>
      </w:r>
      <w:r w:rsidRPr="00F27256">
        <w:rPr>
          <w:rFonts w:ascii="Verdana" w:hAnsi="Verdana"/>
          <w:b/>
          <w:color w:val="000000"/>
          <w:sz w:val="20"/>
          <w:szCs w:val="20"/>
        </w:rPr>
        <w:tab/>
        <w:t xml:space="preserve">3 </w:t>
      </w:r>
      <w:sdt>
        <w:sdtPr>
          <w:rPr>
            <w:rFonts w:ascii="Verdana" w:hAnsi="Verdana"/>
            <w:b/>
            <w:color w:val="000000"/>
            <w:sz w:val="20"/>
            <w:szCs w:val="20"/>
          </w:rPr>
          <w:id w:val="1362561508"/>
          <w:placeholder>
            <w:docPart w:val="969A0EB3C2894DFE8C121B0A13598EEA"/>
          </w:placeholder>
        </w:sdtPr>
        <w:sdtContent>
          <w:r w:rsidRPr="00F27256">
            <w:rPr>
              <w:rFonts w:ascii="Verdana" w:hAnsi="Verdana"/>
              <w:b/>
              <w:sz w:val="20"/>
              <w:szCs w:val="20"/>
            </w:rPr>
            <w:t xml:space="preserve">Acuerdo </w:t>
          </w:r>
          <w:r w:rsidRPr="00F27256">
            <w:rPr>
              <w:rFonts w:ascii="Verdana" w:hAnsi="Verdana"/>
              <w:b/>
              <w:color w:val="000000"/>
              <w:sz w:val="20"/>
              <w:szCs w:val="20"/>
            </w:rPr>
            <w:t>de procesamiento de muestras Biobanco INCLIVA</w:t>
          </w:r>
        </w:sdtContent>
      </w:sdt>
    </w:p>
    <w:p w14:paraId="6B90D2FB" w14:textId="2A042735" w:rsidR="0091601E" w:rsidRPr="00F27256" w:rsidRDefault="0091601E" w:rsidP="0091601E">
      <w:pPr>
        <w:numPr>
          <w:ilvl w:val="0"/>
          <w:numId w:val="4"/>
        </w:numPr>
        <w:ind w:left="714" w:right="6" w:hanging="357"/>
        <w:jc w:val="both"/>
        <w:rPr>
          <w:rFonts w:ascii="Verdana" w:hAnsi="Verdana"/>
          <w:b/>
          <w:i/>
          <w:color w:val="000000"/>
          <w:sz w:val="20"/>
          <w:szCs w:val="20"/>
        </w:rPr>
      </w:pPr>
      <w:r w:rsidRPr="00F27256">
        <w:rPr>
          <w:rFonts w:ascii="Verdana" w:hAnsi="Verdana"/>
          <w:b/>
          <w:i/>
          <w:color w:val="000000"/>
          <w:sz w:val="20"/>
          <w:szCs w:val="20"/>
        </w:rPr>
        <w:t>Document</w:t>
      </w:r>
      <w:r w:rsidRPr="00F27256">
        <w:rPr>
          <w:rFonts w:ascii="Verdana" w:hAnsi="Verdana"/>
          <w:b/>
          <w:i/>
          <w:color w:val="000000"/>
          <w:sz w:val="20"/>
          <w:szCs w:val="20"/>
        </w:rPr>
        <w:tab/>
        <w:t xml:space="preserve">3 </w:t>
      </w:r>
      <w:sdt>
        <w:sdtPr>
          <w:rPr>
            <w:rFonts w:ascii="Verdana" w:hAnsi="Verdana"/>
            <w:b/>
            <w:color w:val="000000"/>
            <w:sz w:val="20"/>
            <w:szCs w:val="20"/>
          </w:rPr>
          <w:id w:val="-974755973"/>
          <w:placeholder>
            <w:docPart w:val="B5A8F1D2F9764CEBA30844083C4EC5B2"/>
          </w:placeholder>
        </w:sdtPr>
        <w:sdtContent>
          <w:r w:rsidRPr="00F27256">
            <w:rPr>
              <w:rFonts w:ascii="Verdana" w:hAnsi="Verdana"/>
              <w:b/>
              <w:color w:val="000000"/>
              <w:sz w:val="20"/>
              <w:szCs w:val="20"/>
            </w:rPr>
            <w:t>Sample Processing Agreement - Biobank INCLIVA</w:t>
          </w:r>
        </w:sdtContent>
      </w:sdt>
    </w:p>
    <w:p w14:paraId="09BE2F46" w14:textId="77777777" w:rsidR="0091601E" w:rsidRPr="00F27256" w:rsidRDefault="0091601E" w:rsidP="00BC5F84">
      <w:pPr>
        <w:rPr>
          <w:rFonts w:ascii="Verdana" w:hAnsi="Verdana" w:cstheme="minorHAnsi"/>
          <w:sz w:val="18"/>
          <w:szCs w:val="18"/>
        </w:rPr>
      </w:pPr>
    </w:p>
    <w:p w14:paraId="573A74F2" w14:textId="77777777" w:rsidR="005F3B51" w:rsidRPr="00F27256" w:rsidRDefault="005F3B51" w:rsidP="00BC5F84">
      <w:pPr>
        <w:rPr>
          <w:rFonts w:ascii="Verdana" w:hAnsi="Verdana" w:cstheme="minorHAnsi"/>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E6150" w:rsidRPr="00F27256" w14:paraId="178BE11B" w14:textId="77777777" w:rsidTr="00FE6150">
        <w:tc>
          <w:tcPr>
            <w:tcW w:w="4247" w:type="dxa"/>
          </w:tcPr>
          <w:p w14:paraId="0368981F" w14:textId="77777777" w:rsidR="00FE6150" w:rsidRPr="00F27256" w:rsidRDefault="00FE6150" w:rsidP="00FE6150">
            <w:pPr>
              <w:spacing w:line="276" w:lineRule="auto"/>
              <w:jc w:val="both"/>
              <w:rPr>
                <w:rFonts w:ascii="Verdana" w:hAnsi="Verdana" w:cstheme="minorHAnsi"/>
                <w:sz w:val="18"/>
                <w:szCs w:val="18"/>
              </w:rPr>
            </w:pPr>
            <w:r w:rsidRPr="00F27256">
              <w:rPr>
                <w:rFonts w:ascii="Verdana" w:hAnsi="Verdana" w:cstheme="minorHAnsi"/>
                <w:sz w:val="18"/>
                <w:szCs w:val="18"/>
              </w:rPr>
              <w:t xml:space="preserve">El presente Acuerdo tiene como fin establecer los términos y condiciones en virtud de los cuales el BIOBANCO INCLIVA realizará el procesamiento y conservación de muestras biológicas asociadas al </w:t>
            </w:r>
            <w:sdt>
              <w:sdtPr>
                <w:rPr>
                  <w:rFonts w:ascii="Verdana" w:hAnsi="Verdana" w:cstheme="minorHAnsi"/>
                  <w:sz w:val="18"/>
                  <w:szCs w:val="18"/>
                </w:rPr>
                <w:id w:val="-2064776975"/>
                <w:placeholder>
                  <w:docPart w:val="71004EBEB74440818DFCC24593C9547E"/>
                </w:placeholder>
                <w:showingPlcHdr/>
              </w:sdtPr>
              <w:sdtContent>
                <w:r w:rsidRPr="00F27256">
                  <w:rPr>
                    <w:rFonts w:ascii="Verdana" w:hAnsi="Verdana" w:cstheme="minorHAnsi"/>
                    <w:color w:val="FF0000"/>
                    <w:sz w:val="18"/>
                    <w:szCs w:val="18"/>
                  </w:rPr>
                  <w:t>Haga clic o pulse aquí para escribir texto.</w:t>
                </w:r>
              </w:sdtContent>
            </w:sdt>
            <w:r w:rsidRPr="00F27256">
              <w:rPr>
                <w:rFonts w:ascii="Verdana" w:hAnsi="Verdana" w:cstheme="minorHAnsi"/>
                <w:sz w:val="18"/>
                <w:szCs w:val="18"/>
              </w:rPr>
              <w:t xml:space="preserve"> (en adelante las Muestras) bajo la dirección del Dr./Dra. </w:t>
            </w:r>
            <w:sdt>
              <w:sdtPr>
                <w:rPr>
                  <w:rFonts w:ascii="Verdana" w:hAnsi="Verdana" w:cstheme="minorHAnsi"/>
                  <w:sz w:val="18"/>
                  <w:szCs w:val="18"/>
                </w:rPr>
                <w:id w:val="2135354812"/>
                <w:placeholder>
                  <w:docPart w:val="4E8118E7AB9149A9A3E8524EB2171440"/>
                </w:placeholder>
                <w:showingPlcHdr/>
              </w:sdtPr>
              <w:sdtContent>
                <w:r w:rsidRPr="00F27256">
                  <w:rPr>
                    <w:rFonts w:ascii="Verdana" w:hAnsi="Verdana" w:cstheme="minorHAnsi"/>
                    <w:color w:val="FF0000"/>
                    <w:sz w:val="18"/>
                    <w:szCs w:val="18"/>
                  </w:rPr>
                  <w:t>Haga clic o pulse aquí para escribir texto.</w:t>
                </w:r>
              </w:sdtContent>
            </w:sdt>
          </w:p>
          <w:p w14:paraId="5EA09DB3" w14:textId="77777777" w:rsidR="00FE6150" w:rsidRPr="00F27256" w:rsidRDefault="00FE6150" w:rsidP="00FE6150">
            <w:pPr>
              <w:spacing w:line="276" w:lineRule="auto"/>
              <w:jc w:val="both"/>
              <w:rPr>
                <w:rFonts w:ascii="Verdana" w:hAnsi="Verdana" w:cstheme="minorHAnsi"/>
                <w:sz w:val="18"/>
                <w:szCs w:val="18"/>
              </w:rPr>
            </w:pPr>
          </w:p>
          <w:p w14:paraId="52CEBDF5" w14:textId="77777777" w:rsidR="00FE6150" w:rsidRPr="00F27256" w:rsidRDefault="00FE6150" w:rsidP="00FE6150">
            <w:pPr>
              <w:spacing w:line="276" w:lineRule="auto"/>
              <w:jc w:val="both"/>
              <w:rPr>
                <w:rFonts w:ascii="Verdana" w:hAnsi="Verdana" w:cstheme="minorHAnsi"/>
                <w:sz w:val="18"/>
                <w:szCs w:val="18"/>
              </w:rPr>
            </w:pPr>
            <w:r w:rsidRPr="00F27256">
              <w:rPr>
                <w:rFonts w:ascii="Verdana" w:hAnsi="Verdana" w:cstheme="minorHAnsi"/>
                <w:sz w:val="18"/>
                <w:szCs w:val="18"/>
              </w:rPr>
              <w:t>Tendrán consideración de Muestras, las muestras biológicas (</w:t>
            </w:r>
            <w:sdt>
              <w:sdtPr>
                <w:rPr>
                  <w:rFonts w:ascii="Verdana" w:hAnsi="Verdana" w:cstheme="minorHAnsi"/>
                  <w:sz w:val="18"/>
                  <w:szCs w:val="18"/>
                </w:rPr>
                <w:id w:val="599691732"/>
                <w:placeholder>
                  <w:docPart w:val="64381C09CE204B9180ADC2A209F54CBC"/>
                </w:placeholder>
                <w:showingPlcHdr/>
              </w:sdtPr>
              <w:sdtContent>
                <w:r w:rsidRPr="00F27256">
                  <w:rPr>
                    <w:rFonts w:ascii="Verdana" w:hAnsi="Verdana" w:cstheme="minorHAnsi"/>
                    <w:color w:val="FF0000"/>
                    <w:sz w:val="18"/>
                    <w:szCs w:val="18"/>
                  </w:rPr>
                  <w:t>Haga clic o pulse aquí para escribir texto.</w:t>
                </w:r>
              </w:sdtContent>
            </w:sdt>
            <w:r w:rsidRPr="00F27256">
              <w:rPr>
                <w:rFonts w:ascii="Verdana" w:hAnsi="Verdana" w:cstheme="minorHAnsi"/>
                <w:sz w:val="18"/>
                <w:szCs w:val="18"/>
              </w:rPr>
              <w:t xml:space="preserve">) obtenidas directamente de las participantes en el </w:t>
            </w:r>
            <w:sdt>
              <w:sdtPr>
                <w:rPr>
                  <w:rFonts w:ascii="Verdana" w:hAnsi="Verdana" w:cstheme="minorHAnsi"/>
                  <w:sz w:val="18"/>
                  <w:szCs w:val="18"/>
                </w:rPr>
                <w:id w:val="1715310046"/>
                <w:placeholder>
                  <w:docPart w:val="9C165291C4F24E13A60D049E7C699490"/>
                </w:placeholder>
                <w:showingPlcHdr/>
              </w:sdtPr>
              <w:sdtContent>
                <w:r w:rsidRPr="00F27256">
                  <w:rPr>
                    <w:rFonts w:ascii="Verdana" w:hAnsi="Verdana" w:cstheme="minorHAnsi"/>
                    <w:color w:val="FF0000"/>
                    <w:sz w:val="18"/>
                    <w:szCs w:val="18"/>
                  </w:rPr>
                  <w:t>Haga clic o pulse aquí para escribir texto.</w:t>
                </w:r>
              </w:sdtContent>
            </w:sdt>
            <w:r w:rsidRPr="00F27256">
              <w:rPr>
                <w:rFonts w:ascii="Verdana" w:hAnsi="Verdana" w:cstheme="minorHAnsi"/>
                <w:sz w:val="18"/>
                <w:szCs w:val="18"/>
              </w:rPr>
              <w:t xml:space="preserve"> y los productos derivados de las mismas. </w:t>
            </w:r>
          </w:p>
          <w:p w14:paraId="605A495A" w14:textId="77777777" w:rsidR="00FE6150" w:rsidRPr="00F27256" w:rsidRDefault="00FE6150" w:rsidP="00FE6150">
            <w:pPr>
              <w:spacing w:line="276" w:lineRule="auto"/>
              <w:jc w:val="both"/>
              <w:rPr>
                <w:rFonts w:ascii="Verdana" w:hAnsi="Verdana" w:cstheme="minorHAnsi"/>
                <w:sz w:val="18"/>
                <w:szCs w:val="18"/>
              </w:rPr>
            </w:pPr>
          </w:p>
          <w:p w14:paraId="02BCEA60" w14:textId="3AEECA31" w:rsidR="00FE6150" w:rsidRPr="00F27256" w:rsidRDefault="00FE6150" w:rsidP="00FE6150">
            <w:pPr>
              <w:spacing w:line="276" w:lineRule="auto"/>
              <w:jc w:val="both"/>
              <w:rPr>
                <w:rFonts w:ascii="Verdana" w:hAnsi="Verdana" w:cstheme="minorHAnsi"/>
                <w:sz w:val="18"/>
                <w:szCs w:val="18"/>
              </w:rPr>
            </w:pPr>
            <w:r w:rsidRPr="00F27256">
              <w:rPr>
                <w:rFonts w:ascii="Verdana" w:hAnsi="Verdana" w:cstheme="minorHAnsi"/>
                <w:sz w:val="18"/>
                <w:szCs w:val="18"/>
              </w:rPr>
              <w:t xml:space="preserve">Estas muestras se procesarán siguiendo </w:t>
            </w:r>
            <w:sdt>
              <w:sdtPr>
                <w:rPr>
                  <w:rFonts w:ascii="Verdana" w:hAnsi="Verdana" w:cstheme="minorHAnsi"/>
                  <w:color w:val="FF0000"/>
                  <w:sz w:val="18"/>
                  <w:szCs w:val="18"/>
                </w:rPr>
                <w:id w:val="650187879"/>
                <w:placeholder>
                  <w:docPart w:val="4E8118E7AB9149A9A3E8524EB2171440"/>
                </w:placeholder>
              </w:sdtPr>
              <w:sdtContent>
                <w:commentRangeStart w:id="15"/>
                <w:r w:rsidRPr="00F27256">
                  <w:rPr>
                    <w:rFonts w:ascii="Verdana" w:hAnsi="Verdana" w:cstheme="minorHAnsi"/>
                    <w:color w:val="FF0000"/>
                    <w:sz w:val="18"/>
                    <w:szCs w:val="18"/>
                  </w:rPr>
                  <w:t>el</w:t>
                </w:r>
                <w:commentRangeEnd w:id="15"/>
                <w:r w:rsidRPr="00F27256">
                  <w:rPr>
                    <w:rStyle w:val="Refdecomentario"/>
                    <w:color w:val="FF0000"/>
                  </w:rPr>
                  <w:commentReference w:id="15"/>
                </w:r>
                <w:r w:rsidRPr="00F27256">
                  <w:rPr>
                    <w:rFonts w:ascii="Verdana" w:hAnsi="Verdana" w:cstheme="minorHAnsi"/>
                    <w:color w:val="FF0000"/>
                    <w:sz w:val="18"/>
                    <w:szCs w:val="18"/>
                  </w:rPr>
                  <w:t xml:space="preserve"> manual de laboratorio del promotor del ensayo.</w:t>
                </w:r>
              </w:sdtContent>
            </w:sdt>
            <w:r w:rsidRPr="00F27256">
              <w:rPr>
                <w:rFonts w:ascii="Verdana" w:hAnsi="Verdana" w:cstheme="minorHAnsi"/>
                <w:sz w:val="18"/>
                <w:szCs w:val="18"/>
              </w:rPr>
              <w:t xml:space="preserve"> </w:t>
            </w:r>
          </w:p>
          <w:p w14:paraId="24780ED6" w14:textId="77777777" w:rsidR="00FE6150" w:rsidRPr="00F27256" w:rsidRDefault="00FE6150" w:rsidP="00FE6150">
            <w:pPr>
              <w:spacing w:line="276" w:lineRule="auto"/>
              <w:jc w:val="both"/>
              <w:rPr>
                <w:rFonts w:ascii="Verdana" w:hAnsi="Verdana" w:cstheme="minorHAnsi"/>
                <w:sz w:val="18"/>
                <w:szCs w:val="18"/>
              </w:rPr>
            </w:pPr>
          </w:p>
          <w:p w14:paraId="5A51AC6D" w14:textId="3EB4C559" w:rsidR="00FE6150" w:rsidRPr="00F27256" w:rsidRDefault="00000000" w:rsidP="00FE6150">
            <w:pPr>
              <w:spacing w:line="276" w:lineRule="auto"/>
              <w:jc w:val="both"/>
              <w:rPr>
                <w:rFonts w:ascii="Verdana" w:hAnsi="Verdana" w:cstheme="minorHAnsi"/>
                <w:sz w:val="18"/>
                <w:szCs w:val="18"/>
              </w:rPr>
            </w:pPr>
            <w:sdt>
              <w:sdtPr>
                <w:rPr>
                  <w:rFonts w:ascii="Verdana" w:hAnsi="Verdana" w:cstheme="minorHAnsi"/>
                  <w:sz w:val="18"/>
                  <w:szCs w:val="18"/>
                </w:rPr>
                <w:id w:val="1199208790"/>
                <w:placeholder>
                  <w:docPart w:val="4E8118E7AB9149A9A3E8524EB2171440"/>
                </w:placeholder>
              </w:sdtPr>
              <w:sdtContent>
                <w:commentRangeStart w:id="16"/>
                <w:r w:rsidR="00FE6150" w:rsidRPr="00F27256">
                  <w:rPr>
                    <w:rFonts w:ascii="Verdana" w:hAnsi="Verdana" w:cstheme="minorHAnsi"/>
                    <w:color w:val="FF0000"/>
                    <w:sz w:val="18"/>
                    <w:szCs w:val="18"/>
                  </w:rPr>
                  <w:t xml:space="preserve">Además, </w:t>
                </w:r>
                <w:commentRangeEnd w:id="16"/>
                <w:r w:rsidR="00FE6150" w:rsidRPr="00F27256">
                  <w:rPr>
                    <w:rStyle w:val="Refdecomentario"/>
                    <w:color w:val="FF0000"/>
                  </w:rPr>
                  <w:commentReference w:id="16"/>
                </w:r>
                <w:r w:rsidR="00FE6150" w:rsidRPr="00F27256">
                  <w:rPr>
                    <w:rFonts w:ascii="Verdana" w:hAnsi="Verdana" w:cstheme="minorHAnsi"/>
                    <w:color w:val="FF0000"/>
                    <w:sz w:val="18"/>
                    <w:szCs w:val="18"/>
                  </w:rPr>
                  <w:t>el Biobanco se encargará de cumplimentar el documento de trazabilidad aportado por el promotor</w:t>
                </w:r>
                <w:r w:rsidR="00FE6150" w:rsidRPr="00F27256">
                  <w:rPr>
                    <w:rFonts w:ascii="Verdana" w:hAnsi="Verdana" w:cstheme="minorHAnsi"/>
                    <w:sz w:val="18"/>
                    <w:szCs w:val="18"/>
                  </w:rPr>
                  <w:t>.</w:t>
                </w:r>
              </w:sdtContent>
            </w:sdt>
          </w:p>
          <w:p w14:paraId="3F679F95" w14:textId="77777777" w:rsidR="00FE6150" w:rsidRPr="00F27256" w:rsidRDefault="00FE6150" w:rsidP="00FE6150">
            <w:pPr>
              <w:jc w:val="both"/>
              <w:rPr>
                <w:rFonts w:ascii="Verdana" w:hAnsi="Verdana" w:cstheme="minorHAnsi"/>
                <w:sz w:val="18"/>
                <w:szCs w:val="18"/>
              </w:rPr>
            </w:pPr>
          </w:p>
        </w:tc>
        <w:tc>
          <w:tcPr>
            <w:tcW w:w="4247" w:type="dxa"/>
          </w:tcPr>
          <w:p w14:paraId="50E07525" w14:textId="77777777" w:rsidR="00FE6150" w:rsidRPr="00F27256" w:rsidRDefault="00FE6150" w:rsidP="00FE6150">
            <w:pPr>
              <w:spacing w:line="276" w:lineRule="auto"/>
              <w:jc w:val="both"/>
              <w:rPr>
                <w:rFonts w:ascii="Verdana" w:hAnsi="Verdana" w:cstheme="minorHAnsi"/>
                <w:sz w:val="18"/>
                <w:szCs w:val="18"/>
              </w:rPr>
            </w:pPr>
            <w:r w:rsidRPr="00F27256">
              <w:rPr>
                <w:rFonts w:ascii="Verdana" w:hAnsi="Verdana" w:cstheme="minorHAnsi"/>
                <w:sz w:val="18"/>
                <w:szCs w:val="18"/>
              </w:rPr>
              <w:t xml:space="preserve">The purpose of this Agreement is to establish the terms and conditions under which, BIOBANCO INCLIVA, will carry out the processing and conservation of biological samples associated with the </w:t>
            </w:r>
            <w:sdt>
              <w:sdtPr>
                <w:rPr>
                  <w:rFonts w:ascii="Verdana" w:hAnsi="Verdana" w:cstheme="minorHAnsi"/>
                  <w:sz w:val="18"/>
                  <w:szCs w:val="18"/>
                </w:rPr>
                <w:id w:val="-560020315"/>
                <w:placeholder>
                  <w:docPart w:val="2AB0C384D61143E682A2D7EBB4BCF789"/>
                </w:placeholder>
                <w:showingPlcHdr/>
              </w:sdtPr>
              <w:sdtContent>
                <w:r w:rsidRPr="00F27256">
                  <w:rPr>
                    <w:rFonts w:ascii="Verdana" w:hAnsi="Verdana" w:cstheme="minorHAnsi"/>
                    <w:color w:val="FF0000"/>
                    <w:sz w:val="18"/>
                    <w:szCs w:val="18"/>
                  </w:rPr>
                  <w:t>Haga clic o pulse aquí para escribir texto.</w:t>
                </w:r>
              </w:sdtContent>
            </w:sdt>
            <w:r w:rsidRPr="00F27256">
              <w:rPr>
                <w:rFonts w:ascii="Verdana" w:hAnsi="Verdana" w:cstheme="minorHAnsi"/>
                <w:sz w:val="18"/>
                <w:szCs w:val="18"/>
              </w:rPr>
              <w:t xml:space="preserve"> (hereinafter the Samples) under the direction of Dr. </w:t>
            </w:r>
            <w:sdt>
              <w:sdtPr>
                <w:rPr>
                  <w:rFonts w:ascii="Verdana" w:hAnsi="Verdana" w:cstheme="minorHAnsi"/>
                  <w:sz w:val="18"/>
                  <w:szCs w:val="18"/>
                </w:rPr>
                <w:id w:val="-2072951523"/>
                <w:placeholder>
                  <w:docPart w:val="C13A3665FB084E9495E1FA92B7159220"/>
                </w:placeholder>
                <w:showingPlcHdr/>
              </w:sdtPr>
              <w:sdtContent>
                <w:r w:rsidRPr="00F27256">
                  <w:rPr>
                    <w:rFonts w:ascii="Verdana" w:hAnsi="Verdana" w:cstheme="minorHAnsi"/>
                    <w:color w:val="FF0000"/>
                    <w:sz w:val="18"/>
                    <w:szCs w:val="18"/>
                  </w:rPr>
                  <w:t>Haga clic o pulse aquí para escribir texto.</w:t>
                </w:r>
              </w:sdtContent>
            </w:sdt>
          </w:p>
          <w:p w14:paraId="27E75F7E" w14:textId="77777777" w:rsidR="00FE6150" w:rsidRPr="00F27256" w:rsidRDefault="00FE6150" w:rsidP="00FE6150">
            <w:pPr>
              <w:spacing w:line="276" w:lineRule="auto"/>
              <w:jc w:val="both"/>
              <w:rPr>
                <w:rFonts w:ascii="Verdana" w:hAnsi="Verdana" w:cstheme="minorHAnsi"/>
                <w:sz w:val="18"/>
                <w:szCs w:val="18"/>
              </w:rPr>
            </w:pPr>
          </w:p>
          <w:p w14:paraId="572C0B18" w14:textId="77777777" w:rsidR="00FE6150" w:rsidRPr="00F27256" w:rsidRDefault="00FE6150" w:rsidP="00FE6150">
            <w:pPr>
              <w:spacing w:line="276" w:lineRule="auto"/>
              <w:jc w:val="both"/>
              <w:rPr>
                <w:rFonts w:ascii="Verdana" w:hAnsi="Verdana" w:cstheme="minorHAnsi"/>
                <w:sz w:val="18"/>
                <w:szCs w:val="18"/>
              </w:rPr>
            </w:pPr>
            <w:r w:rsidRPr="00F27256">
              <w:rPr>
                <w:rFonts w:ascii="Verdana" w:hAnsi="Verdana" w:cstheme="minorHAnsi"/>
                <w:sz w:val="18"/>
                <w:szCs w:val="18"/>
              </w:rPr>
              <w:t>Biological samples (</w:t>
            </w:r>
            <w:sdt>
              <w:sdtPr>
                <w:rPr>
                  <w:rFonts w:ascii="Verdana" w:hAnsi="Verdana" w:cstheme="minorHAnsi"/>
                  <w:sz w:val="18"/>
                  <w:szCs w:val="18"/>
                </w:rPr>
                <w:id w:val="1667901611"/>
                <w:placeholder>
                  <w:docPart w:val="4E0486C5DD4343C08EFF2F6F02EE0F64"/>
                </w:placeholder>
                <w:showingPlcHdr/>
              </w:sdtPr>
              <w:sdtContent>
                <w:r w:rsidRPr="00F27256">
                  <w:rPr>
                    <w:rFonts w:ascii="Verdana" w:hAnsi="Verdana" w:cstheme="minorHAnsi"/>
                    <w:color w:val="FF0000"/>
                    <w:sz w:val="18"/>
                    <w:szCs w:val="18"/>
                  </w:rPr>
                  <w:t>Haga clic o pulse aquí para escribir texto.</w:t>
                </w:r>
              </w:sdtContent>
            </w:sdt>
            <w:r w:rsidRPr="00F27256">
              <w:rPr>
                <w:rFonts w:ascii="Verdana" w:hAnsi="Verdana" w:cstheme="minorHAnsi"/>
                <w:sz w:val="18"/>
                <w:szCs w:val="18"/>
              </w:rPr>
              <w:t xml:space="preserve">), obtained directly from the participants in the </w:t>
            </w:r>
            <w:sdt>
              <w:sdtPr>
                <w:rPr>
                  <w:rFonts w:ascii="Verdana" w:hAnsi="Verdana" w:cstheme="minorHAnsi"/>
                  <w:sz w:val="18"/>
                  <w:szCs w:val="18"/>
                </w:rPr>
                <w:id w:val="-1879385369"/>
                <w:placeholder>
                  <w:docPart w:val="6DDAA6BE15F8418A891A54286BA49783"/>
                </w:placeholder>
                <w:showingPlcHdr/>
              </w:sdtPr>
              <w:sdtContent>
                <w:r w:rsidRPr="00F27256">
                  <w:rPr>
                    <w:rFonts w:ascii="Verdana" w:hAnsi="Verdana" w:cstheme="minorHAnsi"/>
                    <w:color w:val="FF0000"/>
                    <w:sz w:val="18"/>
                    <w:szCs w:val="18"/>
                  </w:rPr>
                  <w:t>Haga clic o pulse aquí para escribir texto.</w:t>
                </w:r>
              </w:sdtContent>
            </w:sdt>
            <w:r w:rsidRPr="00F27256">
              <w:rPr>
                <w:rFonts w:ascii="Verdana" w:hAnsi="Verdana" w:cstheme="minorHAnsi"/>
                <w:sz w:val="18"/>
                <w:szCs w:val="18"/>
              </w:rPr>
              <w:t>, and the products derived from them will be considered Samples.</w:t>
            </w:r>
          </w:p>
          <w:p w14:paraId="5312F213" w14:textId="77777777" w:rsidR="00FE6150" w:rsidRPr="00F27256" w:rsidRDefault="00FE6150" w:rsidP="00FE6150">
            <w:pPr>
              <w:spacing w:line="276" w:lineRule="auto"/>
              <w:jc w:val="both"/>
              <w:rPr>
                <w:rFonts w:ascii="Verdana" w:hAnsi="Verdana" w:cstheme="minorHAnsi"/>
                <w:sz w:val="18"/>
                <w:szCs w:val="18"/>
              </w:rPr>
            </w:pPr>
          </w:p>
          <w:p w14:paraId="3B6C9738" w14:textId="77777777" w:rsidR="00FE6150" w:rsidRPr="00F27256" w:rsidRDefault="00FE6150" w:rsidP="00FE6150">
            <w:pPr>
              <w:spacing w:line="276" w:lineRule="auto"/>
              <w:jc w:val="both"/>
              <w:rPr>
                <w:rFonts w:ascii="Verdana" w:hAnsi="Verdana" w:cstheme="minorHAnsi"/>
                <w:sz w:val="18"/>
                <w:szCs w:val="18"/>
              </w:rPr>
            </w:pPr>
          </w:p>
          <w:p w14:paraId="2CC5DB28" w14:textId="5AA7CF9A" w:rsidR="00FE6150" w:rsidRPr="00F27256" w:rsidRDefault="00FE6150" w:rsidP="00FE6150">
            <w:pPr>
              <w:spacing w:line="276" w:lineRule="auto"/>
              <w:jc w:val="both"/>
              <w:rPr>
                <w:rFonts w:ascii="Verdana" w:hAnsi="Verdana" w:cstheme="minorHAnsi"/>
                <w:sz w:val="18"/>
                <w:szCs w:val="18"/>
              </w:rPr>
            </w:pPr>
            <w:r w:rsidRPr="00F27256">
              <w:rPr>
                <w:rFonts w:ascii="Verdana" w:hAnsi="Verdana" w:cstheme="minorHAnsi"/>
                <w:sz w:val="18"/>
                <w:szCs w:val="18"/>
              </w:rPr>
              <w:t xml:space="preserve">These samples will be processed following </w:t>
            </w:r>
            <w:sdt>
              <w:sdtPr>
                <w:rPr>
                  <w:rFonts w:ascii="Verdana" w:hAnsi="Verdana" w:cstheme="minorHAnsi"/>
                  <w:sz w:val="18"/>
                  <w:szCs w:val="18"/>
                </w:rPr>
                <w:id w:val="-441999217"/>
                <w:placeholder>
                  <w:docPart w:val="DefaultPlaceholder_-1854013440"/>
                </w:placeholder>
              </w:sdtPr>
              <w:sdtContent>
                <w:r w:rsidRPr="00F27256">
                  <w:rPr>
                    <w:rFonts w:ascii="Verdana" w:hAnsi="Verdana" w:cstheme="minorHAnsi"/>
                    <w:color w:val="FF0000"/>
                    <w:sz w:val="18"/>
                    <w:szCs w:val="18"/>
                  </w:rPr>
                  <w:t xml:space="preserve">the laboratory manual of the trial </w:t>
                </w:r>
                <w:proofErr w:type="gramStart"/>
                <w:r w:rsidRPr="00F27256">
                  <w:rPr>
                    <w:rFonts w:ascii="Verdana" w:hAnsi="Verdana" w:cstheme="minorHAnsi"/>
                    <w:color w:val="FF0000"/>
                    <w:sz w:val="18"/>
                    <w:szCs w:val="18"/>
                  </w:rPr>
                  <w:t>sponsor</w:t>
                </w:r>
                <w:proofErr w:type="gramEnd"/>
              </w:sdtContent>
            </w:sdt>
            <w:r w:rsidRPr="00F27256">
              <w:rPr>
                <w:rFonts w:ascii="Verdana" w:hAnsi="Verdana" w:cstheme="minorHAnsi"/>
                <w:sz w:val="18"/>
                <w:szCs w:val="18"/>
              </w:rPr>
              <w:t>.</w:t>
            </w:r>
          </w:p>
          <w:p w14:paraId="4116202A" w14:textId="77777777" w:rsidR="00FE6150" w:rsidRPr="00F27256" w:rsidRDefault="00FE6150" w:rsidP="00FE6150">
            <w:pPr>
              <w:spacing w:line="276" w:lineRule="auto"/>
              <w:jc w:val="both"/>
              <w:rPr>
                <w:rFonts w:ascii="Verdana" w:hAnsi="Verdana" w:cstheme="minorHAnsi"/>
                <w:sz w:val="18"/>
                <w:szCs w:val="18"/>
              </w:rPr>
            </w:pPr>
          </w:p>
          <w:p w14:paraId="2E1220B4" w14:textId="77777777" w:rsidR="00FE6150" w:rsidRPr="00F27256" w:rsidRDefault="00FE6150" w:rsidP="00FE6150">
            <w:pPr>
              <w:spacing w:line="276" w:lineRule="auto"/>
              <w:jc w:val="both"/>
              <w:rPr>
                <w:rFonts w:ascii="Verdana" w:hAnsi="Verdana" w:cstheme="minorHAnsi"/>
                <w:sz w:val="18"/>
                <w:szCs w:val="18"/>
              </w:rPr>
            </w:pPr>
          </w:p>
          <w:p w14:paraId="0561E49C" w14:textId="5F0BB723" w:rsidR="00FE6150" w:rsidRPr="00F27256" w:rsidRDefault="00000000" w:rsidP="006948F4">
            <w:pPr>
              <w:spacing w:line="276" w:lineRule="auto"/>
              <w:jc w:val="both"/>
              <w:rPr>
                <w:rFonts w:ascii="Verdana" w:hAnsi="Verdana" w:cstheme="minorHAnsi"/>
                <w:sz w:val="18"/>
                <w:szCs w:val="18"/>
              </w:rPr>
            </w:pPr>
            <w:sdt>
              <w:sdtPr>
                <w:rPr>
                  <w:rFonts w:ascii="Verdana" w:hAnsi="Verdana" w:cstheme="minorHAnsi"/>
                  <w:sz w:val="18"/>
                  <w:szCs w:val="18"/>
                </w:rPr>
                <w:id w:val="2094118944"/>
                <w:placeholder>
                  <w:docPart w:val="DefaultPlaceholder_-1854013440"/>
                </w:placeholder>
              </w:sdtPr>
              <w:sdtContent>
                <w:r w:rsidR="00FE6150" w:rsidRPr="00F27256">
                  <w:rPr>
                    <w:rFonts w:ascii="Verdana" w:hAnsi="Verdana" w:cstheme="minorHAnsi"/>
                    <w:color w:val="FF0000"/>
                    <w:sz w:val="18"/>
                    <w:szCs w:val="18"/>
                  </w:rPr>
                  <w:t>In additi</w:t>
                </w:r>
                <w:r w:rsidR="006704DF" w:rsidRPr="00F27256">
                  <w:rPr>
                    <w:rFonts w:ascii="Verdana" w:hAnsi="Verdana" w:cstheme="minorHAnsi"/>
                    <w:color w:val="FF0000"/>
                    <w:sz w:val="18"/>
                    <w:szCs w:val="18"/>
                  </w:rPr>
                  <w:t>on, the Biobank will be responsi</w:t>
                </w:r>
                <w:r w:rsidR="00FE6150" w:rsidRPr="00F27256">
                  <w:rPr>
                    <w:rFonts w:ascii="Verdana" w:hAnsi="Verdana" w:cstheme="minorHAnsi"/>
                    <w:color w:val="FF0000"/>
                    <w:sz w:val="18"/>
                    <w:szCs w:val="18"/>
                  </w:rPr>
                  <w:t xml:space="preserve">ble for completing the traceability document provided by the </w:t>
                </w:r>
                <w:proofErr w:type="gramStart"/>
                <w:r w:rsidR="006948F4" w:rsidRPr="00F27256">
                  <w:rPr>
                    <w:rFonts w:ascii="Verdana" w:hAnsi="Verdana" w:cstheme="minorHAnsi"/>
                    <w:color w:val="FF0000"/>
                    <w:sz w:val="18"/>
                    <w:szCs w:val="18"/>
                  </w:rPr>
                  <w:t>sponsor</w:t>
                </w:r>
                <w:proofErr w:type="gramEnd"/>
              </w:sdtContent>
            </w:sdt>
            <w:r w:rsidR="00FE6150" w:rsidRPr="00F27256">
              <w:rPr>
                <w:rFonts w:ascii="Verdana" w:hAnsi="Verdana" w:cstheme="minorHAnsi"/>
                <w:sz w:val="18"/>
                <w:szCs w:val="18"/>
              </w:rPr>
              <w:t xml:space="preserve">. </w:t>
            </w:r>
          </w:p>
        </w:tc>
      </w:tr>
    </w:tbl>
    <w:p w14:paraId="0A7BAD85" w14:textId="77777777" w:rsidR="00FE6150" w:rsidRPr="00F27256" w:rsidRDefault="00FE6150" w:rsidP="00FE6150">
      <w:pPr>
        <w:jc w:val="both"/>
        <w:rPr>
          <w:rFonts w:ascii="Verdana" w:hAnsi="Verdana" w:cstheme="minorHAnsi"/>
          <w:sz w:val="18"/>
          <w:szCs w:val="18"/>
        </w:rPr>
      </w:pPr>
    </w:p>
    <w:p w14:paraId="728A3214" w14:textId="71D74783" w:rsidR="003C6B4D" w:rsidRPr="00F27256" w:rsidRDefault="003C6B4D" w:rsidP="0055009F">
      <w:pPr>
        <w:spacing w:line="276" w:lineRule="auto"/>
        <w:jc w:val="both"/>
        <w:rPr>
          <w:rFonts w:ascii="Verdana" w:hAnsi="Verdana" w:cstheme="minorHAnsi"/>
          <w:b/>
          <w:sz w:val="18"/>
          <w:szCs w:val="18"/>
        </w:rPr>
      </w:pPr>
      <w:r w:rsidRPr="00F27256">
        <w:rPr>
          <w:rFonts w:ascii="Verdana" w:hAnsi="Verdana" w:cstheme="minorHAnsi"/>
          <w:b/>
          <w:sz w:val="18"/>
          <w:szCs w:val="18"/>
        </w:rPr>
        <w:t>Se adjunta a continuación, el presupuesto estimativo:</w:t>
      </w:r>
    </w:p>
    <w:p w14:paraId="6ADF6C87" w14:textId="120FECF2" w:rsidR="00FE6150" w:rsidRPr="00F27256" w:rsidRDefault="00FE6150" w:rsidP="0055009F">
      <w:pPr>
        <w:spacing w:line="276" w:lineRule="auto"/>
        <w:jc w:val="both"/>
        <w:rPr>
          <w:rFonts w:ascii="Verdana" w:hAnsi="Verdana" w:cstheme="minorHAnsi"/>
          <w:b/>
          <w:sz w:val="18"/>
          <w:szCs w:val="18"/>
        </w:rPr>
      </w:pPr>
      <w:r w:rsidRPr="00F27256">
        <w:rPr>
          <w:rFonts w:ascii="Verdana" w:hAnsi="Verdana" w:cstheme="minorHAnsi"/>
          <w:b/>
          <w:sz w:val="18"/>
          <w:szCs w:val="18"/>
        </w:rPr>
        <w:t>The estimated budget is attached below:</w:t>
      </w:r>
    </w:p>
    <w:p w14:paraId="6C5D8E82" w14:textId="4FE038F1" w:rsidR="003C6B4D" w:rsidRPr="00F27256" w:rsidRDefault="003C6B4D" w:rsidP="00FE6150">
      <w:pPr>
        <w:jc w:val="both"/>
        <w:rPr>
          <w:rFonts w:ascii="Verdana" w:hAnsi="Verdana" w:cstheme="minorHAnsi"/>
          <w:sz w:val="18"/>
          <w:szCs w:val="18"/>
        </w:rPr>
      </w:pPr>
    </w:p>
    <w:sdt>
      <w:sdtPr>
        <w:rPr>
          <w:rFonts w:ascii="Verdana" w:hAnsi="Verdana" w:cstheme="minorHAnsi"/>
          <w:sz w:val="18"/>
          <w:szCs w:val="18"/>
        </w:rPr>
        <w:id w:val="2019580600"/>
        <w:placeholder>
          <w:docPart w:val="DefaultPlaceholder_-1854013440"/>
        </w:placeholder>
        <w:showingPlcHdr/>
      </w:sdtPr>
      <w:sdtContent>
        <w:p w14:paraId="67F55588" w14:textId="6BF9BF9C" w:rsidR="003C6B4D" w:rsidRPr="00F27256" w:rsidRDefault="003C6B4D" w:rsidP="0055009F">
          <w:pPr>
            <w:spacing w:line="276" w:lineRule="auto"/>
            <w:jc w:val="both"/>
            <w:rPr>
              <w:rFonts w:ascii="Verdana" w:hAnsi="Verdana" w:cstheme="minorHAnsi"/>
              <w:sz w:val="18"/>
              <w:szCs w:val="18"/>
            </w:rPr>
          </w:pPr>
          <w:r w:rsidRPr="00F27256">
            <w:rPr>
              <w:rStyle w:val="Textodelmarcadordeposicin"/>
              <w:rFonts w:ascii="Verdana" w:eastAsia="Calibri" w:hAnsi="Verdana"/>
              <w:sz w:val="18"/>
              <w:szCs w:val="18"/>
            </w:rPr>
            <w:t>Haga clic o pulse aquí para escribir texto.</w:t>
          </w:r>
        </w:p>
      </w:sdtContent>
    </w:sdt>
    <w:p w14:paraId="3AB01A7C" w14:textId="77777777" w:rsidR="003C6B4D" w:rsidRPr="00F27256" w:rsidRDefault="003C6B4D" w:rsidP="00FE6150">
      <w:pPr>
        <w:jc w:val="both"/>
        <w:rPr>
          <w:rFonts w:ascii="Verdana" w:hAnsi="Verdana" w:cstheme="minorHAnsi"/>
          <w:sz w:val="18"/>
          <w:szCs w:val="18"/>
        </w:rPr>
      </w:pPr>
    </w:p>
    <w:p w14:paraId="1A4AD9D5" w14:textId="77777777" w:rsidR="003C6B4D" w:rsidRPr="00F27256" w:rsidRDefault="003C6B4D" w:rsidP="0055009F">
      <w:pPr>
        <w:spacing w:line="276" w:lineRule="auto"/>
        <w:jc w:val="both"/>
        <w:rPr>
          <w:rFonts w:ascii="Verdana" w:hAnsi="Verdana" w:cstheme="minorHAnsi"/>
          <w:sz w:val="18"/>
          <w:szCs w:val="18"/>
        </w:rPr>
      </w:pPr>
    </w:p>
    <w:p w14:paraId="41BAAA74" w14:textId="77777777" w:rsidR="00AE0370" w:rsidRPr="00F27256" w:rsidRDefault="00AE0370" w:rsidP="0055009F">
      <w:pPr>
        <w:spacing w:line="276" w:lineRule="auto"/>
        <w:jc w:val="both"/>
        <w:rPr>
          <w:rFonts w:ascii="Verdana" w:hAnsi="Verdana" w:cstheme="minorHAnsi"/>
          <w:sz w:val="18"/>
          <w:szCs w:val="18"/>
        </w:rPr>
      </w:pPr>
    </w:p>
    <w:p w14:paraId="49CA82B6" w14:textId="77777777" w:rsidR="00AE0370" w:rsidRPr="00F27256" w:rsidRDefault="00AE0370" w:rsidP="0055009F">
      <w:pPr>
        <w:spacing w:line="276" w:lineRule="auto"/>
        <w:jc w:val="both"/>
        <w:rPr>
          <w:rFonts w:ascii="Verdana" w:hAnsi="Verdana" w:cstheme="minorHAnsi"/>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AE0370" w:rsidRPr="00F27256" w14:paraId="29B008DC" w14:textId="77777777" w:rsidTr="0055009F">
        <w:tc>
          <w:tcPr>
            <w:tcW w:w="4247" w:type="dxa"/>
          </w:tcPr>
          <w:p w14:paraId="46CAFBED" w14:textId="408132E8" w:rsidR="00AE0370" w:rsidRPr="00F27256" w:rsidRDefault="00AE0370" w:rsidP="00AE0370">
            <w:pPr>
              <w:spacing w:line="276" w:lineRule="auto"/>
              <w:jc w:val="both"/>
              <w:rPr>
                <w:rFonts w:ascii="Verdana" w:hAnsi="Verdana" w:cstheme="minorHAnsi"/>
                <w:b/>
                <w:i/>
                <w:sz w:val="18"/>
                <w:szCs w:val="18"/>
              </w:rPr>
            </w:pPr>
            <w:r w:rsidRPr="00F27256">
              <w:rPr>
                <w:rFonts w:ascii="Verdana" w:hAnsi="Verdana" w:cstheme="minorHAnsi"/>
                <w:b/>
                <w:i/>
                <w:sz w:val="18"/>
                <w:szCs w:val="18"/>
              </w:rPr>
              <w:t xml:space="preserve">Se facturarán los servicios efectivamente realizados desde la formalización de la prestación del servicio hasta el momento de la facturación, con una </w:t>
            </w:r>
            <w:sdt>
              <w:sdtPr>
                <w:rPr>
                  <w:rFonts w:ascii="Verdana" w:hAnsi="Verdana" w:cstheme="minorHAnsi"/>
                  <w:b/>
                  <w:i/>
                  <w:sz w:val="18"/>
                  <w:szCs w:val="18"/>
                </w:rPr>
                <w:id w:val="1863697754"/>
                <w:placeholder>
                  <w:docPart w:val="DefaultPlaceholder_-1854013440"/>
                </w:placeholder>
              </w:sdtPr>
              <w:sdtContent>
                <w:r w:rsidRPr="00F27256">
                  <w:rPr>
                    <w:rFonts w:ascii="Verdana" w:hAnsi="Verdana" w:cstheme="minorHAnsi"/>
                    <w:b/>
                    <w:i/>
                    <w:sz w:val="18"/>
                    <w:szCs w:val="18"/>
                  </w:rPr>
                  <w:t>periodicidad semestral</w:t>
                </w:r>
              </w:sdtContent>
            </w:sdt>
            <w:r w:rsidRPr="00F27256">
              <w:rPr>
                <w:rFonts w:ascii="Verdana" w:hAnsi="Verdana" w:cstheme="minorHAnsi"/>
                <w:b/>
                <w:i/>
                <w:sz w:val="18"/>
                <w:szCs w:val="18"/>
              </w:rPr>
              <w:t>.</w:t>
            </w:r>
          </w:p>
          <w:p w14:paraId="742F9B05" w14:textId="77777777" w:rsidR="00AE0370" w:rsidRPr="00F27256" w:rsidRDefault="00AE0370" w:rsidP="00AE0370">
            <w:pPr>
              <w:spacing w:line="276" w:lineRule="auto"/>
              <w:jc w:val="both"/>
              <w:rPr>
                <w:rFonts w:ascii="Verdana" w:hAnsi="Verdana" w:cstheme="minorHAnsi"/>
                <w:b/>
                <w:i/>
                <w:sz w:val="18"/>
                <w:szCs w:val="18"/>
              </w:rPr>
            </w:pPr>
          </w:p>
          <w:p w14:paraId="615B0C8B" w14:textId="104F235C" w:rsidR="00AE0370" w:rsidRPr="00F27256" w:rsidRDefault="00AE0370" w:rsidP="00AE0370">
            <w:pPr>
              <w:spacing w:line="276" w:lineRule="auto"/>
              <w:jc w:val="both"/>
              <w:rPr>
                <w:rFonts w:ascii="Verdana" w:hAnsi="Verdana" w:cstheme="minorHAnsi"/>
                <w:b/>
                <w:i/>
                <w:sz w:val="18"/>
                <w:szCs w:val="18"/>
              </w:rPr>
            </w:pPr>
            <w:r w:rsidRPr="00F27256">
              <w:rPr>
                <w:rFonts w:ascii="Verdana" w:hAnsi="Verdana" w:cstheme="minorHAnsi"/>
                <w:b/>
                <w:i/>
                <w:sz w:val="18"/>
                <w:szCs w:val="18"/>
              </w:rPr>
              <w:t>Se contactará con la re</w:t>
            </w:r>
            <w:r w:rsidR="005A3616" w:rsidRPr="00F27256">
              <w:rPr>
                <w:rFonts w:ascii="Verdana" w:hAnsi="Verdana" w:cstheme="minorHAnsi"/>
                <w:b/>
                <w:i/>
                <w:sz w:val="18"/>
                <w:szCs w:val="18"/>
              </w:rPr>
              <w:t>sponsable del Biobanco INCLIVA, Dra. Lorena Peiró,</w:t>
            </w:r>
            <w:r w:rsidRPr="00F27256">
              <w:rPr>
                <w:rFonts w:ascii="Verdana" w:hAnsi="Verdana" w:cstheme="minorHAnsi"/>
                <w:b/>
                <w:i/>
                <w:sz w:val="18"/>
                <w:szCs w:val="18"/>
              </w:rPr>
              <w:t xml:space="preserve"> </w:t>
            </w:r>
            <w:r w:rsidR="005A3616" w:rsidRPr="00F27256">
              <w:rPr>
                <w:rFonts w:ascii="Verdana" w:hAnsi="Verdana" w:cstheme="minorHAnsi"/>
                <w:b/>
                <w:i/>
                <w:sz w:val="18"/>
                <w:szCs w:val="18"/>
              </w:rPr>
              <w:t>(</w:t>
            </w:r>
            <w:hyperlink r:id="rId17" w:history="1">
              <w:r w:rsidR="005A3616" w:rsidRPr="00F27256">
                <w:rPr>
                  <w:rStyle w:val="Hipervnculo"/>
                  <w:rFonts w:ascii="Verdana" w:hAnsi="Verdana" w:cstheme="minorHAnsi"/>
                  <w:b/>
                  <w:i/>
                  <w:sz w:val="18"/>
                  <w:szCs w:val="18"/>
                </w:rPr>
                <w:t>biobanco@incliva.es</w:t>
              </w:r>
            </w:hyperlink>
            <w:r w:rsidR="005A3616" w:rsidRPr="00F27256">
              <w:rPr>
                <w:rFonts w:ascii="Verdana" w:hAnsi="Verdana" w:cstheme="minorHAnsi"/>
                <w:b/>
                <w:i/>
                <w:sz w:val="18"/>
                <w:szCs w:val="18"/>
              </w:rPr>
              <w:t xml:space="preserve">) </w:t>
            </w:r>
            <w:r w:rsidRPr="00F27256">
              <w:rPr>
                <w:rFonts w:ascii="Verdana" w:hAnsi="Verdana" w:cstheme="minorHAnsi"/>
                <w:b/>
                <w:i/>
                <w:sz w:val="18"/>
                <w:szCs w:val="18"/>
              </w:rPr>
              <w:t>para la facturación de los servicios prestados por el Biobanco.</w:t>
            </w:r>
          </w:p>
          <w:p w14:paraId="7D05DCE6" w14:textId="77777777" w:rsidR="00AE0370" w:rsidRPr="00F27256" w:rsidRDefault="00AE0370" w:rsidP="00AE0370">
            <w:pPr>
              <w:spacing w:line="276" w:lineRule="auto"/>
              <w:jc w:val="both"/>
              <w:rPr>
                <w:rFonts w:ascii="Verdana" w:hAnsi="Verdana" w:cstheme="minorHAnsi"/>
                <w:b/>
                <w:sz w:val="18"/>
                <w:szCs w:val="18"/>
              </w:rPr>
            </w:pPr>
          </w:p>
        </w:tc>
        <w:tc>
          <w:tcPr>
            <w:tcW w:w="4247" w:type="dxa"/>
          </w:tcPr>
          <w:p w14:paraId="132A19F7" w14:textId="3E8154E7" w:rsidR="00AE0370" w:rsidRPr="00F27256" w:rsidRDefault="00AE0370" w:rsidP="00AE0370">
            <w:pPr>
              <w:spacing w:line="276" w:lineRule="auto"/>
              <w:jc w:val="both"/>
              <w:rPr>
                <w:rFonts w:ascii="Verdana" w:hAnsi="Verdana" w:cstheme="minorHAnsi"/>
                <w:b/>
                <w:i/>
                <w:sz w:val="18"/>
                <w:szCs w:val="18"/>
              </w:rPr>
            </w:pPr>
            <w:r w:rsidRPr="00F27256">
              <w:rPr>
                <w:rFonts w:ascii="Verdana" w:hAnsi="Verdana" w:cstheme="minorHAnsi"/>
                <w:b/>
                <w:i/>
                <w:sz w:val="18"/>
                <w:szCs w:val="18"/>
              </w:rPr>
              <w:t xml:space="preserve">The performed services will be invoiced from the formalization of the provision of the service until the moment of invoicing, </w:t>
            </w:r>
            <w:sdt>
              <w:sdtPr>
                <w:rPr>
                  <w:rFonts w:ascii="Verdana" w:hAnsi="Verdana" w:cstheme="minorHAnsi"/>
                  <w:b/>
                  <w:i/>
                  <w:sz w:val="18"/>
                  <w:szCs w:val="18"/>
                </w:rPr>
                <w:id w:val="88441602"/>
                <w:placeholder>
                  <w:docPart w:val="DefaultPlaceholder_-1854013440"/>
                </w:placeholder>
              </w:sdtPr>
              <w:sdtContent>
                <w:r w:rsidRPr="00F27256">
                  <w:rPr>
                    <w:rFonts w:ascii="Verdana" w:hAnsi="Verdana" w:cstheme="minorHAnsi"/>
                    <w:b/>
                    <w:i/>
                    <w:sz w:val="18"/>
                    <w:szCs w:val="18"/>
                  </w:rPr>
                  <w:t>with a biannual periodicity.</w:t>
                </w:r>
              </w:sdtContent>
            </w:sdt>
          </w:p>
          <w:p w14:paraId="1EE956E6" w14:textId="77777777" w:rsidR="00AE0370" w:rsidRPr="00F27256" w:rsidRDefault="00AE0370" w:rsidP="00AE0370">
            <w:pPr>
              <w:spacing w:line="276" w:lineRule="auto"/>
              <w:jc w:val="both"/>
              <w:rPr>
                <w:rFonts w:ascii="Verdana" w:hAnsi="Verdana" w:cstheme="minorHAnsi"/>
                <w:b/>
                <w:i/>
                <w:sz w:val="18"/>
                <w:szCs w:val="18"/>
              </w:rPr>
            </w:pPr>
          </w:p>
          <w:p w14:paraId="3F82DB76" w14:textId="77777777" w:rsidR="00AE0370" w:rsidRPr="00F27256" w:rsidRDefault="00AE0370" w:rsidP="00AE0370">
            <w:pPr>
              <w:spacing w:line="276" w:lineRule="auto"/>
              <w:jc w:val="both"/>
              <w:rPr>
                <w:rFonts w:ascii="Verdana" w:hAnsi="Verdana" w:cstheme="minorHAnsi"/>
                <w:b/>
                <w:i/>
                <w:sz w:val="18"/>
                <w:szCs w:val="18"/>
              </w:rPr>
            </w:pPr>
          </w:p>
          <w:p w14:paraId="1964A2D1" w14:textId="77777777" w:rsidR="00C90875" w:rsidRPr="00F27256" w:rsidRDefault="00C90875" w:rsidP="00AE0370">
            <w:pPr>
              <w:spacing w:line="276" w:lineRule="auto"/>
              <w:jc w:val="both"/>
              <w:rPr>
                <w:rFonts w:ascii="Verdana" w:hAnsi="Verdana" w:cstheme="minorHAnsi"/>
                <w:b/>
                <w:i/>
                <w:sz w:val="18"/>
                <w:szCs w:val="18"/>
              </w:rPr>
            </w:pPr>
          </w:p>
          <w:p w14:paraId="64F86E65" w14:textId="0555C05F" w:rsidR="00AE0370" w:rsidRPr="00F27256" w:rsidRDefault="00AE0370" w:rsidP="00AE0370">
            <w:pPr>
              <w:spacing w:line="276" w:lineRule="auto"/>
              <w:jc w:val="both"/>
              <w:rPr>
                <w:rFonts w:ascii="Verdana" w:hAnsi="Verdana" w:cstheme="minorHAnsi"/>
                <w:b/>
                <w:i/>
                <w:sz w:val="18"/>
                <w:szCs w:val="18"/>
              </w:rPr>
            </w:pPr>
            <w:r w:rsidRPr="00F27256">
              <w:rPr>
                <w:rFonts w:ascii="Verdana" w:hAnsi="Verdana" w:cstheme="minorHAnsi"/>
                <w:b/>
                <w:i/>
                <w:sz w:val="18"/>
                <w:szCs w:val="18"/>
              </w:rPr>
              <w:t>For the invoced of the provided services, it should be contacted with Dr. Lorena Peiró</w:t>
            </w:r>
            <w:r w:rsidR="005A3616" w:rsidRPr="00F27256">
              <w:rPr>
                <w:rFonts w:ascii="Verdana" w:hAnsi="Verdana" w:cstheme="minorHAnsi"/>
                <w:b/>
                <w:i/>
                <w:sz w:val="18"/>
                <w:szCs w:val="18"/>
              </w:rPr>
              <w:t xml:space="preserve"> </w:t>
            </w:r>
            <w:r w:rsidRPr="00F27256">
              <w:rPr>
                <w:rFonts w:ascii="Verdana" w:hAnsi="Verdana" w:cstheme="minorHAnsi"/>
                <w:b/>
                <w:i/>
                <w:sz w:val="18"/>
                <w:szCs w:val="18"/>
              </w:rPr>
              <w:t>(biobanco@incliva.es), person in charge of the Biobank INCLIVA.</w:t>
            </w:r>
          </w:p>
        </w:tc>
      </w:tr>
    </w:tbl>
    <w:p w14:paraId="45427C44" w14:textId="77777777" w:rsidR="00AE0370" w:rsidRPr="00F27256" w:rsidRDefault="00AE0370" w:rsidP="0055009F">
      <w:pPr>
        <w:spacing w:line="276" w:lineRule="auto"/>
        <w:jc w:val="both"/>
        <w:rPr>
          <w:rFonts w:ascii="Verdana" w:hAnsi="Verdana" w:cstheme="minorHAnsi"/>
          <w:sz w:val="18"/>
          <w:szCs w:val="18"/>
        </w:rPr>
      </w:pPr>
    </w:p>
    <w:p w14:paraId="4BBED79F" w14:textId="77777777" w:rsidR="00AE0370" w:rsidRPr="00F27256" w:rsidRDefault="00AE0370" w:rsidP="0055009F">
      <w:pPr>
        <w:spacing w:line="276" w:lineRule="auto"/>
        <w:jc w:val="both"/>
        <w:rPr>
          <w:rFonts w:ascii="Verdana" w:hAnsi="Verdana" w:cstheme="minorHAnsi"/>
          <w:sz w:val="18"/>
          <w:szCs w:val="18"/>
        </w:rPr>
      </w:pPr>
    </w:p>
    <w:p w14:paraId="2C69D0BE" w14:textId="5B05DEDE" w:rsidR="003C6B4D" w:rsidRPr="00F27256" w:rsidRDefault="003C6B4D" w:rsidP="00FE6150">
      <w:pPr>
        <w:jc w:val="both"/>
        <w:rPr>
          <w:rFonts w:ascii="Verdana" w:hAnsi="Verdana" w:cstheme="minorHAnsi"/>
          <w:sz w:val="18"/>
          <w:szCs w:val="18"/>
        </w:rPr>
      </w:pPr>
    </w:p>
    <w:p w14:paraId="0B43DC9E" w14:textId="2DE7C0B2" w:rsidR="003C6B4D" w:rsidRPr="00F27256" w:rsidRDefault="003C6B4D" w:rsidP="00BC5F84">
      <w:pPr>
        <w:rPr>
          <w:rFonts w:ascii="Verdana" w:hAnsi="Verdana" w:cstheme="minorHAnsi"/>
          <w:sz w:val="18"/>
          <w:szCs w:val="18"/>
        </w:rPr>
      </w:pPr>
    </w:p>
    <w:p w14:paraId="2ED83499" w14:textId="3CBE3593" w:rsidR="003C6B4D" w:rsidRPr="00F27256" w:rsidRDefault="003C6B4D" w:rsidP="00BC5F84">
      <w:pPr>
        <w:rPr>
          <w:rFonts w:ascii="Verdana" w:hAnsi="Verdana" w:cstheme="minorHAnsi"/>
          <w:sz w:val="18"/>
          <w:szCs w:val="18"/>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5F3B51" w:rsidRPr="00F27256" w14:paraId="55663ACA" w14:textId="77777777" w:rsidTr="007361E8">
        <w:tc>
          <w:tcPr>
            <w:tcW w:w="2500" w:type="pct"/>
          </w:tcPr>
          <w:p w14:paraId="62C6C3FE" w14:textId="77777777" w:rsidR="005F3B51" w:rsidRPr="00F27256" w:rsidRDefault="005F3B51" w:rsidP="007361E8">
            <w:pPr>
              <w:jc w:val="both"/>
              <w:rPr>
                <w:rFonts w:ascii="Verdana" w:hAnsi="Verdana" w:cstheme="minorHAnsi"/>
                <w:i/>
                <w:sz w:val="18"/>
                <w:szCs w:val="18"/>
              </w:rPr>
            </w:pPr>
            <w:r w:rsidRPr="00F27256">
              <w:rPr>
                <w:rFonts w:ascii="Verdana" w:hAnsi="Verdana" w:cstheme="minorHAnsi"/>
                <w:i/>
                <w:sz w:val="18"/>
                <w:szCs w:val="18"/>
              </w:rPr>
              <w:t>Y en prueba de conformidad, las partes suscriben el presente contrato de ensayo clínico, sus anexos y el acuerdo relativo al tratamiento de datos, mediante firma electrónica y a un sólo efecto.</w:t>
            </w:r>
          </w:p>
        </w:tc>
        <w:tc>
          <w:tcPr>
            <w:tcW w:w="2500" w:type="pct"/>
          </w:tcPr>
          <w:p w14:paraId="7E59C84D" w14:textId="77777777" w:rsidR="005F3B51" w:rsidRPr="00F27256" w:rsidRDefault="005F3B51" w:rsidP="007361E8">
            <w:pPr>
              <w:jc w:val="both"/>
              <w:rPr>
                <w:rFonts w:ascii="Verdana" w:hAnsi="Verdana" w:cstheme="minorHAnsi"/>
                <w:i/>
                <w:sz w:val="18"/>
                <w:szCs w:val="18"/>
              </w:rPr>
            </w:pPr>
            <w:r w:rsidRPr="00F27256">
              <w:rPr>
                <w:rFonts w:ascii="Verdana" w:hAnsi="Verdana" w:cstheme="minorHAnsi"/>
                <w:i/>
                <w:sz w:val="18"/>
                <w:szCs w:val="18"/>
              </w:rPr>
              <w:t xml:space="preserve">And in proof of conformity, the parties sign this clinical trial contract, its annexes and the agreement regarding data processing, by electronic signature and for a </w:t>
            </w:r>
            <w:proofErr w:type="gramStart"/>
            <w:r w:rsidRPr="00F27256">
              <w:rPr>
                <w:rFonts w:ascii="Verdana" w:hAnsi="Verdana" w:cstheme="minorHAnsi"/>
                <w:i/>
                <w:sz w:val="18"/>
                <w:szCs w:val="18"/>
              </w:rPr>
              <w:t>single</w:t>
            </w:r>
            <w:proofErr w:type="gramEnd"/>
            <w:r w:rsidRPr="00F27256">
              <w:rPr>
                <w:rFonts w:ascii="Verdana" w:hAnsi="Verdana" w:cstheme="minorHAnsi"/>
                <w:i/>
                <w:sz w:val="18"/>
                <w:szCs w:val="18"/>
              </w:rPr>
              <w:t xml:space="preserve"> effect.</w:t>
            </w:r>
          </w:p>
        </w:tc>
      </w:tr>
    </w:tbl>
    <w:p w14:paraId="4DEA4B4C" w14:textId="77777777" w:rsidR="005F3B51" w:rsidRPr="00F27256" w:rsidRDefault="005F3B51" w:rsidP="005F3B51">
      <w:pPr>
        <w:rPr>
          <w:rFonts w:ascii="Verdana" w:hAnsi="Verdana" w:cstheme="minorHAnsi"/>
          <w:sz w:val="18"/>
          <w:szCs w:val="18"/>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247"/>
        <w:gridCol w:w="4247"/>
      </w:tblGrid>
      <w:tr w:rsidR="005F3B51" w:rsidRPr="00F27256" w14:paraId="54125637" w14:textId="77777777" w:rsidTr="0055009F">
        <w:tc>
          <w:tcPr>
            <w:tcW w:w="2500" w:type="pct"/>
            <w:shd w:val="clear" w:color="auto" w:fill="D9D9D9" w:themeFill="background1" w:themeFillShade="D9"/>
            <w:vAlign w:val="center"/>
          </w:tcPr>
          <w:p w14:paraId="30577C60" w14:textId="4DC8B5B3" w:rsidR="005F3B51" w:rsidRPr="00F27256" w:rsidRDefault="005F3B51" w:rsidP="0055009F">
            <w:pPr>
              <w:jc w:val="center"/>
              <w:rPr>
                <w:rFonts w:ascii="Verdana" w:hAnsi="Verdana" w:cstheme="minorHAnsi"/>
                <w:b/>
                <w:sz w:val="18"/>
                <w:szCs w:val="18"/>
              </w:rPr>
            </w:pPr>
            <w:r w:rsidRPr="00F27256">
              <w:rPr>
                <w:rFonts w:ascii="Verdana" w:hAnsi="Verdana" w:cstheme="minorHAnsi"/>
                <w:b/>
                <w:sz w:val="18"/>
                <w:szCs w:val="18"/>
              </w:rPr>
              <w:t>Por Hospital / By Hospital</w:t>
            </w:r>
          </w:p>
          <w:p w14:paraId="274B3995" w14:textId="77777777" w:rsidR="005F3B51" w:rsidRPr="00F27256" w:rsidRDefault="005F3B51" w:rsidP="0055009F">
            <w:pPr>
              <w:jc w:val="center"/>
              <w:rPr>
                <w:rFonts w:ascii="Verdana" w:hAnsi="Verdana" w:cstheme="minorHAnsi"/>
                <w:sz w:val="18"/>
                <w:szCs w:val="18"/>
              </w:rPr>
            </w:pPr>
            <w:r w:rsidRPr="00F27256">
              <w:rPr>
                <w:rFonts w:ascii="Verdana" w:hAnsi="Verdana" w:cstheme="minorHAnsi"/>
                <w:sz w:val="18"/>
                <w:szCs w:val="18"/>
              </w:rPr>
              <w:t>Hospital Clínico Universitario de Valencia</w:t>
            </w:r>
          </w:p>
        </w:tc>
        <w:tc>
          <w:tcPr>
            <w:tcW w:w="2500" w:type="pct"/>
            <w:shd w:val="clear" w:color="auto" w:fill="D9D9D9" w:themeFill="background1" w:themeFillShade="D9"/>
            <w:vAlign w:val="center"/>
          </w:tcPr>
          <w:p w14:paraId="0BECC048" w14:textId="77777777" w:rsidR="005F3B51" w:rsidRPr="00F27256" w:rsidRDefault="005F3B51" w:rsidP="0055009F">
            <w:pPr>
              <w:jc w:val="center"/>
              <w:rPr>
                <w:rFonts w:ascii="Verdana" w:hAnsi="Verdana" w:cstheme="minorHAnsi"/>
                <w:b/>
                <w:sz w:val="18"/>
                <w:szCs w:val="18"/>
              </w:rPr>
            </w:pPr>
            <w:r w:rsidRPr="00F27256">
              <w:rPr>
                <w:rFonts w:ascii="Verdana" w:hAnsi="Verdana" w:cstheme="minorHAnsi"/>
                <w:b/>
                <w:sz w:val="18"/>
                <w:szCs w:val="18"/>
              </w:rPr>
              <w:t>Por la Fundación / By Foudantion</w:t>
            </w:r>
          </w:p>
          <w:p w14:paraId="149931A5" w14:textId="77777777" w:rsidR="005F3B51" w:rsidRPr="00F27256" w:rsidRDefault="005F3B51" w:rsidP="0055009F">
            <w:pPr>
              <w:jc w:val="center"/>
              <w:rPr>
                <w:rFonts w:ascii="Verdana" w:hAnsi="Verdana" w:cstheme="minorHAnsi"/>
                <w:sz w:val="18"/>
                <w:szCs w:val="18"/>
              </w:rPr>
            </w:pPr>
            <w:r w:rsidRPr="00F27256">
              <w:rPr>
                <w:rFonts w:ascii="Verdana" w:hAnsi="Verdana" w:cstheme="minorHAnsi"/>
                <w:sz w:val="18"/>
                <w:szCs w:val="18"/>
              </w:rPr>
              <w:t>Fundación de Investigación del Hospital Clínico Universitario de Valencia</w:t>
            </w:r>
          </w:p>
        </w:tc>
      </w:tr>
      <w:tr w:rsidR="005F3B51" w:rsidRPr="00F27256" w14:paraId="29F532EB" w14:textId="77777777" w:rsidTr="00C90875">
        <w:trPr>
          <w:trHeight w:val="4109"/>
        </w:trPr>
        <w:tc>
          <w:tcPr>
            <w:tcW w:w="2500" w:type="pct"/>
            <w:shd w:val="clear" w:color="auto" w:fill="auto"/>
            <w:vAlign w:val="bottom"/>
          </w:tcPr>
          <w:p w14:paraId="5E825C90" w14:textId="03AC6D70" w:rsidR="005F3B51" w:rsidRPr="00F27256" w:rsidRDefault="005F3B51" w:rsidP="007361E8">
            <w:pPr>
              <w:rPr>
                <w:rFonts w:ascii="Verdana" w:hAnsi="Verdana" w:cstheme="minorHAnsi"/>
                <w:sz w:val="18"/>
                <w:szCs w:val="18"/>
              </w:rPr>
            </w:pPr>
          </w:p>
        </w:tc>
        <w:tc>
          <w:tcPr>
            <w:tcW w:w="2500" w:type="pct"/>
            <w:vAlign w:val="bottom"/>
          </w:tcPr>
          <w:p w14:paraId="4A25DF52" w14:textId="08EF24FA" w:rsidR="005F3B51" w:rsidRPr="00F27256" w:rsidRDefault="005F3B51" w:rsidP="007361E8">
            <w:pPr>
              <w:rPr>
                <w:rFonts w:ascii="Verdana" w:hAnsi="Verdana" w:cstheme="minorHAnsi"/>
                <w:sz w:val="18"/>
                <w:szCs w:val="18"/>
              </w:rPr>
            </w:pPr>
          </w:p>
        </w:tc>
      </w:tr>
      <w:tr w:rsidR="005F3B51" w:rsidRPr="00F27256" w14:paraId="2DBB2600" w14:textId="77777777" w:rsidTr="00C90875">
        <w:trPr>
          <w:trHeight w:val="412"/>
        </w:trPr>
        <w:tc>
          <w:tcPr>
            <w:tcW w:w="2500" w:type="pct"/>
            <w:shd w:val="clear" w:color="auto" w:fill="auto"/>
            <w:vAlign w:val="center"/>
          </w:tcPr>
          <w:p w14:paraId="3EAF2AF3" w14:textId="77777777" w:rsidR="005F3B51" w:rsidRPr="00F27256" w:rsidRDefault="005F3B51" w:rsidP="00C90875">
            <w:pPr>
              <w:rPr>
                <w:rFonts w:ascii="Verdana" w:hAnsi="Verdana" w:cstheme="minorHAnsi"/>
                <w:sz w:val="18"/>
                <w:szCs w:val="18"/>
              </w:rPr>
            </w:pPr>
            <w:r w:rsidRPr="00F27256">
              <w:rPr>
                <w:rFonts w:ascii="Verdana" w:hAnsi="Verdana" w:cstheme="minorHAnsi"/>
                <w:sz w:val="18"/>
                <w:szCs w:val="18"/>
              </w:rPr>
              <w:t>Name/Nombre: Dr. José Álvaro Bonet Plá</w:t>
            </w:r>
          </w:p>
        </w:tc>
        <w:tc>
          <w:tcPr>
            <w:tcW w:w="2500" w:type="pct"/>
            <w:vAlign w:val="center"/>
          </w:tcPr>
          <w:p w14:paraId="610F945A" w14:textId="596A42A4" w:rsidR="005F3B51" w:rsidRPr="00F27256" w:rsidRDefault="005F3B51" w:rsidP="00C90875">
            <w:pPr>
              <w:rPr>
                <w:rFonts w:ascii="Verdana" w:hAnsi="Verdana" w:cstheme="minorHAnsi"/>
                <w:sz w:val="18"/>
                <w:szCs w:val="18"/>
              </w:rPr>
            </w:pPr>
            <w:r w:rsidRPr="00F27256">
              <w:rPr>
                <w:rFonts w:ascii="Verdana" w:hAnsi="Verdana" w:cstheme="minorHAnsi"/>
                <w:sz w:val="18"/>
                <w:szCs w:val="18"/>
              </w:rPr>
              <w:t xml:space="preserve">Name/Nombre: </w:t>
            </w:r>
            <w:r w:rsidR="003C6B4D" w:rsidRPr="00F27256">
              <w:rPr>
                <w:rFonts w:ascii="Verdana" w:hAnsi="Verdana" w:cstheme="minorHAnsi"/>
                <w:sz w:val="18"/>
                <w:szCs w:val="18"/>
              </w:rPr>
              <w:t xml:space="preserve">D. Vicente de Juan Martín </w:t>
            </w:r>
          </w:p>
        </w:tc>
      </w:tr>
      <w:tr w:rsidR="005F3B51" w:rsidRPr="00F27256" w14:paraId="2B16B773" w14:textId="77777777" w:rsidTr="00C90875">
        <w:tc>
          <w:tcPr>
            <w:tcW w:w="2500" w:type="pct"/>
            <w:shd w:val="clear" w:color="auto" w:fill="auto"/>
            <w:vAlign w:val="center"/>
          </w:tcPr>
          <w:p w14:paraId="7FAD97A7" w14:textId="67A6A198" w:rsidR="005F3B51" w:rsidRPr="00F27256" w:rsidRDefault="00C90875" w:rsidP="00C90875">
            <w:pPr>
              <w:rPr>
                <w:rFonts w:ascii="Verdana" w:hAnsi="Verdana" w:cstheme="minorHAnsi"/>
                <w:sz w:val="18"/>
                <w:szCs w:val="18"/>
              </w:rPr>
            </w:pPr>
            <w:r w:rsidRPr="00F27256">
              <w:rPr>
                <w:rFonts w:ascii="Verdana" w:hAnsi="Verdana" w:cstheme="minorHAnsi"/>
                <w:sz w:val="18"/>
                <w:szCs w:val="18"/>
              </w:rPr>
              <w:t>Title/Titulo:</w:t>
            </w:r>
            <w:r w:rsidR="005F3B51" w:rsidRPr="00F27256">
              <w:rPr>
                <w:rFonts w:ascii="Verdana" w:hAnsi="Verdana" w:cstheme="minorHAnsi"/>
                <w:sz w:val="18"/>
                <w:szCs w:val="18"/>
              </w:rPr>
              <w:t xml:space="preserve"> Director Gerente / Site Manager</w:t>
            </w:r>
          </w:p>
        </w:tc>
        <w:tc>
          <w:tcPr>
            <w:tcW w:w="2500" w:type="pct"/>
            <w:vAlign w:val="center"/>
          </w:tcPr>
          <w:p w14:paraId="419FD0B6" w14:textId="2A91C047" w:rsidR="005F3B51" w:rsidRPr="00F27256" w:rsidRDefault="00C90875" w:rsidP="00C90875">
            <w:pPr>
              <w:rPr>
                <w:rFonts w:ascii="Verdana" w:hAnsi="Verdana" w:cstheme="minorHAnsi"/>
                <w:sz w:val="18"/>
                <w:szCs w:val="18"/>
              </w:rPr>
            </w:pPr>
            <w:r w:rsidRPr="00F27256">
              <w:rPr>
                <w:rFonts w:ascii="Verdana" w:hAnsi="Verdana" w:cstheme="minorHAnsi"/>
                <w:sz w:val="18"/>
                <w:szCs w:val="18"/>
              </w:rPr>
              <w:t xml:space="preserve">Title/Titulo: </w:t>
            </w:r>
            <w:r w:rsidR="005F3B51" w:rsidRPr="00F27256">
              <w:rPr>
                <w:rFonts w:ascii="Verdana" w:hAnsi="Verdana" w:cstheme="minorHAnsi"/>
                <w:sz w:val="18"/>
                <w:szCs w:val="18"/>
              </w:rPr>
              <w:t xml:space="preserve">Director </w:t>
            </w:r>
            <w:r w:rsidR="003C6B4D" w:rsidRPr="00F27256">
              <w:rPr>
                <w:rFonts w:ascii="Verdana" w:hAnsi="Verdana" w:cstheme="minorHAnsi"/>
                <w:sz w:val="18"/>
                <w:szCs w:val="18"/>
              </w:rPr>
              <w:t>Gerente</w:t>
            </w:r>
            <w:r w:rsidR="005F3B51" w:rsidRPr="00F27256">
              <w:rPr>
                <w:rFonts w:ascii="Verdana" w:hAnsi="Verdana" w:cstheme="minorHAnsi"/>
                <w:sz w:val="18"/>
                <w:szCs w:val="18"/>
              </w:rPr>
              <w:t xml:space="preserve"> / </w:t>
            </w:r>
            <w:r w:rsidR="003C6B4D" w:rsidRPr="00F27256">
              <w:rPr>
                <w:rFonts w:ascii="Verdana" w:hAnsi="Verdana" w:cstheme="minorHAnsi"/>
                <w:sz w:val="18"/>
                <w:szCs w:val="18"/>
              </w:rPr>
              <w:t xml:space="preserve">Managing </w:t>
            </w:r>
            <w:r w:rsidR="005F3B51" w:rsidRPr="00F27256">
              <w:rPr>
                <w:rFonts w:ascii="Verdana" w:hAnsi="Verdana" w:cstheme="minorHAnsi"/>
                <w:sz w:val="18"/>
                <w:szCs w:val="18"/>
              </w:rPr>
              <w:t>Director</w:t>
            </w:r>
          </w:p>
        </w:tc>
      </w:tr>
    </w:tbl>
    <w:p w14:paraId="21888EBF" w14:textId="77777777" w:rsidR="005F3B51" w:rsidRPr="00F27256" w:rsidRDefault="005F3B51" w:rsidP="005F3B51">
      <w:pPr>
        <w:rPr>
          <w:rFonts w:ascii="Verdana" w:hAnsi="Verdana" w:cstheme="minorHAnsi"/>
          <w:sz w:val="18"/>
          <w:szCs w:val="18"/>
        </w:rPr>
      </w:pPr>
      <w:bookmarkStart w:id="17" w:name="_DV_M74"/>
      <w:bookmarkStart w:id="18" w:name="_DV_M75"/>
      <w:bookmarkEnd w:id="17"/>
      <w:bookmarkEnd w:id="18"/>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247"/>
        <w:gridCol w:w="4247"/>
      </w:tblGrid>
      <w:tr w:rsidR="005F3B51" w:rsidRPr="00F27256" w14:paraId="0A6556C5" w14:textId="77777777" w:rsidTr="0055009F">
        <w:trPr>
          <w:trHeight w:val="471"/>
        </w:trPr>
        <w:tc>
          <w:tcPr>
            <w:tcW w:w="2500" w:type="pct"/>
            <w:shd w:val="clear" w:color="auto" w:fill="D9D9D9" w:themeFill="background1" w:themeFillShade="D9"/>
            <w:vAlign w:val="center"/>
          </w:tcPr>
          <w:p w14:paraId="33D467AA" w14:textId="519132D9" w:rsidR="005F3B51" w:rsidRPr="00F27256" w:rsidRDefault="005F3B51" w:rsidP="003C6B4D">
            <w:pPr>
              <w:jc w:val="center"/>
              <w:rPr>
                <w:rFonts w:ascii="Verdana" w:hAnsi="Verdana" w:cstheme="minorHAnsi"/>
                <w:b/>
                <w:sz w:val="18"/>
                <w:szCs w:val="18"/>
              </w:rPr>
            </w:pPr>
            <w:r w:rsidRPr="00F27256">
              <w:rPr>
                <w:rFonts w:ascii="Verdana" w:hAnsi="Verdana" w:cstheme="minorHAnsi"/>
                <w:b/>
                <w:sz w:val="18"/>
                <w:szCs w:val="18"/>
              </w:rPr>
              <w:t xml:space="preserve">Por el Promotor / By </w:t>
            </w:r>
            <w:proofErr w:type="gramStart"/>
            <w:r w:rsidRPr="00F27256">
              <w:rPr>
                <w:rFonts w:ascii="Verdana" w:hAnsi="Verdana" w:cstheme="minorHAnsi"/>
                <w:b/>
                <w:sz w:val="18"/>
                <w:szCs w:val="18"/>
              </w:rPr>
              <w:t>Sponsor</w:t>
            </w:r>
            <w:proofErr w:type="gramEnd"/>
          </w:p>
        </w:tc>
        <w:tc>
          <w:tcPr>
            <w:tcW w:w="2500" w:type="pct"/>
            <w:shd w:val="clear" w:color="auto" w:fill="D9D9D9" w:themeFill="background1" w:themeFillShade="D9"/>
            <w:vAlign w:val="center"/>
          </w:tcPr>
          <w:p w14:paraId="000CE978" w14:textId="603A58FD" w:rsidR="005F3B51" w:rsidRPr="00F27256" w:rsidRDefault="005F3B51" w:rsidP="003C6B4D">
            <w:pPr>
              <w:jc w:val="center"/>
              <w:rPr>
                <w:rFonts w:ascii="Verdana" w:hAnsi="Verdana" w:cstheme="minorHAnsi"/>
                <w:b/>
                <w:sz w:val="18"/>
                <w:szCs w:val="18"/>
              </w:rPr>
            </w:pPr>
            <w:r w:rsidRPr="00F27256">
              <w:rPr>
                <w:rFonts w:ascii="Verdana" w:hAnsi="Verdana" w:cstheme="minorHAnsi"/>
                <w:b/>
                <w:sz w:val="18"/>
                <w:szCs w:val="18"/>
              </w:rPr>
              <w:t>Por el Investigador / By Investigator</w:t>
            </w:r>
          </w:p>
        </w:tc>
      </w:tr>
      <w:tr w:rsidR="005F3B51" w:rsidRPr="00F27256" w14:paraId="4F7317D0" w14:textId="77777777" w:rsidTr="007361E8">
        <w:trPr>
          <w:trHeight w:val="4313"/>
        </w:trPr>
        <w:tc>
          <w:tcPr>
            <w:tcW w:w="2500" w:type="pct"/>
            <w:shd w:val="clear" w:color="auto" w:fill="auto"/>
            <w:vAlign w:val="bottom"/>
          </w:tcPr>
          <w:p w14:paraId="6CBE838E" w14:textId="3DD9FED8" w:rsidR="005F3B51" w:rsidRPr="00F27256" w:rsidRDefault="005F3B51" w:rsidP="007361E8">
            <w:pPr>
              <w:rPr>
                <w:rFonts w:ascii="Verdana" w:hAnsi="Verdana" w:cstheme="minorHAnsi"/>
                <w:sz w:val="18"/>
                <w:szCs w:val="18"/>
              </w:rPr>
            </w:pPr>
          </w:p>
        </w:tc>
        <w:tc>
          <w:tcPr>
            <w:tcW w:w="2500" w:type="pct"/>
            <w:vAlign w:val="bottom"/>
          </w:tcPr>
          <w:p w14:paraId="63C9CAB9" w14:textId="6F128A4B" w:rsidR="005F3B51" w:rsidRPr="00F27256" w:rsidRDefault="005F3B51" w:rsidP="007361E8">
            <w:pPr>
              <w:rPr>
                <w:rFonts w:ascii="Verdana" w:hAnsi="Verdana" w:cstheme="minorHAnsi"/>
                <w:sz w:val="18"/>
                <w:szCs w:val="18"/>
              </w:rPr>
            </w:pPr>
          </w:p>
        </w:tc>
      </w:tr>
      <w:tr w:rsidR="005F3B51" w:rsidRPr="00F27256" w14:paraId="3612C2EB" w14:textId="77777777" w:rsidTr="00C90875">
        <w:tc>
          <w:tcPr>
            <w:tcW w:w="2500" w:type="pct"/>
            <w:shd w:val="clear" w:color="auto" w:fill="auto"/>
            <w:vAlign w:val="center"/>
          </w:tcPr>
          <w:p w14:paraId="0D656307" w14:textId="62B7D7FF" w:rsidR="005F3B51" w:rsidRPr="00F27256" w:rsidRDefault="005F3B51" w:rsidP="00C90875">
            <w:pPr>
              <w:rPr>
                <w:rFonts w:ascii="Verdana" w:hAnsi="Verdana" w:cstheme="minorHAnsi"/>
                <w:sz w:val="18"/>
                <w:szCs w:val="18"/>
              </w:rPr>
            </w:pPr>
            <w:r w:rsidRPr="00F27256">
              <w:rPr>
                <w:rFonts w:ascii="Verdana" w:hAnsi="Verdana" w:cstheme="minorHAnsi"/>
                <w:sz w:val="18"/>
                <w:szCs w:val="18"/>
              </w:rPr>
              <w:t xml:space="preserve">Name/Nombre: </w:t>
            </w:r>
            <w:sdt>
              <w:sdtPr>
                <w:rPr>
                  <w:rFonts w:ascii="Verdana" w:hAnsi="Verdana" w:cstheme="minorHAnsi"/>
                  <w:sz w:val="18"/>
                  <w:szCs w:val="18"/>
                </w:rPr>
                <w:id w:val="528217901"/>
                <w:placeholder>
                  <w:docPart w:val="5A5C450ADF654FC6B100DF5723147BE5"/>
                </w:placeholder>
                <w:showingPlcHdr/>
              </w:sdtPr>
              <w:sdtContent>
                <w:r w:rsidRPr="00F27256">
                  <w:rPr>
                    <w:rStyle w:val="Textodelmarcadordeposicin"/>
                    <w:rFonts w:ascii="Verdana" w:hAnsi="Verdana" w:cstheme="minorHAnsi"/>
                    <w:sz w:val="18"/>
                    <w:szCs w:val="18"/>
                    <w:shd w:val="clear" w:color="auto" w:fill="FFF2CC" w:themeFill="accent4" w:themeFillTint="33"/>
                  </w:rPr>
                  <w:t>Haga clic o pulse aquí para escribir texto.</w:t>
                </w:r>
              </w:sdtContent>
            </w:sdt>
          </w:p>
        </w:tc>
        <w:tc>
          <w:tcPr>
            <w:tcW w:w="2500" w:type="pct"/>
            <w:vAlign w:val="center"/>
          </w:tcPr>
          <w:p w14:paraId="0594BC91" w14:textId="61571201" w:rsidR="005F3B51" w:rsidRPr="00F27256" w:rsidRDefault="005F3B51" w:rsidP="00C90875">
            <w:pPr>
              <w:rPr>
                <w:rFonts w:ascii="Verdana" w:hAnsi="Verdana" w:cstheme="minorHAnsi"/>
                <w:sz w:val="18"/>
                <w:szCs w:val="18"/>
              </w:rPr>
            </w:pPr>
            <w:r w:rsidRPr="00F27256">
              <w:rPr>
                <w:rFonts w:ascii="Verdana" w:hAnsi="Verdana" w:cstheme="minorHAnsi"/>
                <w:sz w:val="18"/>
                <w:szCs w:val="18"/>
              </w:rPr>
              <w:t xml:space="preserve">Name/Nombre: </w:t>
            </w:r>
            <w:sdt>
              <w:sdtPr>
                <w:rPr>
                  <w:rFonts w:ascii="Verdana" w:hAnsi="Verdana" w:cstheme="minorHAnsi"/>
                  <w:sz w:val="18"/>
                  <w:szCs w:val="18"/>
                </w:rPr>
                <w:id w:val="1388222555"/>
                <w:placeholder>
                  <w:docPart w:val="F7DA1DC3FEA44C89A4ABA48FC569F7A3"/>
                </w:placeholder>
                <w:showingPlcHdr/>
              </w:sdtPr>
              <w:sdtContent>
                <w:r w:rsidRPr="00F27256">
                  <w:rPr>
                    <w:rStyle w:val="Textodelmarcadordeposicin"/>
                    <w:rFonts w:ascii="Verdana" w:hAnsi="Verdana" w:cstheme="minorHAnsi"/>
                    <w:sz w:val="18"/>
                    <w:szCs w:val="18"/>
                    <w:shd w:val="clear" w:color="auto" w:fill="FFF2CC" w:themeFill="accent4" w:themeFillTint="33"/>
                  </w:rPr>
                  <w:t>Haga clic o pulse aquí para escribir texto.</w:t>
                </w:r>
              </w:sdtContent>
            </w:sdt>
          </w:p>
        </w:tc>
      </w:tr>
      <w:tr w:rsidR="005F3B51" w:rsidRPr="00F27256" w14:paraId="49FEFE16" w14:textId="77777777" w:rsidTr="00C90875">
        <w:tc>
          <w:tcPr>
            <w:tcW w:w="2500" w:type="pct"/>
            <w:shd w:val="clear" w:color="auto" w:fill="auto"/>
            <w:vAlign w:val="center"/>
          </w:tcPr>
          <w:p w14:paraId="08CC8CB6" w14:textId="0BCB7DA9" w:rsidR="005F3B51" w:rsidRPr="00F27256" w:rsidRDefault="005F3B51" w:rsidP="00C90875">
            <w:pPr>
              <w:rPr>
                <w:rFonts w:ascii="Verdana" w:hAnsi="Verdana" w:cstheme="minorHAnsi"/>
                <w:sz w:val="18"/>
                <w:szCs w:val="18"/>
              </w:rPr>
            </w:pPr>
            <w:r w:rsidRPr="00F27256">
              <w:rPr>
                <w:rFonts w:ascii="Verdana" w:hAnsi="Verdana" w:cstheme="minorHAnsi"/>
                <w:sz w:val="18"/>
                <w:szCs w:val="18"/>
              </w:rPr>
              <w:t xml:space="preserve">Title/Titulo: </w:t>
            </w:r>
            <w:sdt>
              <w:sdtPr>
                <w:rPr>
                  <w:rFonts w:ascii="Verdana" w:hAnsi="Verdana" w:cstheme="minorHAnsi"/>
                  <w:sz w:val="18"/>
                  <w:szCs w:val="18"/>
                </w:rPr>
                <w:id w:val="-183434630"/>
                <w:placeholder>
                  <w:docPart w:val="DD173F81BFBB457DA7136BAE6804311B"/>
                </w:placeholder>
                <w:showingPlcHdr/>
              </w:sdtPr>
              <w:sdtContent>
                <w:r w:rsidRPr="00F27256">
                  <w:rPr>
                    <w:rStyle w:val="Textodelmarcadordeposicin"/>
                    <w:rFonts w:ascii="Verdana" w:hAnsi="Verdana" w:cstheme="minorHAnsi"/>
                    <w:sz w:val="18"/>
                    <w:szCs w:val="18"/>
                    <w:shd w:val="clear" w:color="auto" w:fill="FFF2CC" w:themeFill="accent4" w:themeFillTint="33"/>
                  </w:rPr>
                  <w:t>Haga clic o pulse aquí para escribir texto.</w:t>
                </w:r>
              </w:sdtContent>
            </w:sdt>
          </w:p>
        </w:tc>
        <w:tc>
          <w:tcPr>
            <w:tcW w:w="2500" w:type="pct"/>
            <w:vAlign w:val="center"/>
          </w:tcPr>
          <w:p w14:paraId="2A3EE5B4" w14:textId="77777777" w:rsidR="005F3B51" w:rsidRPr="00F27256" w:rsidRDefault="005F3B51" w:rsidP="00C90875">
            <w:pPr>
              <w:rPr>
                <w:rFonts w:ascii="Verdana" w:hAnsi="Verdana" w:cstheme="minorHAnsi"/>
                <w:sz w:val="18"/>
                <w:szCs w:val="18"/>
              </w:rPr>
            </w:pPr>
            <w:r w:rsidRPr="00F27256">
              <w:rPr>
                <w:rFonts w:ascii="Verdana" w:hAnsi="Verdana" w:cstheme="minorHAnsi"/>
                <w:sz w:val="18"/>
                <w:szCs w:val="18"/>
              </w:rPr>
              <w:t xml:space="preserve">Title/Titulo: </w:t>
            </w:r>
            <w:sdt>
              <w:sdtPr>
                <w:rPr>
                  <w:rFonts w:ascii="Verdana" w:hAnsi="Verdana" w:cstheme="minorHAnsi"/>
                  <w:sz w:val="18"/>
                  <w:szCs w:val="18"/>
                </w:rPr>
                <w:id w:val="344220494"/>
                <w:placeholder>
                  <w:docPart w:val="ED62A49BE108492B9CAD17BAC1E7C60F"/>
                </w:placeholder>
                <w:showingPlcHdr/>
              </w:sdtPr>
              <w:sdtContent>
                <w:r w:rsidRPr="00F27256">
                  <w:rPr>
                    <w:rStyle w:val="Textodelmarcadordeposicin"/>
                    <w:rFonts w:ascii="Verdana" w:hAnsi="Verdana" w:cstheme="minorHAnsi"/>
                    <w:sz w:val="18"/>
                    <w:szCs w:val="18"/>
                    <w:shd w:val="clear" w:color="auto" w:fill="FFF2CC" w:themeFill="accent4" w:themeFillTint="33"/>
                  </w:rPr>
                  <w:t>Haga clic o pulse aquí para escribir texto.</w:t>
                </w:r>
              </w:sdtContent>
            </w:sdt>
          </w:p>
        </w:tc>
      </w:tr>
    </w:tbl>
    <w:p w14:paraId="566667B6" w14:textId="77777777" w:rsidR="005F3B51" w:rsidRPr="00F27256" w:rsidRDefault="005F3B51" w:rsidP="005F3B51">
      <w:pPr>
        <w:jc w:val="both"/>
        <w:rPr>
          <w:rFonts w:ascii="Verdana" w:hAnsi="Verdana"/>
          <w:sz w:val="20"/>
          <w:szCs w:val="20"/>
        </w:rPr>
      </w:pPr>
    </w:p>
    <w:p w14:paraId="0D2C4D30" w14:textId="77777777" w:rsidR="005F3B51" w:rsidRPr="005F3B51" w:rsidRDefault="005F3B51" w:rsidP="00BC5F84">
      <w:pPr>
        <w:rPr>
          <w:rFonts w:ascii="Verdana" w:hAnsi="Verdana" w:cstheme="minorHAnsi"/>
          <w:sz w:val="18"/>
          <w:szCs w:val="18"/>
        </w:rPr>
      </w:pPr>
    </w:p>
    <w:sectPr w:rsidR="005F3B51" w:rsidRPr="005F3B51" w:rsidSect="003C6B4D">
      <w:headerReference w:type="default" r:id="rId18"/>
      <w:footerReference w:type="default" r:id="rId19"/>
      <w:pgSz w:w="11906" w:h="16838"/>
      <w:pgMar w:top="1417" w:right="1701" w:bottom="1417" w:left="1701" w:header="397" w:footer="31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or" w:initials="A">
    <w:p w14:paraId="048636A3" w14:textId="77777777" w:rsidR="004722FE" w:rsidRPr="00F27256" w:rsidRDefault="004722FE" w:rsidP="002F06C3">
      <w:pPr>
        <w:pStyle w:val="Textocomentario"/>
        <w:rPr>
          <w:lang w:val="es-AR"/>
        </w:rPr>
      </w:pPr>
      <w:r w:rsidRPr="00F27256">
        <w:rPr>
          <w:rStyle w:val="Refdecomentario"/>
          <w:lang w:val="es-AR"/>
        </w:rPr>
        <w:annotationRef/>
      </w:r>
      <w:r w:rsidRPr="00F27256">
        <w:rPr>
          <w:rStyle w:val="Refdecomentario"/>
          <w:lang w:val="es-AR"/>
        </w:rPr>
        <w:annotationRef/>
      </w:r>
      <w:r w:rsidRPr="00F27256">
        <w:rPr>
          <w:rStyle w:val="Refdecomentario"/>
          <w:lang w:val="es-AR"/>
        </w:rPr>
        <w:annotationRef/>
      </w:r>
      <w:r w:rsidRPr="00F27256">
        <w:rPr>
          <w:lang w:val="es-AR"/>
        </w:rPr>
        <w:t>Necesitamos los poderes de la persona que firma el contrato</w:t>
      </w:r>
    </w:p>
    <w:p w14:paraId="0DAAFC20" w14:textId="73970ACC" w:rsidR="004722FE" w:rsidRPr="00F27256" w:rsidRDefault="004722FE">
      <w:pPr>
        <w:pStyle w:val="Textocomentario"/>
        <w:rPr>
          <w:lang w:val="es-AR"/>
        </w:rPr>
      </w:pPr>
    </w:p>
  </w:comment>
  <w:comment w:id="2" w:author="Autor" w:initials="A">
    <w:p w14:paraId="27F10EE8" w14:textId="4EABC621" w:rsidR="004722FE" w:rsidRPr="00F27256" w:rsidRDefault="004722FE">
      <w:pPr>
        <w:pStyle w:val="Textocomentario"/>
        <w:rPr>
          <w:lang w:val="es-AR"/>
        </w:rPr>
      </w:pPr>
      <w:r w:rsidRPr="00F27256">
        <w:rPr>
          <w:rStyle w:val="Refdecomentario"/>
          <w:lang w:val="es-AR"/>
        </w:rPr>
        <w:annotationRef/>
      </w:r>
      <w:r w:rsidRPr="00F27256">
        <w:rPr>
          <w:rFonts w:ascii="Verdana" w:hAnsi="Verdana"/>
          <w:lang w:val="es-AR"/>
        </w:rPr>
        <w:t>si no se tiene de momento un monitor concreto podemos indicar que la monitorización se llevará a cabo por personal cualificado de la empresa xxx</w:t>
      </w:r>
    </w:p>
  </w:comment>
  <w:comment w:id="3" w:author="Autor" w:initials="A">
    <w:p w14:paraId="7240572F" w14:textId="3BB88192" w:rsidR="004722FE" w:rsidRPr="00F27256" w:rsidRDefault="004722FE" w:rsidP="00F951C2">
      <w:pPr>
        <w:pStyle w:val="Textocomentario"/>
        <w:rPr>
          <w:lang w:val="es-AR"/>
        </w:rPr>
      </w:pPr>
      <w:r w:rsidRPr="00F27256">
        <w:rPr>
          <w:rStyle w:val="Refdecomentario"/>
          <w:lang w:val="es-AR"/>
        </w:rPr>
        <w:annotationRef/>
      </w:r>
      <w:r w:rsidRPr="00F27256">
        <w:rPr>
          <w:lang w:val="es-AR"/>
        </w:rPr>
        <w:t>Necesitamos el certificado fiscal (o documento similar) con los datos aportados para la facturación, a los que deben ser emitidos las facturas. En el documento debe figurar: entidad, domicilio fiscal y número de identificación fiscal</w:t>
      </w:r>
    </w:p>
    <w:p w14:paraId="295D92A6" w14:textId="77777777" w:rsidR="004722FE" w:rsidRPr="00F27256" w:rsidRDefault="004722FE" w:rsidP="00F951C2">
      <w:pPr>
        <w:pStyle w:val="Textocomentario"/>
        <w:rPr>
          <w:lang w:val="es-AR"/>
        </w:rPr>
      </w:pPr>
    </w:p>
    <w:p w14:paraId="300F1434" w14:textId="6B56ED9B" w:rsidR="004722FE" w:rsidRPr="00F27256" w:rsidRDefault="004722FE" w:rsidP="00F951C2">
      <w:pPr>
        <w:pStyle w:val="Textocomentario"/>
        <w:rPr>
          <w:lang w:val="es-AR"/>
        </w:rPr>
      </w:pPr>
      <w:r w:rsidRPr="00F27256">
        <w:rPr>
          <w:b/>
          <w:color w:val="FF0000"/>
          <w:lang w:val="es-AR"/>
        </w:rPr>
        <w:t>Importante indicar un correo electrónico para el ENVÍO de facturas</w:t>
      </w:r>
    </w:p>
    <w:p w14:paraId="4577C011" w14:textId="1E102485" w:rsidR="004722FE" w:rsidRPr="00F27256" w:rsidRDefault="004722FE">
      <w:pPr>
        <w:pStyle w:val="Textocomentario"/>
        <w:rPr>
          <w:lang w:val="es-AR"/>
        </w:rPr>
      </w:pPr>
    </w:p>
  </w:comment>
  <w:comment w:id="9" w:author="Autor" w:initials="A">
    <w:p w14:paraId="500DD6DF" w14:textId="78104357" w:rsidR="004722FE" w:rsidRPr="00F27256" w:rsidRDefault="004722FE" w:rsidP="003A232B">
      <w:pPr>
        <w:pStyle w:val="Textocomentario"/>
        <w:rPr>
          <w:b/>
          <w:lang w:val="es-AR"/>
        </w:rPr>
      </w:pPr>
      <w:r w:rsidRPr="00F27256">
        <w:rPr>
          <w:rStyle w:val="Refdecomentario"/>
          <w:lang w:val="es-AR"/>
        </w:rPr>
        <w:annotationRef/>
      </w:r>
      <w:r w:rsidRPr="00F27256">
        <w:rPr>
          <w:b/>
          <w:lang w:val="es-AR"/>
        </w:rPr>
        <w:t>ONCOLOGIA MEDICA</w:t>
      </w:r>
    </w:p>
    <w:p w14:paraId="22E18715" w14:textId="3DF90F4A" w:rsidR="004722FE" w:rsidRPr="00F27256" w:rsidRDefault="004722FE" w:rsidP="003A232B">
      <w:pPr>
        <w:pStyle w:val="Textocomentario"/>
        <w:rPr>
          <w:lang w:val="es-AR"/>
        </w:rPr>
      </w:pPr>
      <w:r w:rsidRPr="00F27256">
        <w:rPr>
          <w:lang w:val="es-AR"/>
        </w:rPr>
        <w:t>para cumplimentar las secciones económicas es necesario que acordéis la memoria económica de nuestro centro con Enrique Castello &lt;ecastello@incliva.es&gt; responsable de las memorias económicas de los estudios clínicos del Servicio de Oncología Médica. Una vez aprobada la memoria económica con Enrique, él me la remite y yo misma la insertaré en el contrato</w:t>
      </w:r>
    </w:p>
    <w:p w14:paraId="4107FCAE" w14:textId="77777777" w:rsidR="004722FE" w:rsidRPr="00F27256" w:rsidRDefault="004722FE" w:rsidP="00E7620F">
      <w:pPr>
        <w:pStyle w:val="Textocomentario"/>
        <w:rPr>
          <w:lang w:val="es-AR"/>
        </w:rPr>
      </w:pPr>
    </w:p>
    <w:p w14:paraId="6A75870F" w14:textId="77777777" w:rsidR="004722FE" w:rsidRPr="00F27256" w:rsidRDefault="004722FE" w:rsidP="00E7620F">
      <w:pPr>
        <w:pStyle w:val="Textocomentario"/>
        <w:rPr>
          <w:b/>
          <w:lang w:val="es-AR"/>
        </w:rPr>
      </w:pPr>
      <w:r w:rsidRPr="00F27256">
        <w:rPr>
          <w:b/>
          <w:lang w:val="es-AR"/>
        </w:rPr>
        <w:t>RESTO DE SERVICIOS</w:t>
      </w:r>
    </w:p>
    <w:p w14:paraId="4C1E2108" w14:textId="39CB4136" w:rsidR="004722FE" w:rsidRPr="00F27256" w:rsidRDefault="004722FE" w:rsidP="00E7620F">
      <w:pPr>
        <w:pStyle w:val="Textocomentario"/>
        <w:rPr>
          <w:lang w:val="es-AR"/>
        </w:rPr>
      </w:pPr>
      <w:r w:rsidRPr="00F27256">
        <w:rPr>
          <w:lang w:val="es-AR"/>
        </w:rPr>
        <w:t>Para cumplimentar esta sección tengo yo previamente que acordar con el/la investigador@ principal la memoria económica de nuestro centro. Una vez la tenga lista yo misma la insertaré en el contrato</w:t>
      </w:r>
    </w:p>
  </w:comment>
  <w:comment w:id="10" w:author="Autor" w:initials="A">
    <w:p w14:paraId="02A81183" w14:textId="1B72FD6A" w:rsidR="004722FE" w:rsidRPr="00F27256" w:rsidRDefault="004722FE">
      <w:pPr>
        <w:pStyle w:val="Textocomentario"/>
        <w:rPr>
          <w:lang w:val="es-AR"/>
        </w:rPr>
      </w:pPr>
      <w:r w:rsidRPr="00F27256">
        <w:rPr>
          <w:rStyle w:val="Refdecomentario"/>
          <w:lang w:val="es-AR"/>
        </w:rPr>
        <w:annotationRef/>
      </w:r>
      <w:r w:rsidRPr="00F27256">
        <w:rPr>
          <w:lang w:val="es-AR"/>
        </w:rPr>
        <w:t>indicar la periodicidad de los pagos: trimestral, semestral…</w:t>
      </w:r>
    </w:p>
  </w:comment>
  <w:comment w:id="11" w:author="Autor" w:initials="A">
    <w:p w14:paraId="654437AC" w14:textId="77777777" w:rsidR="004722FE" w:rsidRPr="00F27256" w:rsidRDefault="004722FE" w:rsidP="00915D8C">
      <w:pPr>
        <w:pStyle w:val="Textocomentario"/>
        <w:rPr>
          <w:lang w:val="es-AR"/>
        </w:rPr>
      </w:pPr>
      <w:r w:rsidRPr="00F27256">
        <w:rPr>
          <w:rStyle w:val="Refdecomentario"/>
          <w:lang w:val="es-AR"/>
        </w:rPr>
        <w:annotationRef/>
      </w:r>
      <w:r w:rsidRPr="00F27256">
        <w:rPr>
          <w:lang w:val="es-AR"/>
        </w:rPr>
        <w:t>Necesitamos el certificado fiscal (o documento similar) con los datos aportados para la facturación, a los que deben ser emitidos las facturas. En el documento debe figurar: entidad, domicilio fiscal y número de identificación fiscal</w:t>
      </w:r>
    </w:p>
    <w:p w14:paraId="0518A54B" w14:textId="77777777" w:rsidR="004722FE" w:rsidRPr="00F27256" w:rsidRDefault="004722FE" w:rsidP="00915D8C">
      <w:pPr>
        <w:pStyle w:val="Textocomentario"/>
        <w:rPr>
          <w:lang w:val="es-AR"/>
        </w:rPr>
      </w:pPr>
    </w:p>
    <w:p w14:paraId="400487BF" w14:textId="13D600BD" w:rsidR="004722FE" w:rsidRPr="00F27256" w:rsidRDefault="004722FE" w:rsidP="00915D8C">
      <w:pPr>
        <w:pStyle w:val="Textocomentario"/>
        <w:rPr>
          <w:lang w:val="es-AR"/>
        </w:rPr>
      </w:pPr>
      <w:r w:rsidRPr="00F27256">
        <w:rPr>
          <w:b/>
          <w:color w:val="FF0000"/>
          <w:lang w:val="es-AR"/>
        </w:rPr>
        <w:t>Importante indicar un correo electrónico para el ENVÍO de facturas</w:t>
      </w:r>
    </w:p>
  </w:comment>
  <w:comment w:id="12" w:author="Autor" w:initials="A">
    <w:p w14:paraId="61207D36" w14:textId="12CEC3B3" w:rsidR="004722FE" w:rsidRPr="00F27256" w:rsidRDefault="004722FE">
      <w:pPr>
        <w:pStyle w:val="Textocomentario"/>
        <w:rPr>
          <w:lang w:val="es-AR"/>
        </w:rPr>
      </w:pPr>
      <w:r w:rsidRPr="00F27256">
        <w:rPr>
          <w:rStyle w:val="Refdecomentario"/>
          <w:lang w:val="es-AR"/>
        </w:rPr>
        <w:annotationRef/>
      </w:r>
      <w:r w:rsidRPr="00F27256">
        <w:rPr>
          <w:lang w:val="es-AR"/>
        </w:rPr>
        <w:t>La información de esta sección la proporciona el servicio y yo misma la inserto en el contrato</w:t>
      </w:r>
    </w:p>
  </w:comment>
  <w:comment w:id="13" w:author="Autor" w:initials="A">
    <w:p w14:paraId="2B3B9741" w14:textId="5B862E2E" w:rsidR="004722FE" w:rsidRPr="00F27256" w:rsidRDefault="004722FE">
      <w:pPr>
        <w:pStyle w:val="Textocomentario"/>
        <w:rPr>
          <w:lang w:val="es-AR"/>
        </w:rPr>
      </w:pPr>
      <w:r w:rsidRPr="00F27256">
        <w:rPr>
          <w:rStyle w:val="Refdecomentario"/>
          <w:lang w:val="es-AR"/>
        </w:rPr>
        <w:annotationRef/>
      </w:r>
      <w:r w:rsidRPr="00F27256">
        <w:rPr>
          <w:lang w:val="es-AR"/>
        </w:rPr>
        <w:t>Necesito el documento de Certificado póliza del seguro para insertarlo en el contrato</w:t>
      </w:r>
    </w:p>
  </w:comment>
  <w:comment w:id="14" w:author="Autor" w:initials="A">
    <w:p w14:paraId="5CAD9291" w14:textId="77777777" w:rsidR="004722FE" w:rsidRPr="00F27256" w:rsidRDefault="004722FE" w:rsidP="00D525AC">
      <w:pPr>
        <w:pStyle w:val="Textocomentario"/>
        <w:rPr>
          <w:lang w:val="es-AR"/>
        </w:rPr>
      </w:pPr>
      <w:r w:rsidRPr="00F27256">
        <w:rPr>
          <w:rStyle w:val="Refdecomentario"/>
          <w:lang w:val="es-AR"/>
        </w:rPr>
        <w:annotationRef/>
      </w:r>
      <w:r w:rsidRPr="00F27256">
        <w:rPr>
          <w:lang w:val="es-AR"/>
        </w:rPr>
        <w:t>En caso de que el promotor tengo el propio, se usará este último.</w:t>
      </w:r>
    </w:p>
  </w:comment>
  <w:comment w:id="15" w:author="Autor" w:initials="A">
    <w:p w14:paraId="2DCF3C5D" w14:textId="3CB0206A" w:rsidR="004722FE" w:rsidRPr="00F27256" w:rsidRDefault="004722FE">
      <w:pPr>
        <w:pStyle w:val="Textocomentario"/>
        <w:rPr>
          <w:lang w:val="es-AR"/>
        </w:rPr>
      </w:pPr>
      <w:r w:rsidRPr="00F27256">
        <w:rPr>
          <w:rStyle w:val="Refdecomentario"/>
          <w:lang w:val="es-AR"/>
        </w:rPr>
        <w:annotationRef/>
      </w:r>
      <w:r w:rsidRPr="00F27256">
        <w:rPr>
          <w:lang w:val="es-AR"/>
        </w:rPr>
        <w:t>Especificar PNTs (procedimientos) de Biobanco si procede</w:t>
      </w:r>
    </w:p>
  </w:comment>
  <w:comment w:id="16" w:author="Autor" w:initials="A">
    <w:p w14:paraId="66158953" w14:textId="63F1BCD0" w:rsidR="004722FE" w:rsidRPr="00FE6150" w:rsidRDefault="004722FE">
      <w:pPr>
        <w:pStyle w:val="Textocomentario"/>
        <w:rPr>
          <w:lang w:val="es-ES"/>
        </w:rPr>
      </w:pPr>
      <w:r w:rsidRPr="00F27256">
        <w:rPr>
          <w:rStyle w:val="Refdecomentario"/>
          <w:lang w:val="es-AR"/>
        </w:rPr>
        <w:annotationRef/>
      </w:r>
      <w:r w:rsidRPr="00F27256">
        <w:rPr>
          <w:lang w:val="es-AR"/>
        </w:rPr>
        <w:t>Mantener este texto solo en estudios que lo requieran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AAFC20" w15:done="0"/>
  <w15:commentEx w15:paraId="27F10EE8" w15:done="0"/>
  <w15:commentEx w15:paraId="4577C011" w15:done="0"/>
  <w15:commentEx w15:paraId="4C1E2108" w15:done="0"/>
  <w15:commentEx w15:paraId="02A81183" w15:done="0"/>
  <w15:commentEx w15:paraId="400487BF" w15:done="0"/>
  <w15:commentEx w15:paraId="61207D36" w15:done="0"/>
  <w15:commentEx w15:paraId="2B3B9741" w15:done="0"/>
  <w15:commentEx w15:paraId="5CAD9291" w15:done="0"/>
  <w15:commentEx w15:paraId="2DCF3C5D" w15:done="0"/>
  <w15:commentEx w15:paraId="661589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AAFC20" w16cid:durableId="7D2BD6BD"/>
  <w16cid:commentId w16cid:paraId="27F10EE8" w16cid:durableId="33BE2BF8"/>
  <w16cid:commentId w16cid:paraId="4577C011" w16cid:durableId="6153E117"/>
  <w16cid:commentId w16cid:paraId="4C1E2108" w16cid:durableId="674C190A"/>
  <w16cid:commentId w16cid:paraId="02A81183" w16cid:durableId="627021AA"/>
  <w16cid:commentId w16cid:paraId="400487BF" w16cid:durableId="105E729B"/>
  <w16cid:commentId w16cid:paraId="61207D36" w16cid:durableId="78BF107C"/>
  <w16cid:commentId w16cid:paraId="2B3B9741" w16cid:durableId="6C1A8FC8"/>
  <w16cid:commentId w16cid:paraId="5CAD9291" w16cid:durableId="0DB06C2F"/>
  <w16cid:commentId w16cid:paraId="2DCF3C5D" w16cid:durableId="4E31B4B0"/>
  <w16cid:commentId w16cid:paraId="66158953" w16cid:durableId="506263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2F8A1" w14:textId="77777777" w:rsidR="0079278D" w:rsidRPr="00F27256" w:rsidRDefault="0079278D" w:rsidP="0089663C">
      <w:r w:rsidRPr="00F27256">
        <w:separator/>
      </w:r>
    </w:p>
  </w:endnote>
  <w:endnote w:type="continuationSeparator" w:id="0">
    <w:p w14:paraId="76491FE5" w14:textId="77777777" w:rsidR="0079278D" w:rsidRPr="00F27256" w:rsidRDefault="0079278D" w:rsidP="0089663C">
      <w:r w:rsidRPr="00F272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Three">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68B00" w14:textId="0A2524C6" w:rsidR="004722FE" w:rsidRPr="00F27256" w:rsidRDefault="004722FE" w:rsidP="00653E02">
    <w:pPr>
      <w:tabs>
        <w:tab w:val="center" w:pos="4550"/>
        <w:tab w:val="left" w:pos="5818"/>
      </w:tabs>
      <w:ind w:right="-708"/>
      <w:jc w:val="right"/>
      <w:rPr>
        <w:rFonts w:ascii="Verdana" w:hAnsi="Verdana"/>
        <w:color w:val="808080" w:themeColor="background1" w:themeShade="80"/>
      </w:rPr>
    </w:pPr>
    <w:r w:rsidRPr="00F27256">
      <w:rPr>
        <w:rFonts w:ascii="Verdana" w:hAnsi="Verdana"/>
      </w:rPr>
      <w:tab/>
    </w:r>
  </w:p>
  <w:p w14:paraId="16FF4463" w14:textId="7334737B" w:rsidR="004722FE" w:rsidRPr="00F27256" w:rsidRDefault="004722FE" w:rsidP="00653E02">
    <w:pPr>
      <w:tabs>
        <w:tab w:val="center" w:pos="4550"/>
        <w:tab w:val="left" w:pos="5818"/>
      </w:tabs>
      <w:ind w:right="-708"/>
      <w:jc w:val="right"/>
      <w:rPr>
        <w:rFonts w:ascii="Verdana" w:hAnsi="Verdana" w:cs="Verdana"/>
        <w:color w:val="808080" w:themeColor="background1" w:themeShade="80"/>
        <w:sz w:val="16"/>
        <w:szCs w:val="16"/>
      </w:rPr>
    </w:pPr>
    <w:r w:rsidRPr="00F27256">
      <w:rPr>
        <w:rFonts w:ascii="Verdana" w:hAnsi="Verdana" w:cs="Verdana"/>
        <w:color w:val="808080" w:themeColor="background1" w:themeShade="80"/>
        <w:sz w:val="16"/>
        <w:szCs w:val="16"/>
      </w:rPr>
      <w:t xml:space="preserve">Página/Page </w:t>
    </w:r>
    <w:r w:rsidRPr="00F27256">
      <w:rPr>
        <w:rFonts w:ascii="Verdana" w:hAnsi="Verdana" w:cs="Verdana"/>
        <w:color w:val="808080" w:themeColor="background1" w:themeShade="80"/>
        <w:sz w:val="16"/>
        <w:szCs w:val="16"/>
      </w:rPr>
      <w:fldChar w:fldCharType="begin"/>
    </w:r>
    <w:r w:rsidRPr="00F27256">
      <w:rPr>
        <w:rFonts w:ascii="Verdana" w:hAnsi="Verdana" w:cs="Verdana"/>
        <w:color w:val="808080" w:themeColor="background1" w:themeShade="80"/>
        <w:sz w:val="16"/>
        <w:szCs w:val="16"/>
      </w:rPr>
      <w:instrText>PAGE   \* MERGEFORMAT</w:instrText>
    </w:r>
    <w:r w:rsidRPr="00F27256">
      <w:rPr>
        <w:rFonts w:ascii="Verdana" w:hAnsi="Verdana" w:cs="Verdana"/>
        <w:color w:val="808080" w:themeColor="background1" w:themeShade="80"/>
        <w:sz w:val="16"/>
        <w:szCs w:val="16"/>
      </w:rPr>
      <w:fldChar w:fldCharType="separate"/>
    </w:r>
    <w:r w:rsidR="00902C76" w:rsidRPr="00F27256">
      <w:rPr>
        <w:rFonts w:ascii="Verdana" w:hAnsi="Verdana" w:cs="Verdana"/>
        <w:color w:val="808080" w:themeColor="background1" w:themeShade="80"/>
        <w:sz w:val="16"/>
        <w:szCs w:val="16"/>
      </w:rPr>
      <w:t>21</w:t>
    </w:r>
    <w:r w:rsidRPr="00F27256">
      <w:rPr>
        <w:rFonts w:ascii="Verdana" w:hAnsi="Verdana" w:cs="Verdana"/>
        <w:color w:val="808080" w:themeColor="background1" w:themeShade="80"/>
        <w:sz w:val="16"/>
        <w:szCs w:val="16"/>
      </w:rPr>
      <w:fldChar w:fldCharType="end"/>
    </w:r>
    <w:r w:rsidRPr="00F27256">
      <w:rPr>
        <w:rFonts w:ascii="Verdana" w:hAnsi="Verdana" w:cs="Verdana"/>
        <w:color w:val="808080" w:themeColor="background1" w:themeShade="80"/>
        <w:sz w:val="16"/>
        <w:szCs w:val="16"/>
      </w:rPr>
      <w:t xml:space="preserve"> de/of </w:t>
    </w:r>
    <w:r w:rsidRPr="00F27256">
      <w:rPr>
        <w:rFonts w:ascii="Verdana" w:hAnsi="Verdana" w:cs="Verdana"/>
        <w:color w:val="808080" w:themeColor="background1" w:themeShade="80"/>
        <w:sz w:val="16"/>
        <w:szCs w:val="16"/>
      </w:rPr>
      <w:fldChar w:fldCharType="begin"/>
    </w:r>
    <w:r w:rsidRPr="00F27256">
      <w:rPr>
        <w:rFonts w:ascii="Verdana" w:hAnsi="Verdana" w:cs="Verdana"/>
        <w:color w:val="808080" w:themeColor="background1" w:themeShade="80"/>
        <w:sz w:val="16"/>
        <w:szCs w:val="16"/>
      </w:rPr>
      <w:instrText>NUMPAGES  \* Arabic  \* MERGEFORMAT</w:instrText>
    </w:r>
    <w:r w:rsidRPr="00F27256">
      <w:rPr>
        <w:rFonts w:ascii="Verdana" w:hAnsi="Verdana" w:cs="Verdana"/>
        <w:color w:val="808080" w:themeColor="background1" w:themeShade="80"/>
        <w:sz w:val="16"/>
        <w:szCs w:val="16"/>
      </w:rPr>
      <w:fldChar w:fldCharType="separate"/>
    </w:r>
    <w:r w:rsidR="00902C76" w:rsidRPr="00F27256">
      <w:rPr>
        <w:rFonts w:ascii="Verdana" w:hAnsi="Verdana" w:cs="Verdana"/>
        <w:color w:val="808080" w:themeColor="background1" w:themeShade="80"/>
        <w:sz w:val="16"/>
        <w:szCs w:val="16"/>
      </w:rPr>
      <w:t>40</w:t>
    </w:r>
    <w:r w:rsidRPr="00F27256">
      <w:rPr>
        <w:rFonts w:ascii="Verdana" w:hAnsi="Verdana" w:cs="Verdana"/>
        <w:color w:val="808080" w:themeColor="background1" w:themeShade="80"/>
        <w:sz w:val="16"/>
        <w:szCs w:val="16"/>
      </w:rPr>
      <w:fldChar w:fldCharType="end"/>
    </w:r>
  </w:p>
  <w:p w14:paraId="2AE30825" w14:textId="12950D88" w:rsidR="004722FE" w:rsidRPr="00F27256" w:rsidRDefault="004722FE" w:rsidP="007B0994">
    <w:pPr>
      <w:pStyle w:val="Piedepgina"/>
      <w:ind w:right="-708"/>
      <w:jc w:val="right"/>
      <w:rPr>
        <w:rFonts w:ascii="Verdana" w:hAnsi="Verdana" w:cs="Verdana"/>
        <w:color w:val="808080" w:themeColor="background1" w:themeShade="80"/>
        <w:sz w:val="16"/>
        <w:szCs w:val="16"/>
      </w:rPr>
    </w:pPr>
    <w:r w:rsidRPr="00F27256">
      <w:rPr>
        <w:rFonts w:ascii="Verdana" w:hAnsi="Verdana"/>
        <w:color w:val="808080" w:themeColor="background1" w:themeShade="80"/>
        <w:sz w:val="16"/>
      </w:rPr>
      <w:t>F-EG-GEns-13 v2</w:t>
    </w:r>
    <w:r w:rsidR="00D23E7A" w:rsidRPr="00F27256">
      <w:rPr>
        <w:rFonts w:ascii="Verdana" w:hAnsi="Verdana"/>
        <w:color w:val="808080" w:themeColor="background1" w:themeShade="80"/>
        <w:sz w:val="16"/>
      </w:rPr>
      <w:t>.2 –</w:t>
    </w:r>
    <w:r w:rsidRPr="00F27256">
      <w:rPr>
        <w:rFonts w:ascii="Verdana" w:hAnsi="Verdana"/>
        <w:color w:val="808080" w:themeColor="background1" w:themeShade="80"/>
        <w:sz w:val="16"/>
      </w:rPr>
      <w:t xml:space="preserve"> </w:t>
    </w:r>
    <w:r w:rsidR="00D23E7A" w:rsidRPr="00F27256">
      <w:rPr>
        <w:rFonts w:ascii="Verdana" w:hAnsi="Verdana"/>
        <w:color w:val="808080" w:themeColor="background1" w:themeShade="80"/>
        <w:sz w:val="16"/>
      </w:rPr>
      <w:t>01/09/2023</w:t>
    </w:r>
  </w:p>
  <w:p w14:paraId="59EF4515" w14:textId="3E56F30C" w:rsidR="004722FE" w:rsidRPr="00F27256" w:rsidRDefault="004722FE" w:rsidP="00653E02">
    <w:pPr>
      <w:pStyle w:val="Piedepgina"/>
      <w:ind w:right="-708"/>
      <w:jc w:val="right"/>
      <w:rPr>
        <w:rFonts w:ascii="Verdana" w:hAnsi="Verdana" w:cs="Verdana"/>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2525" w14:textId="76AB88F5" w:rsidR="004722FE" w:rsidRPr="00F27256" w:rsidRDefault="004722FE" w:rsidP="00653E02">
    <w:pPr>
      <w:tabs>
        <w:tab w:val="center" w:pos="4550"/>
        <w:tab w:val="left" w:pos="5818"/>
      </w:tabs>
      <w:ind w:right="-708"/>
      <w:jc w:val="right"/>
      <w:rPr>
        <w:rFonts w:ascii="Verdana" w:hAnsi="Verdana"/>
        <w:color w:val="808080" w:themeColor="background1" w:themeShade="80"/>
      </w:rPr>
    </w:pPr>
    <w:r w:rsidRPr="00F27256">
      <w:rPr>
        <w:rFonts w:ascii="Verdana" w:hAnsi="Verdana"/>
      </w:rPr>
      <w:tab/>
    </w:r>
  </w:p>
  <w:p w14:paraId="157DD53C" w14:textId="3E843844" w:rsidR="004722FE" w:rsidRPr="00F27256" w:rsidRDefault="004722FE" w:rsidP="00653E02">
    <w:pPr>
      <w:tabs>
        <w:tab w:val="center" w:pos="4550"/>
        <w:tab w:val="left" w:pos="5818"/>
      </w:tabs>
      <w:ind w:right="-708"/>
      <w:jc w:val="right"/>
      <w:rPr>
        <w:rFonts w:ascii="Verdana" w:hAnsi="Verdana" w:cs="Verdana"/>
        <w:sz w:val="16"/>
        <w:szCs w:val="16"/>
      </w:rPr>
    </w:pPr>
    <w:r w:rsidRPr="00F27256">
      <w:rPr>
        <w:rFonts w:ascii="Verdana" w:hAnsi="Verdana" w:cs="Verdana"/>
        <w:sz w:val="16"/>
        <w:szCs w:val="16"/>
      </w:rPr>
      <w:t xml:space="preserve">Página/Page </w:t>
    </w:r>
    <w:r w:rsidRPr="00F27256">
      <w:rPr>
        <w:rFonts w:ascii="Verdana" w:hAnsi="Verdana" w:cs="Verdana"/>
        <w:sz w:val="16"/>
        <w:szCs w:val="16"/>
      </w:rPr>
      <w:fldChar w:fldCharType="begin"/>
    </w:r>
    <w:r w:rsidRPr="00F27256">
      <w:rPr>
        <w:rFonts w:ascii="Verdana" w:hAnsi="Verdana" w:cs="Verdana"/>
        <w:sz w:val="16"/>
        <w:szCs w:val="16"/>
      </w:rPr>
      <w:instrText>PAGE   \* MERGEFORMAT</w:instrText>
    </w:r>
    <w:r w:rsidRPr="00F27256">
      <w:rPr>
        <w:rFonts w:ascii="Verdana" w:hAnsi="Verdana" w:cs="Verdana"/>
        <w:sz w:val="16"/>
        <w:szCs w:val="16"/>
      </w:rPr>
      <w:fldChar w:fldCharType="separate"/>
    </w:r>
    <w:r w:rsidR="00902C76" w:rsidRPr="00F27256">
      <w:rPr>
        <w:rFonts w:ascii="Verdana" w:hAnsi="Verdana" w:cs="Verdana"/>
        <w:sz w:val="16"/>
        <w:szCs w:val="16"/>
      </w:rPr>
      <w:t>40</w:t>
    </w:r>
    <w:r w:rsidRPr="00F27256">
      <w:rPr>
        <w:rFonts w:ascii="Verdana" w:hAnsi="Verdana" w:cs="Verdana"/>
        <w:sz w:val="16"/>
        <w:szCs w:val="16"/>
      </w:rPr>
      <w:fldChar w:fldCharType="end"/>
    </w:r>
    <w:r w:rsidRPr="00F27256">
      <w:rPr>
        <w:rFonts w:ascii="Verdana" w:hAnsi="Verdana" w:cs="Verdana"/>
        <w:sz w:val="16"/>
        <w:szCs w:val="16"/>
      </w:rPr>
      <w:t xml:space="preserve"> de/of </w:t>
    </w:r>
    <w:r w:rsidRPr="00F27256">
      <w:rPr>
        <w:rFonts w:ascii="Verdana" w:hAnsi="Verdana" w:cs="Verdana"/>
        <w:sz w:val="16"/>
        <w:szCs w:val="16"/>
      </w:rPr>
      <w:fldChar w:fldCharType="begin"/>
    </w:r>
    <w:r w:rsidRPr="00F27256">
      <w:rPr>
        <w:rFonts w:ascii="Verdana" w:hAnsi="Verdana" w:cs="Verdana"/>
        <w:sz w:val="16"/>
        <w:szCs w:val="16"/>
      </w:rPr>
      <w:instrText>NUMPAGES  \* Arabic  \* MERGEFORMAT</w:instrText>
    </w:r>
    <w:r w:rsidRPr="00F27256">
      <w:rPr>
        <w:rFonts w:ascii="Verdana" w:hAnsi="Verdana" w:cs="Verdana"/>
        <w:sz w:val="16"/>
        <w:szCs w:val="16"/>
      </w:rPr>
      <w:fldChar w:fldCharType="separate"/>
    </w:r>
    <w:r w:rsidR="00902C76" w:rsidRPr="00F27256">
      <w:rPr>
        <w:rFonts w:ascii="Verdana" w:hAnsi="Verdana" w:cs="Verdana"/>
        <w:sz w:val="16"/>
        <w:szCs w:val="16"/>
      </w:rPr>
      <w:t>40</w:t>
    </w:r>
    <w:r w:rsidRPr="00F27256">
      <w:rPr>
        <w:rFonts w:ascii="Verdana" w:hAnsi="Verdana" w:cs="Verdana"/>
        <w:sz w:val="16"/>
        <w:szCs w:val="16"/>
      </w:rPr>
      <w:fldChar w:fldCharType="end"/>
    </w:r>
  </w:p>
  <w:p w14:paraId="176A1BA4" w14:textId="4AEAACC3" w:rsidR="004722FE" w:rsidRPr="00F27256" w:rsidRDefault="00DF1728" w:rsidP="007B0994">
    <w:pPr>
      <w:pStyle w:val="Piedepgina"/>
      <w:ind w:right="-708"/>
      <w:jc w:val="right"/>
      <w:rPr>
        <w:rFonts w:ascii="Verdana" w:hAnsi="Verdana" w:cs="Verdana"/>
        <w:color w:val="808080" w:themeColor="background1" w:themeShade="80"/>
        <w:sz w:val="16"/>
        <w:szCs w:val="16"/>
      </w:rPr>
    </w:pPr>
    <w:r w:rsidRPr="00F27256">
      <w:rPr>
        <w:rFonts w:ascii="Verdana" w:hAnsi="Verdana"/>
        <w:color w:val="808080" w:themeColor="background1" w:themeShade="80"/>
        <w:sz w:val="16"/>
      </w:rPr>
      <w:t>F-EG-GEns-13 v2.</w:t>
    </w:r>
    <w:r w:rsidR="00FA50FB">
      <w:rPr>
        <w:rFonts w:ascii="Verdana" w:hAnsi="Verdana"/>
        <w:color w:val="808080" w:themeColor="background1" w:themeShade="80"/>
        <w:sz w:val="16"/>
      </w:rPr>
      <w:t>2</w:t>
    </w:r>
    <w:r w:rsidRPr="00F27256">
      <w:rPr>
        <w:rFonts w:ascii="Verdana" w:hAnsi="Verdana"/>
        <w:color w:val="808080" w:themeColor="background1" w:themeShade="80"/>
        <w:sz w:val="16"/>
      </w:rPr>
      <w:t xml:space="preserve"> – </w:t>
    </w:r>
    <w:r w:rsidR="00FA50FB">
      <w:rPr>
        <w:rFonts w:ascii="Verdana" w:hAnsi="Verdana"/>
        <w:color w:val="808080" w:themeColor="background1" w:themeShade="80"/>
        <w:sz w:val="16"/>
      </w:rPr>
      <w:t>01/09/2023</w:t>
    </w:r>
    <w:r w:rsidR="004722FE" w:rsidRPr="00F27256">
      <w:rPr>
        <w:rFonts w:ascii="Verdana" w:hAnsi="Verdana"/>
        <w:color w:val="808080" w:themeColor="background1" w:themeShade="80"/>
        <w:sz w:val="16"/>
      </w:rPr>
      <w:t xml:space="preserve"> </w:t>
    </w:r>
  </w:p>
  <w:p w14:paraId="5CB328EF" w14:textId="77777777" w:rsidR="004722FE" w:rsidRPr="00F27256" w:rsidRDefault="004722FE" w:rsidP="00653E02">
    <w:pPr>
      <w:pStyle w:val="Piedepgina"/>
      <w:ind w:right="-708"/>
      <w:jc w:val="right"/>
      <w:rPr>
        <w:rFonts w:ascii="Verdana" w:hAnsi="Verdana" w:cs="Verdana"/>
        <w:color w:val="808080" w:themeColor="background1" w:themeShade="80"/>
        <w:sz w:val="16"/>
        <w:szCs w:val="16"/>
      </w:rPr>
    </w:pPr>
  </w:p>
  <w:p w14:paraId="6036482B" w14:textId="77777777" w:rsidR="004722FE" w:rsidRPr="00F27256" w:rsidRDefault="004722FE" w:rsidP="00CB31AF">
    <w:pPr>
      <w:pStyle w:val="Piedepgina"/>
      <w:rPr>
        <w:rFonts w:ascii="Verdana" w:hAnsi="Verdana" w:cs="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272E9" w14:textId="77777777" w:rsidR="0079278D" w:rsidRPr="00F27256" w:rsidRDefault="0079278D" w:rsidP="0089663C">
      <w:r w:rsidRPr="00F27256">
        <w:separator/>
      </w:r>
    </w:p>
  </w:footnote>
  <w:footnote w:type="continuationSeparator" w:id="0">
    <w:p w14:paraId="41FFF865" w14:textId="77777777" w:rsidR="0079278D" w:rsidRPr="00F27256" w:rsidRDefault="0079278D" w:rsidP="0089663C">
      <w:r w:rsidRPr="00F2725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9B0FF" w14:textId="39FCE44E" w:rsidR="004722FE" w:rsidRPr="00F27256" w:rsidRDefault="00D33CA6" w:rsidP="00CB31AF">
    <w:pPr>
      <w:pStyle w:val="Encabezado"/>
    </w:pPr>
    <w:r w:rsidRPr="00F27256">
      <w:rPr>
        <w:rFonts w:ascii="Arial" w:hAnsi="Arial" w:cs="Arial"/>
        <w:noProof/>
      </w:rPr>
      <w:drawing>
        <wp:anchor distT="0" distB="0" distL="114300" distR="114300" simplePos="0" relativeHeight="251665920" behindDoc="0" locked="0" layoutInCell="1" allowOverlap="1" wp14:anchorId="1258019D" wp14:editId="66B963D5">
          <wp:simplePos x="0" y="0"/>
          <wp:positionH relativeFrom="column">
            <wp:posOffset>3853815</wp:posOffset>
          </wp:positionH>
          <wp:positionV relativeFrom="paragraph">
            <wp:posOffset>-126365</wp:posOffset>
          </wp:positionV>
          <wp:extent cx="2013677" cy="728966"/>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3677" cy="728966"/>
                  </a:xfrm>
                  <a:prstGeom prst="rect">
                    <a:avLst/>
                  </a:prstGeom>
                </pic:spPr>
              </pic:pic>
            </a:graphicData>
          </a:graphic>
          <wp14:sizeRelH relativeFrom="margin">
            <wp14:pctWidth>0</wp14:pctWidth>
          </wp14:sizeRelH>
          <wp14:sizeRelV relativeFrom="margin">
            <wp14:pctHeight>0</wp14:pctHeight>
          </wp14:sizeRelV>
        </wp:anchor>
      </w:drawing>
    </w:r>
    <w:r w:rsidRPr="00F27256">
      <w:rPr>
        <w:rFonts w:ascii="Arial" w:hAnsi="Arial" w:cs="Arial"/>
        <w:noProof/>
      </w:rPr>
      <w:drawing>
        <wp:anchor distT="0" distB="0" distL="114300" distR="114300" simplePos="0" relativeHeight="251659776" behindDoc="0" locked="0" layoutInCell="1" allowOverlap="1" wp14:anchorId="00D8F049" wp14:editId="3C01EA1F">
          <wp:simplePos x="0" y="0"/>
          <wp:positionH relativeFrom="column">
            <wp:posOffset>-346710</wp:posOffset>
          </wp:positionH>
          <wp:positionV relativeFrom="paragraph">
            <wp:posOffset>-207645</wp:posOffset>
          </wp:positionV>
          <wp:extent cx="2428875" cy="809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28875" cy="809625"/>
                  </a:xfrm>
                  <a:prstGeom prst="rect">
                    <a:avLst/>
                  </a:prstGeom>
                  <a:noFill/>
                  <a:ln>
                    <a:noFill/>
                  </a:ln>
                </pic:spPr>
              </pic:pic>
            </a:graphicData>
          </a:graphic>
        </wp:anchor>
      </w:drawing>
    </w:r>
    <w:r w:rsidR="004722FE" w:rsidRPr="00F27256">
      <w:rPr>
        <w:rFonts w:ascii="Arial" w:hAnsi="Arial"/>
        <w:sz w:val="14"/>
      </w:rPr>
      <w:t xml:space="preserve">      </w:t>
    </w:r>
  </w:p>
  <w:p w14:paraId="5747D2EB" w14:textId="77777777" w:rsidR="004722FE" w:rsidRPr="00F27256" w:rsidRDefault="004722FE" w:rsidP="00CB31AF">
    <w:pPr>
      <w:pStyle w:val="Encabezado"/>
    </w:pPr>
    <w:r w:rsidRPr="00F27256">
      <w:rPr>
        <w:rFonts w:ascii="Arial" w:hAnsi="Arial"/>
        <w:sz w:val="14"/>
      </w:rPr>
      <w:t xml:space="preserve">      </w:t>
    </w:r>
  </w:p>
  <w:p w14:paraId="60A3A295" w14:textId="77777777" w:rsidR="004722FE" w:rsidRPr="00F27256" w:rsidRDefault="004722FE" w:rsidP="00CB31AF">
    <w:pPr>
      <w:pStyle w:val="Encabezado"/>
      <w:rPr>
        <w:rFonts w:ascii="Arial" w:hAnsi="Arial"/>
        <w:sz w:val="14"/>
      </w:rPr>
    </w:pPr>
  </w:p>
  <w:p w14:paraId="00A12305" w14:textId="77777777" w:rsidR="004722FE" w:rsidRPr="00F27256" w:rsidRDefault="004722FE" w:rsidP="00CB31AF">
    <w:pPr>
      <w:pStyle w:val="Encabezado"/>
      <w:rPr>
        <w:rFonts w:ascii="Arial" w:hAnsi="Arial"/>
        <w:sz w:val="14"/>
      </w:rPr>
    </w:pPr>
  </w:p>
  <w:p w14:paraId="7973689F" w14:textId="77777777" w:rsidR="004722FE" w:rsidRPr="00F27256" w:rsidRDefault="004722FE" w:rsidP="00CB31AF">
    <w:pPr>
      <w:pStyle w:val="Encabezado"/>
    </w:pPr>
    <w:r w:rsidRPr="00F27256">
      <w:rPr>
        <w:rFonts w:ascii="Arial" w:hAnsi="Arial"/>
        <w:sz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B465F" w14:textId="77777777" w:rsidR="004722FE" w:rsidRPr="00F27256" w:rsidRDefault="004722FE" w:rsidP="00DC15C2">
    <w:pPr>
      <w:pStyle w:val="Encabezado"/>
    </w:pPr>
    <w:r w:rsidRPr="00F27256">
      <w:rPr>
        <w:rFonts w:ascii="Arial" w:hAnsi="Arial" w:cs="Arial"/>
        <w:noProof/>
      </w:rPr>
      <w:drawing>
        <wp:anchor distT="0" distB="0" distL="114300" distR="114300" simplePos="0" relativeHeight="251668992" behindDoc="0" locked="0" layoutInCell="1" allowOverlap="1" wp14:anchorId="33279596" wp14:editId="4B51B2B5">
          <wp:simplePos x="0" y="0"/>
          <wp:positionH relativeFrom="column">
            <wp:posOffset>3352165</wp:posOffset>
          </wp:positionH>
          <wp:positionV relativeFrom="paragraph">
            <wp:posOffset>-193675</wp:posOffset>
          </wp:positionV>
          <wp:extent cx="2148778" cy="777874"/>
          <wp:effectExtent l="0" t="0" r="444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778" cy="777874"/>
                  </a:xfrm>
                  <a:prstGeom prst="rect">
                    <a:avLst/>
                  </a:prstGeom>
                </pic:spPr>
              </pic:pic>
            </a:graphicData>
          </a:graphic>
          <wp14:sizeRelH relativeFrom="margin">
            <wp14:pctWidth>0</wp14:pctWidth>
          </wp14:sizeRelH>
          <wp14:sizeRelV relativeFrom="margin">
            <wp14:pctHeight>0</wp14:pctHeight>
          </wp14:sizeRelV>
        </wp:anchor>
      </w:drawing>
    </w:r>
    <w:r w:rsidRPr="00F27256">
      <w:rPr>
        <w:rFonts w:ascii="Arial" w:hAnsi="Arial" w:cs="Arial"/>
        <w:noProof/>
      </w:rPr>
      <w:drawing>
        <wp:anchor distT="0" distB="0" distL="114300" distR="114300" simplePos="0" relativeHeight="251667968" behindDoc="0" locked="0" layoutInCell="1" allowOverlap="1" wp14:anchorId="40FDEC43" wp14:editId="685D99E2">
          <wp:simplePos x="0" y="0"/>
          <wp:positionH relativeFrom="column">
            <wp:posOffset>-670560</wp:posOffset>
          </wp:positionH>
          <wp:positionV relativeFrom="paragraph">
            <wp:posOffset>-207645</wp:posOffset>
          </wp:positionV>
          <wp:extent cx="2428875" cy="8096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28875" cy="809625"/>
                  </a:xfrm>
                  <a:prstGeom prst="rect">
                    <a:avLst/>
                  </a:prstGeom>
                  <a:noFill/>
                  <a:ln>
                    <a:noFill/>
                  </a:ln>
                </pic:spPr>
              </pic:pic>
            </a:graphicData>
          </a:graphic>
        </wp:anchor>
      </w:drawing>
    </w:r>
    <w:r w:rsidRPr="00F27256">
      <w:rPr>
        <w:rFonts w:ascii="Arial" w:hAnsi="Arial"/>
        <w:sz w:val="14"/>
      </w:rPr>
      <w:t xml:space="preserve">      </w:t>
    </w:r>
  </w:p>
  <w:p w14:paraId="4064AB7D" w14:textId="0A51529F" w:rsidR="004722FE" w:rsidRPr="00F27256" w:rsidRDefault="004722FE" w:rsidP="000A50E9">
    <w:pPr>
      <w:pStyle w:val="Encabezado"/>
      <w:ind w:left="-1134"/>
      <w:rPr>
        <w:rFonts w:ascii="Arial" w:hAnsi="Arial" w:cs="Arial"/>
        <w:color w:val="000000"/>
        <w:sz w:val="12"/>
        <w:szCs w:val="12"/>
      </w:rPr>
    </w:pPr>
    <w:r w:rsidRPr="00F27256">
      <w:rPr>
        <w:rFonts w:ascii="Arial" w:hAnsi="Arial" w:cs="Arial"/>
        <w:color w:val="000000"/>
        <w:sz w:val="12"/>
        <w:szCs w:val="12"/>
      </w:rPr>
      <w:t xml:space="preserve">   </w:t>
    </w:r>
  </w:p>
  <w:p w14:paraId="7113BE96" w14:textId="031DB889" w:rsidR="004722FE" w:rsidRPr="00F27256" w:rsidRDefault="004722FE" w:rsidP="00653E02">
    <w:pPr>
      <w:pStyle w:val="Encabezado"/>
    </w:pPr>
    <w:r w:rsidRPr="00F27256">
      <w:rPr>
        <w:rFonts w:ascii="Arial" w:hAnsi="Arial"/>
        <w:sz w:val="14"/>
      </w:rPr>
      <w:t xml:space="preserve">      </w:t>
    </w:r>
  </w:p>
  <w:p w14:paraId="1D837B14" w14:textId="77777777" w:rsidR="004722FE" w:rsidRPr="00F27256" w:rsidRDefault="004722FE" w:rsidP="00FA0B1D">
    <w:pPr>
      <w:pStyle w:val="Encabezado"/>
      <w:ind w:left="-426"/>
      <w:rPr>
        <w:rFonts w:ascii="Arial" w:hAnsi="Arial" w:cs="Arial"/>
        <w:sz w:val="12"/>
      </w:rPr>
    </w:pPr>
  </w:p>
  <w:p w14:paraId="58156809" w14:textId="77777777" w:rsidR="004722FE" w:rsidRPr="00F27256" w:rsidRDefault="004722FE" w:rsidP="00FA0B1D">
    <w:pPr>
      <w:pStyle w:val="Encabezado"/>
      <w:ind w:left="-426"/>
      <w:rPr>
        <w:rFonts w:ascii="Arial" w:hAnsi="Arial" w:cs="Arial"/>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82A020"/>
    <w:multiLevelType w:val="hybridMultilevel"/>
    <w:tmpl w:val="DCA9A9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A726C546"/>
    <w:lvl w:ilvl="0">
      <w:start w:val="1"/>
      <w:numFmt w:val="lowerLetter"/>
      <w:lvlText w:val="%1)"/>
      <w:lvlJc w:val="left"/>
      <w:pPr>
        <w:tabs>
          <w:tab w:val="num" w:pos="720"/>
        </w:tabs>
        <w:ind w:left="720" w:hanging="360"/>
      </w:pPr>
      <w:rPr>
        <w:rFonts w:ascii="Verdana" w:hAnsi="Verdana" w:hint="default"/>
        <w:b/>
      </w:rPr>
    </w:lvl>
    <w:lvl w:ilvl="1">
      <w:start w:val="1"/>
      <w:numFmt w:val="decimal"/>
      <w:lvlText w:val="%2."/>
      <w:lvlJc w:val="left"/>
      <w:pPr>
        <w:tabs>
          <w:tab w:val="num" w:pos="1080"/>
        </w:tabs>
        <w:ind w:left="1080" w:hanging="360"/>
      </w:pPr>
      <w:rPr>
        <w:rFonts w:ascii="Calibri" w:hAnsi="Calibri"/>
      </w:rPr>
    </w:lvl>
    <w:lvl w:ilvl="2">
      <w:start w:val="1"/>
      <w:numFmt w:val="decimal"/>
      <w:lvlText w:val="%3."/>
      <w:lvlJc w:val="left"/>
      <w:pPr>
        <w:tabs>
          <w:tab w:val="num" w:pos="1440"/>
        </w:tabs>
        <w:ind w:left="1440" w:hanging="360"/>
      </w:pPr>
      <w:rPr>
        <w:rFonts w:ascii="Calibri" w:hAnsi="Calibri"/>
      </w:rPr>
    </w:lvl>
    <w:lvl w:ilvl="3">
      <w:start w:val="1"/>
      <w:numFmt w:val="decimal"/>
      <w:lvlText w:val="%4."/>
      <w:lvlJc w:val="left"/>
      <w:pPr>
        <w:tabs>
          <w:tab w:val="num" w:pos="1800"/>
        </w:tabs>
        <w:ind w:left="1800" w:hanging="360"/>
      </w:pPr>
      <w:rPr>
        <w:rFonts w:ascii="Calibri" w:hAnsi="Calibri"/>
      </w:rPr>
    </w:lvl>
    <w:lvl w:ilvl="4">
      <w:start w:val="1"/>
      <w:numFmt w:val="decimal"/>
      <w:lvlText w:val="%5."/>
      <w:lvlJc w:val="left"/>
      <w:pPr>
        <w:tabs>
          <w:tab w:val="num" w:pos="2160"/>
        </w:tabs>
        <w:ind w:left="2160" w:hanging="360"/>
      </w:pPr>
      <w:rPr>
        <w:rFonts w:ascii="Calibri" w:hAnsi="Calibri"/>
      </w:rPr>
    </w:lvl>
    <w:lvl w:ilvl="5">
      <w:start w:val="1"/>
      <w:numFmt w:val="decimal"/>
      <w:lvlText w:val="%6."/>
      <w:lvlJc w:val="left"/>
      <w:pPr>
        <w:tabs>
          <w:tab w:val="num" w:pos="2520"/>
        </w:tabs>
        <w:ind w:left="2520" w:hanging="360"/>
      </w:pPr>
      <w:rPr>
        <w:rFonts w:ascii="Calibri" w:hAnsi="Calibri"/>
      </w:rPr>
    </w:lvl>
    <w:lvl w:ilvl="6">
      <w:start w:val="1"/>
      <w:numFmt w:val="decimal"/>
      <w:lvlText w:val="%7."/>
      <w:lvlJc w:val="left"/>
      <w:pPr>
        <w:tabs>
          <w:tab w:val="num" w:pos="2880"/>
        </w:tabs>
        <w:ind w:left="2880" w:hanging="360"/>
      </w:pPr>
      <w:rPr>
        <w:rFonts w:ascii="Calibri" w:hAnsi="Calibri"/>
      </w:rPr>
    </w:lvl>
    <w:lvl w:ilvl="7">
      <w:start w:val="1"/>
      <w:numFmt w:val="decimal"/>
      <w:lvlText w:val="%8."/>
      <w:lvlJc w:val="left"/>
      <w:pPr>
        <w:tabs>
          <w:tab w:val="num" w:pos="3240"/>
        </w:tabs>
        <w:ind w:left="3240" w:hanging="360"/>
      </w:pPr>
      <w:rPr>
        <w:rFonts w:ascii="Calibri" w:hAnsi="Calibri"/>
      </w:rPr>
    </w:lvl>
    <w:lvl w:ilvl="8">
      <w:start w:val="1"/>
      <w:numFmt w:val="decimal"/>
      <w:lvlText w:val="%9."/>
      <w:lvlJc w:val="left"/>
      <w:pPr>
        <w:tabs>
          <w:tab w:val="num" w:pos="3600"/>
        </w:tabs>
        <w:ind w:left="3600" w:hanging="360"/>
      </w:pPr>
      <w:rPr>
        <w:rFonts w:ascii="Calibri" w:hAnsi="Calibri"/>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95"/>
        </w:tabs>
        <w:ind w:left="795" w:hanging="435"/>
      </w:p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776"/>
        </w:tabs>
        <w:ind w:left="1776"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DFDED3EE"/>
    <w:lvl w:ilvl="0">
      <w:start w:val="1"/>
      <w:numFmt w:val="decimal"/>
      <w:lvlText w:val="%1)"/>
      <w:lvlJc w:val="left"/>
      <w:pPr>
        <w:ind w:left="720" w:hanging="360"/>
      </w:pPr>
      <w:rPr>
        <w:b/>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8" w15:restartNumberingAfterBreak="0">
    <w:nsid w:val="00000009"/>
    <w:multiLevelType w:val="singleLevel"/>
    <w:tmpl w:val="00000009"/>
    <w:name w:val="WW8Num9"/>
    <w:lvl w:ilvl="0">
      <w:numFmt w:val="bullet"/>
      <w:lvlText w:val="-"/>
      <w:lvlJc w:val="left"/>
      <w:pPr>
        <w:tabs>
          <w:tab w:val="num" w:pos="1065"/>
        </w:tabs>
        <w:ind w:left="1065" w:hanging="360"/>
      </w:pPr>
      <w:rPr>
        <w:rFonts w:ascii="Times New Roman" w:hAnsi="Times New Roman" w:cs="Symbol"/>
      </w:rPr>
    </w:lvl>
  </w:abstractNum>
  <w:abstractNum w:abstractNumId="9" w15:restartNumberingAfterBreak="0">
    <w:nsid w:val="0000000A"/>
    <w:multiLevelType w:val="singleLevel"/>
    <w:tmpl w:val="0000000A"/>
    <w:name w:val="WW8Num10"/>
    <w:lvl w:ilvl="0">
      <w:numFmt w:val="bullet"/>
      <w:lvlText w:val="-"/>
      <w:lvlJc w:val="left"/>
      <w:pPr>
        <w:tabs>
          <w:tab w:val="num" w:pos="720"/>
        </w:tabs>
        <w:ind w:left="720" w:hanging="360"/>
      </w:pPr>
      <w:rPr>
        <w:rFonts w:ascii="Arial" w:hAnsi="Arial" w:cs="Times New Roman"/>
      </w:rPr>
    </w:lvl>
  </w:abstractNum>
  <w:abstractNum w:abstractNumId="10" w15:restartNumberingAfterBreak="0">
    <w:nsid w:val="0000000B"/>
    <w:multiLevelType w:val="singleLevel"/>
    <w:tmpl w:val="0000000B"/>
    <w:name w:val="WW8Num11"/>
    <w:lvl w:ilvl="0">
      <w:numFmt w:val="bullet"/>
      <w:lvlText w:val="-"/>
      <w:lvlJc w:val="left"/>
      <w:pPr>
        <w:tabs>
          <w:tab w:val="num" w:pos="780"/>
        </w:tabs>
        <w:ind w:left="780" w:hanging="360"/>
      </w:pPr>
      <w:rPr>
        <w:rFonts w:ascii="Arial" w:hAnsi="Arial" w:cs="Arial"/>
        <w:sz w:val="22"/>
      </w:rPr>
    </w:lvl>
  </w:abstractNum>
  <w:abstractNum w:abstractNumId="11" w15:restartNumberingAfterBreak="0">
    <w:nsid w:val="0000000D"/>
    <w:multiLevelType w:val="singleLevel"/>
    <w:tmpl w:val="0000000D"/>
    <w:name w:val="WW8Num13"/>
    <w:lvl w:ilvl="0">
      <w:start w:val="1"/>
      <w:numFmt w:val="lowerLetter"/>
      <w:lvlText w:val="%1)"/>
      <w:lvlJc w:val="left"/>
      <w:pPr>
        <w:tabs>
          <w:tab w:val="num" w:pos="735"/>
        </w:tabs>
        <w:ind w:left="735" w:hanging="375"/>
      </w:pPr>
    </w:lvl>
  </w:abstractNum>
  <w:abstractNum w:abstractNumId="12" w15:restartNumberingAfterBreak="0">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C3D2A60"/>
    <w:multiLevelType w:val="hybridMultilevel"/>
    <w:tmpl w:val="18421378"/>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C7E5E14"/>
    <w:multiLevelType w:val="hybridMultilevel"/>
    <w:tmpl w:val="E2848712"/>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2C40B3B"/>
    <w:multiLevelType w:val="hybridMultilevel"/>
    <w:tmpl w:val="21286832"/>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37C28B5"/>
    <w:multiLevelType w:val="multilevel"/>
    <w:tmpl w:val="1EE20FEE"/>
    <w:lvl w:ilvl="0">
      <w:start w:val="1"/>
      <w:numFmt w:val="upperRoman"/>
      <w:lvlText w:val="%1."/>
      <w:lvlJc w:val="left"/>
      <w:pPr>
        <w:ind w:left="360" w:hanging="360"/>
      </w:pPr>
      <w:rPr>
        <w:rFonts w:hint="default"/>
      </w:rPr>
    </w:lvl>
    <w:lvl w:ilvl="1">
      <w:start w:val="1"/>
      <w:numFmt w:val="decimal"/>
      <w:lvlText w:val="%1.b."/>
      <w:lvlJc w:val="left"/>
      <w:pPr>
        <w:ind w:left="792" w:hanging="432"/>
      </w:pPr>
      <w:rPr>
        <w:rFonts w:hint="default"/>
      </w:rPr>
    </w:lvl>
    <w:lvl w:ilvl="2">
      <w:start w:val="1"/>
      <w:numFmt w:val="decimal"/>
      <w:lvlText w:val="I%1.b.%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33005D"/>
    <w:multiLevelType w:val="multilevel"/>
    <w:tmpl w:val="1EE20FEE"/>
    <w:lvl w:ilvl="0">
      <w:start w:val="1"/>
      <w:numFmt w:val="upperRoman"/>
      <w:lvlText w:val="%1."/>
      <w:lvlJc w:val="left"/>
      <w:pPr>
        <w:ind w:left="360" w:hanging="360"/>
      </w:pPr>
      <w:rPr>
        <w:rFonts w:hint="default"/>
      </w:rPr>
    </w:lvl>
    <w:lvl w:ilvl="1">
      <w:start w:val="1"/>
      <w:numFmt w:val="decimal"/>
      <w:lvlText w:val="%1.b."/>
      <w:lvlJc w:val="left"/>
      <w:pPr>
        <w:ind w:left="792" w:hanging="432"/>
      </w:pPr>
      <w:rPr>
        <w:rFonts w:hint="default"/>
      </w:rPr>
    </w:lvl>
    <w:lvl w:ilvl="2">
      <w:start w:val="1"/>
      <w:numFmt w:val="decimal"/>
      <w:lvlText w:val="I%1.b.%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AC3D79"/>
    <w:multiLevelType w:val="hybridMultilevel"/>
    <w:tmpl w:val="FF0C3D4A"/>
    <w:lvl w:ilvl="0" w:tplc="F3803EF8">
      <w:start w:val="300"/>
      <w:numFmt w:val="bullet"/>
      <w:lvlText w:val="-"/>
      <w:lvlJc w:val="left"/>
      <w:pPr>
        <w:tabs>
          <w:tab w:val="num" w:pos="360"/>
        </w:tabs>
        <w:ind w:left="360" w:hanging="360"/>
      </w:pPr>
      <w:rPr>
        <w:rFonts w:ascii="Times" w:eastAsia="Times New Roman" w:hAnsi="Time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036093"/>
    <w:multiLevelType w:val="multilevel"/>
    <w:tmpl w:val="BCA6B09E"/>
    <w:lvl w:ilvl="0">
      <w:start w:val="1"/>
      <w:numFmt w:val="upperRoman"/>
      <w:lvlText w:val="%1."/>
      <w:lvlJc w:val="left"/>
      <w:pPr>
        <w:ind w:left="360" w:hanging="360"/>
      </w:pPr>
      <w:rPr>
        <w:rFonts w:hint="default"/>
      </w:rPr>
    </w:lvl>
    <w:lvl w:ilvl="1">
      <w:start w:val="1"/>
      <w:numFmt w:val="decimal"/>
      <w:lvlText w:val="%1.b."/>
      <w:lvlJc w:val="left"/>
      <w:pPr>
        <w:ind w:left="792" w:hanging="432"/>
      </w:pPr>
      <w:rPr>
        <w:rFonts w:hint="default"/>
      </w:rPr>
    </w:lvl>
    <w:lvl w:ilvl="2">
      <w:start w:val="2"/>
      <w:numFmt w:val="decimal"/>
      <w:lvlText w:val="I%1.b.%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0D95AA7"/>
    <w:multiLevelType w:val="hybridMultilevel"/>
    <w:tmpl w:val="1C5A2A82"/>
    <w:lvl w:ilvl="0" w:tplc="0C0A0017">
      <w:start w:val="1"/>
      <w:numFmt w:val="lowerLetter"/>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266D4C23"/>
    <w:multiLevelType w:val="hybridMultilevel"/>
    <w:tmpl w:val="5414EB2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2DB66989"/>
    <w:multiLevelType w:val="hybridMultilevel"/>
    <w:tmpl w:val="25B4D5F0"/>
    <w:lvl w:ilvl="0" w:tplc="F3803EF8">
      <w:start w:val="300"/>
      <w:numFmt w:val="bullet"/>
      <w:lvlText w:val="-"/>
      <w:lvlJc w:val="left"/>
      <w:pPr>
        <w:ind w:left="1429" w:hanging="360"/>
      </w:pPr>
      <w:rPr>
        <w:rFonts w:ascii="Times" w:eastAsia="Times New Roman" w:hAnsi="Times"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2E2D2649"/>
    <w:multiLevelType w:val="hybridMultilevel"/>
    <w:tmpl w:val="E786C200"/>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0AC0269"/>
    <w:multiLevelType w:val="hybridMultilevel"/>
    <w:tmpl w:val="351E28E0"/>
    <w:lvl w:ilvl="0" w:tplc="0C0A000D">
      <w:start w:val="1"/>
      <w:numFmt w:val="bullet"/>
      <w:lvlText w:val=""/>
      <w:lvlJc w:val="left"/>
      <w:pPr>
        <w:tabs>
          <w:tab w:val="num" w:pos="1776"/>
        </w:tabs>
        <w:ind w:left="1776" w:hanging="360"/>
      </w:pPr>
      <w:rPr>
        <w:rFonts w:ascii="Wingdings" w:hAnsi="Wingdings"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3717290B"/>
    <w:multiLevelType w:val="multilevel"/>
    <w:tmpl w:val="1EE20FEE"/>
    <w:lvl w:ilvl="0">
      <w:start w:val="1"/>
      <w:numFmt w:val="upperRoman"/>
      <w:lvlText w:val="%1."/>
      <w:lvlJc w:val="left"/>
      <w:pPr>
        <w:ind w:left="360" w:hanging="360"/>
      </w:pPr>
    </w:lvl>
    <w:lvl w:ilvl="1">
      <w:start w:val="1"/>
      <w:numFmt w:val="decimal"/>
      <w:lvlText w:val="%1.b."/>
      <w:lvlJc w:val="left"/>
      <w:pPr>
        <w:ind w:left="792" w:hanging="432"/>
      </w:pPr>
    </w:lvl>
    <w:lvl w:ilvl="2">
      <w:start w:val="1"/>
      <w:numFmt w:val="decimal"/>
      <w:lvlText w:val="I%1.b.%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AA42A1"/>
    <w:multiLevelType w:val="hybridMultilevel"/>
    <w:tmpl w:val="836C6152"/>
    <w:lvl w:ilvl="0" w:tplc="AE08DB4C">
      <w:start w:val="1"/>
      <w:numFmt w:val="upp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38624A1A"/>
    <w:multiLevelType w:val="hybridMultilevel"/>
    <w:tmpl w:val="D1F88DD6"/>
    <w:lvl w:ilvl="0" w:tplc="F4F859C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DB74E44"/>
    <w:multiLevelType w:val="hybridMultilevel"/>
    <w:tmpl w:val="1DC0C2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F513AAD"/>
    <w:multiLevelType w:val="hybridMultilevel"/>
    <w:tmpl w:val="A1162F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5C01C5C"/>
    <w:multiLevelType w:val="hybridMultilevel"/>
    <w:tmpl w:val="595A4BFA"/>
    <w:lvl w:ilvl="0" w:tplc="EE64FB90">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1" w15:restartNumberingAfterBreak="0">
    <w:nsid w:val="47D4646D"/>
    <w:multiLevelType w:val="hybridMultilevel"/>
    <w:tmpl w:val="FEB28EEC"/>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9336969"/>
    <w:multiLevelType w:val="hybridMultilevel"/>
    <w:tmpl w:val="BA303C02"/>
    <w:lvl w:ilvl="0" w:tplc="C0E827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65394B"/>
    <w:multiLevelType w:val="hybridMultilevel"/>
    <w:tmpl w:val="921A5490"/>
    <w:lvl w:ilvl="0" w:tplc="0C0A0001">
      <w:start w:val="1"/>
      <w:numFmt w:val="bullet"/>
      <w:lvlText w:val=""/>
      <w:lvlJc w:val="left"/>
      <w:pPr>
        <w:tabs>
          <w:tab w:val="num" w:pos="862"/>
        </w:tabs>
        <w:ind w:left="862" w:hanging="360"/>
      </w:pPr>
      <w:rPr>
        <w:rFonts w:ascii="Symbol" w:hAnsi="Symbol" w:hint="default"/>
      </w:rPr>
    </w:lvl>
    <w:lvl w:ilvl="1" w:tplc="A26A30A0">
      <w:start w:val="300"/>
      <w:numFmt w:val="bullet"/>
      <w:lvlText w:val="-"/>
      <w:lvlJc w:val="left"/>
      <w:pPr>
        <w:tabs>
          <w:tab w:val="num" w:pos="1582"/>
        </w:tabs>
        <w:ind w:left="1582" w:hanging="360"/>
      </w:pPr>
      <w:rPr>
        <w:rFonts w:ascii="Times New Roman" w:eastAsia="Times New Roman" w:hAnsi="Times New Roman" w:cs="Times New Roman"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4" w15:restartNumberingAfterBreak="0">
    <w:nsid w:val="580F7686"/>
    <w:multiLevelType w:val="hybridMultilevel"/>
    <w:tmpl w:val="9E3A938C"/>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DA5A893"/>
    <w:multiLevelType w:val="hybridMultilevel"/>
    <w:tmpl w:val="A25EC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DE01CF3"/>
    <w:multiLevelType w:val="hybridMultilevel"/>
    <w:tmpl w:val="BF2EC3AE"/>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28C7334"/>
    <w:multiLevelType w:val="hybridMultilevel"/>
    <w:tmpl w:val="1E3A0470"/>
    <w:lvl w:ilvl="0" w:tplc="0A220856">
      <w:start w:val="1"/>
      <w:numFmt w:val="lowerLetter"/>
      <w:lvlText w:val="%1)"/>
      <w:lvlJc w:val="left"/>
      <w:pPr>
        <w:ind w:left="957" w:hanging="39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8" w15:restartNumberingAfterBreak="0">
    <w:nsid w:val="631F5F15"/>
    <w:multiLevelType w:val="hybridMultilevel"/>
    <w:tmpl w:val="E3B4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3C2F4B"/>
    <w:multiLevelType w:val="hybridMultilevel"/>
    <w:tmpl w:val="F7BA38A2"/>
    <w:lvl w:ilvl="0" w:tplc="2E84ED9A">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CA416C"/>
    <w:multiLevelType w:val="hybridMultilevel"/>
    <w:tmpl w:val="A1162F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15E6221"/>
    <w:multiLevelType w:val="hybridMultilevel"/>
    <w:tmpl w:val="6E1821F2"/>
    <w:lvl w:ilvl="0" w:tplc="A9023E0E">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1D55BDD"/>
    <w:multiLevelType w:val="hybridMultilevel"/>
    <w:tmpl w:val="D8CEE208"/>
    <w:lvl w:ilvl="0" w:tplc="A26A30A0">
      <w:start w:val="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4151967"/>
    <w:multiLevelType w:val="hybridMultilevel"/>
    <w:tmpl w:val="790AEEE0"/>
    <w:lvl w:ilvl="0" w:tplc="569AA4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EF2793"/>
    <w:multiLevelType w:val="multilevel"/>
    <w:tmpl w:val="1EE20FEE"/>
    <w:lvl w:ilvl="0">
      <w:start w:val="1"/>
      <w:numFmt w:val="upperRoman"/>
      <w:lvlText w:val="%1."/>
      <w:lvlJc w:val="left"/>
      <w:pPr>
        <w:ind w:left="360" w:hanging="360"/>
      </w:pPr>
    </w:lvl>
    <w:lvl w:ilvl="1">
      <w:start w:val="1"/>
      <w:numFmt w:val="decimal"/>
      <w:lvlText w:val="%1.b."/>
      <w:lvlJc w:val="left"/>
      <w:pPr>
        <w:ind w:left="792" w:hanging="432"/>
      </w:pPr>
    </w:lvl>
    <w:lvl w:ilvl="2">
      <w:start w:val="1"/>
      <w:numFmt w:val="decimal"/>
      <w:lvlText w:val="I%1.b.%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B8591C"/>
    <w:multiLevelType w:val="hybridMultilevel"/>
    <w:tmpl w:val="D1F88DD6"/>
    <w:lvl w:ilvl="0" w:tplc="F4F859C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415A3F"/>
    <w:multiLevelType w:val="hybridMultilevel"/>
    <w:tmpl w:val="98E89800"/>
    <w:lvl w:ilvl="0" w:tplc="BBD69DE0">
      <w:start w:val="1"/>
      <w:numFmt w:val="low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18179C"/>
    <w:multiLevelType w:val="multilevel"/>
    <w:tmpl w:val="1EE20FEE"/>
    <w:lvl w:ilvl="0">
      <w:start w:val="1"/>
      <w:numFmt w:val="upperRoman"/>
      <w:lvlText w:val="%1."/>
      <w:lvlJc w:val="left"/>
      <w:pPr>
        <w:ind w:left="360" w:hanging="360"/>
      </w:pPr>
      <w:rPr>
        <w:rFonts w:hint="default"/>
      </w:rPr>
    </w:lvl>
    <w:lvl w:ilvl="1">
      <w:start w:val="1"/>
      <w:numFmt w:val="decimal"/>
      <w:lvlText w:val="%1.b."/>
      <w:lvlJc w:val="left"/>
      <w:pPr>
        <w:ind w:left="792" w:hanging="432"/>
      </w:pPr>
      <w:rPr>
        <w:rFonts w:hint="default"/>
      </w:rPr>
    </w:lvl>
    <w:lvl w:ilvl="2">
      <w:start w:val="1"/>
      <w:numFmt w:val="decimal"/>
      <w:lvlText w:val="I%1.b.%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B705926"/>
    <w:multiLevelType w:val="hybridMultilevel"/>
    <w:tmpl w:val="9B92D80C"/>
    <w:lvl w:ilvl="0" w:tplc="732266D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9" w15:restartNumberingAfterBreak="0">
    <w:nsid w:val="7E600234"/>
    <w:multiLevelType w:val="hybridMultilevel"/>
    <w:tmpl w:val="3D043B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4317385">
    <w:abstractNumId w:val="35"/>
  </w:num>
  <w:num w:numId="2" w16cid:durableId="701396962">
    <w:abstractNumId w:val="0"/>
  </w:num>
  <w:num w:numId="3" w16cid:durableId="212351377">
    <w:abstractNumId w:val="33"/>
  </w:num>
  <w:num w:numId="4" w16cid:durableId="1056247517">
    <w:abstractNumId w:val="18"/>
  </w:num>
  <w:num w:numId="5" w16cid:durableId="375550778">
    <w:abstractNumId w:val="24"/>
  </w:num>
  <w:num w:numId="6" w16cid:durableId="2040202225">
    <w:abstractNumId w:val="27"/>
  </w:num>
  <w:num w:numId="7" w16cid:durableId="1652951117">
    <w:abstractNumId w:val="47"/>
  </w:num>
  <w:num w:numId="8" w16cid:durableId="473909902">
    <w:abstractNumId w:val="28"/>
  </w:num>
  <w:num w:numId="9" w16cid:durableId="1616905948">
    <w:abstractNumId w:val="29"/>
  </w:num>
  <w:num w:numId="10" w16cid:durableId="1194340076">
    <w:abstractNumId w:val="49"/>
  </w:num>
  <w:num w:numId="11" w16cid:durableId="517432487">
    <w:abstractNumId w:val="26"/>
  </w:num>
  <w:num w:numId="12" w16cid:durableId="1033770086">
    <w:abstractNumId w:val="13"/>
  </w:num>
  <w:num w:numId="13" w16cid:durableId="860437476">
    <w:abstractNumId w:val="30"/>
  </w:num>
  <w:num w:numId="14" w16cid:durableId="921648589">
    <w:abstractNumId w:val="23"/>
  </w:num>
  <w:num w:numId="15" w16cid:durableId="1084913491">
    <w:abstractNumId w:val="34"/>
  </w:num>
  <w:num w:numId="16" w16cid:durableId="1789854539">
    <w:abstractNumId w:val="31"/>
  </w:num>
  <w:num w:numId="17" w16cid:durableId="1786004595">
    <w:abstractNumId w:val="36"/>
  </w:num>
  <w:num w:numId="18" w16cid:durableId="381516263">
    <w:abstractNumId w:val="42"/>
  </w:num>
  <w:num w:numId="19" w16cid:durableId="1895699495">
    <w:abstractNumId w:val="15"/>
  </w:num>
  <w:num w:numId="20" w16cid:durableId="1559320092">
    <w:abstractNumId w:val="44"/>
  </w:num>
  <w:num w:numId="21" w16cid:durableId="1227835120">
    <w:abstractNumId w:val="25"/>
  </w:num>
  <w:num w:numId="22" w16cid:durableId="1338071042">
    <w:abstractNumId w:val="17"/>
  </w:num>
  <w:num w:numId="23" w16cid:durableId="1853756507">
    <w:abstractNumId w:val="16"/>
  </w:num>
  <w:num w:numId="24" w16cid:durableId="760100722">
    <w:abstractNumId w:val="19"/>
  </w:num>
  <w:num w:numId="25" w16cid:durableId="122815076">
    <w:abstractNumId w:val="14"/>
  </w:num>
  <w:num w:numId="26" w16cid:durableId="2104914718">
    <w:abstractNumId w:val="40"/>
  </w:num>
  <w:num w:numId="27" w16cid:durableId="21906345">
    <w:abstractNumId w:val="22"/>
  </w:num>
  <w:num w:numId="28" w16cid:durableId="1357075327">
    <w:abstractNumId w:val="45"/>
  </w:num>
  <w:num w:numId="29" w16cid:durableId="929660455">
    <w:abstractNumId w:val="43"/>
  </w:num>
  <w:num w:numId="30" w16cid:durableId="1430345933">
    <w:abstractNumId w:val="32"/>
  </w:num>
  <w:num w:numId="31" w16cid:durableId="1378581441">
    <w:abstractNumId w:val="37"/>
  </w:num>
  <w:num w:numId="32" w16cid:durableId="929235186">
    <w:abstractNumId w:val="48"/>
  </w:num>
  <w:num w:numId="33" w16cid:durableId="897394576">
    <w:abstractNumId w:val="20"/>
  </w:num>
  <w:num w:numId="34" w16cid:durableId="1158114905">
    <w:abstractNumId w:val="38"/>
  </w:num>
  <w:num w:numId="35" w16cid:durableId="87702941">
    <w:abstractNumId w:val="39"/>
  </w:num>
  <w:num w:numId="36" w16cid:durableId="5265245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4543822">
    <w:abstractNumId w:val="2"/>
    <w:lvlOverride w:ilvl="0">
      <w:startOverride w:val="1"/>
    </w:lvlOverride>
  </w:num>
  <w:num w:numId="38" w16cid:durableId="866605959">
    <w:abstractNumId w:val="3"/>
  </w:num>
  <w:num w:numId="39" w16cid:durableId="1872840205">
    <w:abstractNumId w:val="4"/>
    <w:lvlOverride w:ilvl="0">
      <w:startOverride w:val="1"/>
    </w:lvlOverride>
  </w:num>
  <w:num w:numId="40" w16cid:durableId="1384020999">
    <w:abstractNumId w:val="5"/>
  </w:num>
  <w:num w:numId="41" w16cid:durableId="1322123283">
    <w:abstractNumId w:val="6"/>
  </w:num>
  <w:num w:numId="42" w16cid:durableId="491915592">
    <w:abstractNumId w:val="7"/>
  </w:num>
  <w:num w:numId="43" w16cid:durableId="1208030670">
    <w:abstractNumId w:val="8"/>
  </w:num>
  <w:num w:numId="44" w16cid:durableId="212936394">
    <w:abstractNumId w:val="9"/>
  </w:num>
  <w:num w:numId="45" w16cid:durableId="160202734">
    <w:abstractNumId w:val="10"/>
  </w:num>
  <w:num w:numId="46" w16cid:durableId="1292130814">
    <w:abstractNumId w:val="11"/>
    <w:lvlOverride w:ilvl="0">
      <w:startOverride w:val="1"/>
    </w:lvlOverride>
  </w:num>
  <w:num w:numId="47" w16cid:durableId="1819878388">
    <w:abstractNumId w:val="12"/>
  </w:num>
  <w:num w:numId="48" w16cid:durableId="2027097239">
    <w:abstractNumId w:val="46"/>
  </w:num>
  <w:num w:numId="49" w16cid:durableId="690569291">
    <w:abstractNumId w:val="41"/>
  </w:num>
  <w:num w:numId="50" w16cid:durableId="554389774">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ocumentProtection w:edit="forms" w:formatting="1"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3C"/>
    <w:rsid w:val="0000139C"/>
    <w:rsid w:val="000046DC"/>
    <w:rsid w:val="00011781"/>
    <w:rsid w:val="00012FCB"/>
    <w:rsid w:val="0001775C"/>
    <w:rsid w:val="00020502"/>
    <w:rsid w:val="0002529C"/>
    <w:rsid w:val="00027059"/>
    <w:rsid w:val="00036362"/>
    <w:rsid w:val="00037D93"/>
    <w:rsid w:val="00043271"/>
    <w:rsid w:val="000437FE"/>
    <w:rsid w:val="00064622"/>
    <w:rsid w:val="0006504B"/>
    <w:rsid w:val="000731A3"/>
    <w:rsid w:val="000742A7"/>
    <w:rsid w:val="0007630D"/>
    <w:rsid w:val="000813B5"/>
    <w:rsid w:val="00092D78"/>
    <w:rsid w:val="00092E54"/>
    <w:rsid w:val="00094153"/>
    <w:rsid w:val="000949D5"/>
    <w:rsid w:val="000A2FE7"/>
    <w:rsid w:val="000A50E9"/>
    <w:rsid w:val="000A5267"/>
    <w:rsid w:val="000A6414"/>
    <w:rsid w:val="000A7A84"/>
    <w:rsid w:val="000B1BD2"/>
    <w:rsid w:val="000B2CAF"/>
    <w:rsid w:val="000B5A5A"/>
    <w:rsid w:val="000B6CCE"/>
    <w:rsid w:val="000B7047"/>
    <w:rsid w:val="000C3CC0"/>
    <w:rsid w:val="000D00C0"/>
    <w:rsid w:val="000E1256"/>
    <w:rsid w:val="000E202A"/>
    <w:rsid w:val="000E6DBB"/>
    <w:rsid w:val="000F0B02"/>
    <w:rsid w:val="001012CC"/>
    <w:rsid w:val="001014FF"/>
    <w:rsid w:val="00102542"/>
    <w:rsid w:val="001068AD"/>
    <w:rsid w:val="00113120"/>
    <w:rsid w:val="001211FA"/>
    <w:rsid w:val="00122495"/>
    <w:rsid w:val="001255C0"/>
    <w:rsid w:val="0013387D"/>
    <w:rsid w:val="001366E8"/>
    <w:rsid w:val="00137486"/>
    <w:rsid w:val="001471A7"/>
    <w:rsid w:val="001508BF"/>
    <w:rsid w:val="00152451"/>
    <w:rsid w:val="001555C1"/>
    <w:rsid w:val="00160904"/>
    <w:rsid w:val="00174F44"/>
    <w:rsid w:val="001761EC"/>
    <w:rsid w:val="00176FA0"/>
    <w:rsid w:val="00191BC0"/>
    <w:rsid w:val="00195F84"/>
    <w:rsid w:val="001A1721"/>
    <w:rsid w:val="001A387F"/>
    <w:rsid w:val="001A419E"/>
    <w:rsid w:val="001A4A11"/>
    <w:rsid w:val="001A5732"/>
    <w:rsid w:val="001A5A8A"/>
    <w:rsid w:val="001A720F"/>
    <w:rsid w:val="001B14B8"/>
    <w:rsid w:val="001B566F"/>
    <w:rsid w:val="001B6FCA"/>
    <w:rsid w:val="001C1E9F"/>
    <w:rsid w:val="001C39B5"/>
    <w:rsid w:val="001C572D"/>
    <w:rsid w:val="001C7CB6"/>
    <w:rsid w:val="001D1889"/>
    <w:rsid w:val="001D4C28"/>
    <w:rsid w:val="001D7447"/>
    <w:rsid w:val="001E78C3"/>
    <w:rsid w:val="00201F1F"/>
    <w:rsid w:val="00203F6F"/>
    <w:rsid w:val="002171DC"/>
    <w:rsid w:val="00217A46"/>
    <w:rsid w:val="00220CC0"/>
    <w:rsid w:val="0022206E"/>
    <w:rsid w:val="00224FD0"/>
    <w:rsid w:val="002268B1"/>
    <w:rsid w:val="0023084C"/>
    <w:rsid w:val="00231C38"/>
    <w:rsid w:val="00234C2A"/>
    <w:rsid w:val="00236D53"/>
    <w:rsid w:val="00240737"/>
    <w:rsid w:val="00240E89"/>
    <w:rsid w:val="00257416"/>
    <w:rsid w:val="002631AF"/>
    <w:rsid w:val="00263772"/>
    <w:rsid w:val="00264526"/>
    <w:rsid w:val="0027234E"/>
    <w:rsid w:val="00273227"/>
    <w:rsid w:val="00273EC7"/>
    <w:rsid w:val="0027704D"/>
    <w:rsid w:val="0028424B"/>
    <w:rsid w:val="002917E8"/>
    <w:rsid w:val="002920C8"/>
    <w:rsid w:val="00293303"/>
    <w:rsid w:val="00297CEA"/>
    <w:rsid w:val="002B44FE"/>
    <w:rsid w:val="002B4FDF"/>
    <w:rsid w:val="002C2F2E"/>
    <w:rsid w:val="002C3352"/>
    <w:rsid w:val="002C376D"/>
    <w:rsid w:val="002C5352"/>
    <w:rsid w:val="002D59BF"/>
    <w:rsid w:val="002D6331"/>
    <w:rsid w:val="002E2512"/>
    <w:rsid w:val="002E4A58"/>
    <w:rsid w:val="002E4FF4"/>
    <w:rsid w:val="002F06C3"/>
    <w:rsid w:val="002F0B7E"/>
    <w:rsid w:val="002F35D3"/>
    <w:rsid w:val="003030FC"/>
    <w:rsid w:val="0030340E"/>
    <w:rsid w:val="00303F05"/>
    <w:rsid w:val="003042D8"/>
    <w:rsid w:val="00314A47"/>
    <w:rsid w:val="0032031D"/>
    <w:rsid w:val="00324188"/>
    <w:rsid w:val="00325D3D"/>
    <w:rsid w:val="00326E1A"/>
    <w:rsid w:val="00327F75"/>
    <w:rsid w:val="0033184F"/>
    <w:rsid w:val="00332C6E"/>
    <w:rsid w:val="003335CA"/>
    <w:rsid w:val="003338EB"/>
    <w:rsid w:val="00333B83"/>
    <w:rsid w:val="00334496"/>
    <w:rsid w:val="00334DE5"/>
    <w:rsid w:val="00334EB0"/>
    <w:rsid w:val="00343124"/>
    <w:rsid w:val="003476D4"/>
    <w:rsid w:val="003570D5"/>
    <w:rsid w:val="00361621"/>
    <w:rsid w:val="00371919"/>
    <w:rsid w:val="00374C4F"/>
    <w:rsid w:val="00375BED"/>
    <w:rsid w:val="003778F5"/>
    <w:rsid w:val="00385151"/>
    <w:rsid w:val="00385434"/>
    <w:rsid w:val="00390670"/>
    <w:rsid w:val="00391AA0"/>
    <w:rsid w:val="003943D8"/>
    <w:rsid w:val="00396DCC"/>
    <w:rsid w:val="003A0387"/>
    <w:rsid w:val="003A232B"/>
    <w:rsid w:val="003B1410"/>
    <w:rsid w:val="003B1CAD"/>
    <w:rsid w:val="003B2C1D"/>
    <w:rsid w:val="003B43FA"/>
    <w:rsid w:val="003B5850"/>
    <w:rsid w:val="003B73FE"/>
    <w:rsid w:val="003B7FFA"/>
    <w:rsid w:val="003C6B4D"/>
    <w:rsid w:val="003D01C0"/>
    <w:rsid w:val="003E2B1D"/>
    <w:rsid w:val="003E3A52"/>
    <w:rsid w:val="003E46F3"/>
    <w:rsid w:val="003F034F"/>
    <w:rsid w:val="003F20DA"/>
    <w:rsid w:val="003F2BA8"/>
    <w:rsid w:val="003F4285"/>
    <w:rsid w:val="00404BCB"/>
    <w:rsid w:val="00417501"/>
    <w:rsid w:val="00422975"/>
    <w:rsid w:val="004256CE"/>
    <w:rsid w:val="00425CE9"/>
    <w:rsid w:val="00427FB2"/>
    <w:rsid w:val="00446914"/>
    <w:rsid w:val="00451E8E"/>
    <w:rsid w:val="004522F6"/>
    <w:rsid w:val="00455B08"/>
    <w:rsid w:val="00456892"/>
    <w:rsid w:val="00457E62"/>
    <w:rsid w:val="004601BF"/>
    <w:rsid w:val="004613FA"/>
    <w:rsid w:val="0046484D"/>
    <w:rsid w:val="004722FE"/>
    <w:rsid w:val="00474BC0"/>
    <w:rsid w:val="00477465"/>
    <w:rsid w:val="00482A8E"/>
    <w:rsid w:val="00485F5F"/>
    <w:rsid w:val="0049537E"/>
    <w:rsid w:val="004956E7"/>
    <w:rsid w:val="004A342A"/>
    <w:rsid w:val="004A7025"/>
    <w:rsid w:val="004B16CA"/>
    <w:rsid w:val="004B3786"/>
    <w:rsid w:val="004C4EA5"/>
    <w:rsid w:val="004C52DA"/>
    <w:rsid w:val="004C7348"/>
    <w:rsid w:val="004D277C"/>
    <w:rsid w:val="004D34A9"/>
    <w:rsid w:val="004D5AD0"/>
    <w:rsid w:val="004D5FD1"/>
    <w:rsid w:val="004D605A"/>
    <w:rsid w:val="004D6FE3"/>
    <w:rsid w:val="004E097D"/>
    <w:rsid w:val="004E4AC8"/>
    <w:rsid w:val="004E7C86"/>
    <w:rsid w:val="004F1A17"/>
    <w:rsid w:val="004F274E"/>
    <w:rsid w:val="004F6534"/>
    <w:rsid w:val="00503705"/>
    <w:rsid w:val="00504402"/>
    <w:rsid w:val="00504CF0"/>
    <w:rsid w:val="005121A4"/>
    <w:rsid w:val="0051234A"/>
    <w:rsid w:val="00512AE0"/>
    <w:rsid w:val="0051324A"/>
    <w:rsid w:val="00513558"/>
    <w:rsid w:val="00513D61"/>
    <w:rsid w:val="00526F98"/>
    <w:rsid w:val="005276BE"/>
    <w:rsid w:val="00530BE1"/>
    <w:rsid w:val="00533D38"/>
    <w:rsid w:val="005363CE"/>
    <w:rsid w:val="00543344"/>
    <w:rsid w:val="00545B9A"/>
    <w:rsid w:val="0055009F"/>
    <w:rsid w:val="00555B87"/>
    <w:rsid w:val="00556F0B"/>
    <w:rsid w:val="00557307"/>
    <w:rsid w:val="00557A91"/>
    <w:rsid w:val="00557ED4"/>
    <w:rsid w:val="00562E97"/>
    <w:rsid w:val="00562F6B"/>
    <w:rsid w:val="00567536"/>
    <w:rsid w:val="005704B5"/>
    <w:rsid w:val="0057334E"/>
    <w:rsid w:val="00585DEB"/>
    <w:rsid w:val="00586C43"/>
    <w:rsid w:val="00586D59"/>
    <w:rsid w:val="005923E4"/>
    <w:rsid w:val="00592798"/>
    <w:rsid w:val="00592FDE"/>
    <w:rsid w:val="0059565D"/>
    <w:rsid w:val="005A260E"/>
    <w:rsid w:val="005A3616"/>
    <w:rsid w:val="005A4620"/>
    <w:rsid w:val="005A4722"/>
    <w:rsid w:val="005A593E"/>
    <w:rsid w:val="005A5B73"/>
    <w:rsid w:val="005A5C52"/>
    <w:rsid w:val="005A72B6"/>
    <w:rsid w:val="005B0FB0"/>
    <w:rsid w:val="005B48ED"/>
    <w:rsid w:val="005C2037"/>
    <w:rsid w:val="005C321A"/>
    <w:rsid w:val="005C3722"/>
    <w:rsid w:val="005C415E"/>
    <w:rsid w:val="005C49A5"/>
    <w:rsid w:val="005C5A49"/>
    <w:rsid w:val="005C71A2"/>
    <w:rsid w:val="005D0467"/>
    <w:rsid w:val="005D3253"/>
    <w:rsid w:val="005D4B43"/>
    <w:rsid w:val="005D7021"/>
    <w:rsid w:val="005D75DA"/>
    <w:rsid w:val="005E0077"/>
    <w:rsid w:val="005E35F6"/>
    <w:rsid w:val="005E5BE9"/>
    <w:rsid w:val="005E6C97"/>
    <w:rsid w:val="005F0C71"/>
    <w:rsid w:val="005F22EC"/>
    <w:rsid w:val="005F24FE"/>
    <w:rsid w:val="005F3B51"/>
    <w:rsid w:val="005F513F"/>
    <w:rsid w:val="005F55A7"/>
    <w:rsid w:val="005F71E3"/>
    <w:rsid w:val="00600B6E"/>
    <w:rsid w:val="00603DA2"/>
    <w:rsid w:val="0060758F"/>
    <w:rsid w:val="00610BBF"/>
    <w:rsid w:val="00613FAB"/>
    <w:rsid w:val="00621149"/>
    <w:rsid w:val="006217DA"/>
    <w:rsid w:val="006242A9"/>
    <w:rsid w:val="0062749C"/>
    <w:rsid w:val="0064416F"/>
    <w:rsid w:val="00646B16"/>
    <w:rsid w:val="00651B3A"/>
    <w:rsid w:val="00652CC6"/>
    <w:rsid w:val="00653E02"/>
    <w:rsid w:val="00655929"/>
    <w:rsid w:val="0066665C"/>
    <w:rsid w:val="006704DF"/>
    <w:rsid w:val="006735B1"/>
    <w:rsid w:val="00683C44"/>
    <w:rsid w:val="00685352"/>
    <w:rsid w:val="00692611"/>
    <w:rsid w:val="006948F4"/>
    <w:rsid w:val="006A187A"/>
    <w:rsid w:val="006A2743"/>
    <w:rsid w:val="006A5A33"/>
    <w:rsid w:val="006A7B1A"/>
    <w:rsid w:val="006A7E84"/>
    <w:rsid w:val="006B5878"/>
    <w:rsid w:val="006B6008"/>
    <w:rsid w:val="006B7B18"/>
    <w:rsid w:val="006B7BD1"/>
    <w:rsid w:val="006C5F8C"/>
    <w:rsid w:val="006C614D"/>
    <w:rsid w:val="006D0939"/>
    <w:rsid w:val="006D3D99"/>
    <w:rsid w:val="006D4069"/>
    <w:rsid w:val="006D431C"/>
    <w:rsid w:val="006D4819"/>
    <w:rsid w:val="006D534B"/>
    <w:rsid w:val="006D64CF"/>
    <w:rsid w:val="006E199B"/>
    <w:rsid w:val="006E4733"/>
    <w:rsid w:val="006E56C4"/>
    <w:rsid w:val="006E5803"/>
    <w:rsid w:val="006E6409"/>
    <w:rsid w:val="006E7EFA"/>
    <w:rsid w:val="006F1523"/>
    <w:rsid w:val="006F5DAF"/>
    <w:rsid w:val="00701716"/>
    <w:rsid w:val="00703C52"/>
    <w:rsid w:val="00704856"/>
    <w:rsid w:val="007068F3"/>
    <w:rsid w:val="00714250"/>
    <w:rsid w:val="00716210"/>
    <w:rsid w:val="00725134"/>
    <w:rsid w:val="00732B2D"/>
    <w:rsid w:val="00732EE3"/>
    <w:rsid w:val="00734552"/>
    <w:rsid w:val="007361E8"/>
    <w:rsid w:val="00737FF4"/>
    <w:rsid w:val="007451D1"/>
    <w:rsid w:val="00756D12"/>
    <w:rsid w:val="00760E2B"/>
    <w:rsid w:val="0076685B"/>
    <w:rsid w:val="00770572"/>
    <w:rsid w:val="007712DE"/>
    <w:rsid w:val="00776354"/>
    <w:rsid w:val="00777764"/>
    <w:rsid w:val="00777AFA"/>
    <w:rsid w:val="0078050A"/>
    <w:rsid w:val="00786D39"/>
    <w:rsid w:val="0079043A"/>
    <w:rsid w:val="00791266"/>
    <w:rsid w:val="0079278D"/>
    <w:rsid w:val="00794096"/>
    <w:rsid w:val="00795648"/>
    <w:rsid w:val="007B0994"/>
    <w:rsid w:val="007B150B"/>
    <w:rsid w:val="007B67AB"/>
    <w:rsid w:val="007B78BC"/>
    <w:rsid w:val="007C0DCD"/>
    <w:rsid w:val="007C60E7"/>
    <w:rsid w:val="007C66C2"/>
    <w:rsid w:val="007D2289"/>
    <w:rsid w:val="007D43FF"/>
    <w:rsid w:val="007D4DA2"/>
    <w:rsid w:val="007E0499"/>
    <w:rsid w:val="007E3495"/>
    <w:rsid w:val="007E63C3"/>
    <w:rsid w:val="007E6981"/>
    <w:rsid w:val="007F4D0B"/>
    <w:rsid w:val="007F54E9"/>
    <w:rsid w:val="008001D7"/>
    <w:rsid w:val="0080326D"/>
    <w:rsid w:val="008057A7"/>
    <w:rsid w:val="008105F0"/>
    <w:rsid w:val="00815F92"/>
    <w:rsid w:val="00822277"/>
    <w:rsid w:val="0082500C"/>
    <w:rsid w:val="008321D8"/>
    <w:rsid w:val="00832D44"/>
    <w:rsid w:val="00834E4A"/>
    <w:rsid w:val="00835F0A"/>
    <w:rsid w:val="00837970"/>
    <w:rsid w:val="00840C30"/>
    <w:rsid w:val="00843815"/>
    <w:rsid w:val="00845425"/>
    <w:rsid w:val="008467CB"/>
    <w:rsid w:val="00847E85"/>
    <w:rsid w:val="008503B4"/>
    <w:rsid w:val="0085431E"/>
    <w:rsid w:val="00864F77"/>
    <w:rsid w:val="008676B2"/>
    <w:rsid w:val="00871DD9"/>
    <w:rsid w:val="0089582F"/>
    <w:rsid w:val="0089663C"/>
    <w:rsid w:val="00896AF5"/>
    <w:rsid w:val="00897F4A"/>
    <w:rsid w:val="008A053F"/>
    <w:rsid w:val="008A129B"/>
    <w:rsid w:val="008A2445"/>
    <w:rsid w:val="008B10AB"/>
    <w:rsid w:val="008C2E43"/>
    <w:rsid w:val="008C46AF"/>
    <w:rsid w:val="008C4E52"/>
    <w:rsid w:val="008D2409"/>
    <w:rsid w:val="008D316D"/>
    <w:rsid w:val="008D75BB"/>
    <w:rsid w:val="008E06A0"/>
    <w:rsid w:val="008E11B4"/>
    <w:rsid w:val="008E147C"/>
    <w:rsid w:val="008E28A4"/>
    <w:rsid w:val="008E3628"/>
    <w:rsid w:val="008E74AB"/>
    <w:rsid w:val="008F071A"/>
    <w:rsid w:val="00901362"/>
    <w:rsid w:val="00902C76"/>
    <w:rsid w:val="00904BF0"/>
    <w:rsid w:val="00904BFA"/>
    <w:rsid w:val="00904F66"/>
    <w:rsid w:val="009125D5"/>
    <w:rsid w:val="00913B4E"/>
    <w:rsid w:val="00915797"/>
    <w:rsid w:val="00915D8C"/>
    <w:rsid w:val="0091601E"/>
    <w:rsid w:val="00916CA7"/>
    <w:rsid w:val="00920009"/>
    <w:rsid w:val="009217BA"/>
    <w:rsid w:val="00924F68"/>
    <w:rsid w:val="009315EA"/>
    <w:rsid w:val="00937778"/>
    <w:rsid w:val="0094032A"/>
    <w:rsid w:val="00941F5F"/>
    <w:rsid w:val="0094203C"/>
    <w:rsid w:val="00942FA0"/>
    <w:rsid w:val="009431E1"/>
    <w:rsid w:val="00944CBE"/>
    <w:rsid w:val="00945954"/>
    <w:rsid w:val="00946204"/>
    <w:rsid w:val="009462D7"/>
    <w:rsid w:val="009610BA"/>
    <w:rsid w:val="009621BC"/>
    <w:rsid w:val="00967337"/>
    <w:rsid w:val="00967E59"/>
    <w:rsid w:val="00974AB9"/>
    <w:rsid w:val="00981090"/>
    <w:rsid w:val="00984CC6"/>
    <w:rsid w:val="00984FA7"/>
    <w:rsid w:val="00986816"/>
    <w:rsid w:val="00987403"/>
    <w:rsid w:val="00993C8D"/>
    <w:rsid w:val="009971AC"/>
    <w:rsid w:val="009A2C11"/>
    <w:rsid w:val="009A5455"/>
    <w:rsid w:val="009B261D"/>
    <w:rsid w:val="009B356B"/>
    <w:rsid w:val="009C3E86"/>
    <w:rsid w:val="009D1D77"/>
    <w:rsid w:val="009D3628"/>
    <w:rsid w:val="009D60A4"/>
    <w:rsid w:val="009E184F"/>
    <w:rsid w:val="009E1BF6"/>
    <w:rsid w:val="009E4EB4"/>
    <w:rsid w:val="009E53FD"/>
    <w:rsid w:val="009E6ECF"/>
    <w:rsid w:val="009E7D46"/>
    <w:rsid w:val="009F08C8"/>
    <w:rsid w:val="009F1732"/>
    <w:rsid w:val="009F39CE"/>
    <w:rsid w:val="009F530E"/>
    <w:rsid w:val="00A01BCC"/>
    <w:rsid w:val="00A028AF"/>
    <w:rsid w:val="00A06C12"/>
    <w:rsid w:val="00A1571A"/>
    <w:rsid w:val="00A176E8"/>
    <w:rsid w:val="00A17E8C"/>
    <w:rsid w:val="00A20010"/>
    <w:rsid w:val="00A235F4"/>
    <w:rsid w:val="00A37D5A"/>
    <w:rsid w:val="00A41190"/>
    <w:rsid w:val="00A508D2"/>
    <w:rsid w:val="00A50D5F"/>
    <w:rsid w:val="00A52105"/>
    <w:rsid w:val="00A52CAE"/>
    <w:rsid w:val="00A618DF"/>
    <w:rsid w:val="00A65383"/>
    <w:rsid w:val="00A71249"/>
    <w:rsid w:val="00A71B36"/>
    <w:rsid w:val="00A73589"/>
    <w:rsid w:val="00A73E8D"/>
    <w:rsid w:val="00A838D9"/>
    <w:rsid w:val="00A843CA"/>
    <w:rsid w:val="00A905B9"/>
    <w:rsid w:val="00A916E0"/>
    <w:rsid w:val="00A962E4"/>
    <w:rsid w:val="00AA0D52"/>
    <w:rsid w:val="00AA25E0"/>
    <w:rsid w:val="00AA334F"/>
    <w:rsid w:val="00AA459D"/>
    <w:rsid w:val="00AA6C89"/>
    <w:rsid w:val="00AB0731"/>
    <w:rsid w:val="00AB13E7"/>
    <w:rsid w:val="00AB51EB"/>
    <w:rsid w:val="00AB623C"/>
    <w:rsid w:val="00AC0A55"/>
    <w:rsid w:val="00AC1EC6"/>
    <w:rsid w:val="00AD57CC"/>
    <w:rsid w:val="00AE0370"/>
    <w:rsid w:val="00AE137B"/>
    <w:rsid w:val="00AE1561"/>
    <w:rsid w:val="00AE6BE1"/>
    <w:rsid w:val="00AF1075"/>
    <w:rsid w:val="00AF3848"/>
    <w:rsid w:val="00AF4CE4"/>
    <w:rsid w:val="00AF5D5A"/>
    <w:rsid w:val="00AF7DA7"/>
    <w:rsid w:val="00AF7F60"/>
    <w:rsid w:val="00B001AE"/>
    <w:rsid w:val="00B0491F"/>
    <w:rsid w:val="00B0502A"/>
    <w:rsid w:val="00B113D6"/>
    <w:rsid w:val="00B14A57"/>
    <w:rsid w:val="00B21D26"/>
    <w:rsid w:val="00B24580"/>
    <w:rsid w:val="00B253A2"/>
    <w:rsid w:val="00B27ADC"/>
    <w:rsid w:val="00B32081"/>
    <w:rsid w:val="00B3340D"/>
    <w:rsid w:val="00B35179"/>
    <w:rsid w:val="00B35F40"/>
    <w:rsid w:val="00B371BB"/>
    <w:rsid w:val="00B4046D"/>
    <w:rsid w:val="00B40AE6"/>
    <w:rsid w:val="00B413A8"/>
    <w:rsid w:val="00B42F2B"/>
    <w:rsid w:val="00B45AD4"/>
    <w:rsid w:val="00B46964"/>
    <w:rsid w:val="00B51099"/>
    <w:rsid w:val="00B51AF7"/>
    <w:rsid w:val="00B5308B"/>
    <w:rsid w:val="00B60EBB"/>
    <w:rsid w:val="00B61E62"/>
    <w:rsid w:val="00B64075"/>
    <w:rsid w:val="00B70F58"/>
    <w:rsid w:val="00B7439A"/>
    <w:rsid w:val="00B7499F"/>
    <w:rsid w:val="00B76E40"/>
    <w:rsid w:val="00B8067D"/>
    <w:rsid w:val="00B80DB4"/>
    <w:rsid w:val="00B82411"/>
    <w:rsid w:val="00B847D4"/>
    <w:rsid w:val="00B87E9B"/>
    <w:rsid w:val="00B900B7"/>
    <w:rsid w:val="00B90AC9"/>
    <w:rsid w:val="00B91C6B"/>
    <w:rsid w:val="00B949FE"/>
    <w:rsid w:val="00B94B95"/>
    <w:rsid w:val="00B94F4F"/>
    <w:rsid w:val="00BB2DB4"/>
    <w:rsid w:val="00BB69CB"/>
    <w:rsid w:val="00BB6CAF"/>
    <w:rsid w:val="00BC11CD"/>
    <w:rsid w:val="00BC14FC"/>
    <w:rsid w:val="00BC3EA1"/>
    <w:rsid w:val="00BC5F84"/>
    <w:rsid w:val="00BC70C4"/>
    <w:rsid w:val="00BE0B99"/>
    <w:rsid w:val="00BE1635"/>
    <w:rsid w:val="00BE1664"/>
    <w:rsid w:val="00BF486C"/>
    <w:rsid w:val="00BF7497"/>
    <w:rsid w:val="00C00B96"/>
    <w:rsid w:val="00C01650"/>
    <w:rsid w:val="00C018FD"/>
    <w:rsid w:val="00C0540D"/>
    <w:rsid w:val="00C11BDD"/>
    <w:rsid w:val="00C14E64"/>
    <w:rsid w:val="00C15EE5"/>
    <w:rsid w:val="00C2326C"/>
    <w:rsid w:val="00C35BDA"/>
    <w:rsid w:val="00C41162"/>
    <w:rsid w:val="00C41F5C"/>
    <w:rsid w:val="00C424AB"/>
    <w:rsid w:val="00C43BA6"/>
    <w:rsid w:val="00C44BAA"/>
    <w:rsid w:val="00C44DEE"/>
    <w:rsid w:val="00C522A5"/>
    <w:rsid w:val="00C5276C"/>
    <w:rsid w:val="00C55C1E"/>
    <w:rsid w:val="00C619E2"/>
    <w:rsid w:val="00C64397"/>
    <w:rsid w:val="00C643A7"/>
    <w:rsid w:val="00C660A9"/>
    <w:rsid w:val="00C67F66"/>
    <w:rsid w:val="00C750C3"/>
    <w:rsid w:val="00C76BE0"/>
    <w:rsid w:val="00C8168A"/>
    <w:rsid w:val="00C82FBB"/>
    <w:rsid w:val="00C84A7D"/>
    <w:rsid w:val="00C84D34"/>
    <w:rsid w:val="00C86A73"/>
    <w:rsid w:val="00C90875"/>
    <w:rsid w:val="00C90EDA"/>
    <w:rsid w:val="00C92F66"/>
    <w:rsid w:val="00C94A7F"/>
    <w:rsid w:val="00CA470D"/>
    <w:rsid w:val="00CA60E4"/>
    <w:rsid w:val="00CA740A"/>
    <w:rsid w:val="00CA7637"/>
    <w:rsid w:val="00CA7DF4"/>
    <w:rsid w:val="00CB0D12"/>
    <w:rsid w:val="00CB2B7A"/>
    <w:rsid w:val="00CB2E30"/>
    <w:rsid w:val="00CB31AF"/>
    <w:rsid w:val="00CB6E95"/>
    <w:rsid w:val="00CB7787"/>
    <w:rsid w:val="00CC2DDE"/>
    <w:rsid w:val="00CC2FD6"/>
    <w:rsid w:val="00CD3F2F"/>
    <w:rsid w:val="00CD4FCF"/>
    <w:rsid w:val="00CD6E4E"/>
    <w:rsid w:val="00CE05FF"/>
    <w:rsid w:val="00CE1EF7"/>
    <w:rsid w:val="00CE36A6"/>
    <w:rsid w:val="00CE3D52"/>
    <w:rsid w:val="00CE416B"/>
    <w:rsid w:val="00CF172C"/>
    <w:rsid w:val="00CF50D0"/>
    <w:rsid w:val="00CF673D"/>
    <w:rsid w:val="00D00B59"/>
    <w:rsid w:val="00D02255"/>
    <w:rsid w:val="00D03658"/>
    <w:rsid w:val="00D14438"/>
    <w:rsid w:val="00D14BC3"/>
    <w:rsid w:val="00D226FD"/>
    <w:rsid w:val="00D23BF4"/>
    <w:rsid w:val="00D23E7A"/>
    <w:rsid w:val="00D24E39"/>
    <w:rsid w:val="00D26238"/>
    <w:rsid w:val="00D27B15"/>
    <w:rsid w:val="00D3199B"/>
    <w:rsid w:val="00D31C8F"/>
    <w:rsid w:val="00D33CA6"/>
    <w:rsid w:val="00D35D1A"/>
    <w:rsid w:val="00D44755"/>
    <w:rsid w:val="00D450A6"/>
    <w:rsid w:val="00D45D48"/>
    <w:rsid w:val="00D475C4"/>
    <w:rsid w:val="00D47E3C"/>
    <w:rsid w:val="00D50F1B"/>
    <w:rsid w:val="00D525AC"/>
    <w:rsid w:val="00D53728"/>
    <w:rsid w:val="00D65D30"/>
    <w:rsid w:val="00D65F50"/>
    <w:rsid w:val="00D6622A"/>
    <w:rsid w:val="00D670B4"/>
    <w:rsid w:val="00D741A4"/>
    <w:rsid w:val="00D84242"/>
    <w:rsid w:val="00D8732D"/>
    <w:rsid w:val="00D9373B"/>
    <w:rsid w:val="00DA48E3"/>
    <w:rsid w:val="00DB5E24"/>
    <w:rsid w:val="00DC122B"/>
    <w:rsid w:val="00DC15C2"/>
    <w:rsid w:val="00DC495F"/>
    <w:rsid w:val="00DC7E9D"/>
    <w:rsid w:val="00DD1254"/>
    <w:rsid w:val="00DD7CC2"/>
    <w:rsid w:val="00DE59AD"/>
    <w:rsid w:val="00DF1728"/>
    <w:rsid w:val="00DF7FA4"/>
    <w:rsid w:val="00E127EA"/>
    <w:rsid w:val="00E13D74"/>
    <w:rsid w:val="00E15688"/>
    <w:rsid w:val="00E15697"/>
    <w:rsid w:val="00E16228"/>
    <w:rsid w:val="00E17DE4"/>
    <w:rsid w:val="00E220EF"/>
    <w:rsid w:val="00E42DB6"/>
    <w:rsid w:val="00E47AAD"/>
    <w:rsid w:val="00E50DCB"/>
    <w:rsid w:val="00E540A2"/>
    <w:rsid w:val="00E73F08"/>
    <w:rsid w:val="00E7620F"/>
    <w:rsid w:val="00E8786D"/>
    <w:rsid w:val="00E92FF3"/>
    <w:rsid w:val="00EA2F43"/>
    <w:rsid w:val="00EB06AF"/>
    <w:rsid w:val="00EB1708"/>
    <w:rsid w:val="00EB52C3"/>
    <w:rsid w:val="00EB76B0"/>
    <w:rsid w:val="00EC03F3"/>
    <w:rsid w:val="00EC20E7"/>
    <w:rsid w:val="00EC23BE"/>
    <w:rsid w:val="00EC4C56"/>
    <w:rsid w:val="00EC6571"/>
    <w:rsid w:val="00ED3CDA"/>
    <w:rsid w:val="00EE05F4"/>
    <w:rsid w:val="00EE7188"/>
    <w:rsid w:val="00EE74E3"/>
    <w:rsid w:val="00EF17F2"/>
    <w:rsid w:val="00EF4980"/>
    <w:rsid w:val="00F025FA"/>
    <w:rsid w:val="00F056FE"/>
    <w:rsid w:val="00F0772C"/>
    <w:rsid w:val="00F117E1"/>
    <w:rsid w:val="00F12638"/>
    <w:rsid w:val="00F15AC7"/>
    <w:rsid w:val="00F17F12"/>
    <w:rsid w:val="00F27256"/>
    <w:rsid w:val="00F32071"/>
    <w:rsid w:val="00F3395E"/>
    <w:rsid w:val="00F35198"/>
    <w:rsid w:val="00F4253F"/>
    <w:rsid w:val="00F439F0"/>
    <w:rsid w:val="00F51803"/>
    <w:rsid w:val="00F57125"/>
    <w:rsid w:val="00F65271"/>
    <w:rsid w:val="00F66C1C"/>
    <w:rsid w:val="00F77CFD"/>
    <w:rsid w:val="00F81EFE"/>
    <w:rsid w:val="00F82916"/>
    <w:rsid w:val="00F83E33"/>
    <w:rsid w:val="00F84115"/>
    <w:rsid w:val="00F92119"/>
    <w:rsid w:val="00F92D1B"/>
    <w:rsid w:val="00F951C2"/>
    <w:rsid w:val="00F97522"/>
    <w:rsid w:val="00FA0B1D"/>
    <w:rsid w:val="00FA1BB3"/>
    <w:rsid w:val="00FA50FB"/>
    <w:rsid w:val="00FA6A63"/>
    <w:rsid w:val="00FB10A4"/>
    <w:rsid w:val="00FB2E43"/>
    <w:rsid w:val="00FB387D"/>
    <w:rsid w:val="00FD0297"/>
    <w:rsid w:val="00FD1033"/>
    <w:rsid w:val="00FE0F2A"/>
    <w:rsid w:val="00FE26AF"/>
    <w:rsid w:val="00FE4E28"/>
    <w:rsid w:val="00FE6150"/>
    <w:rsid w:val="00FE669D"/>
    <w:rsid w:val="00FE6D1B"/>
    <w:rsid w:val="00FE712E"/>
    <w:rsid w:val="00FF485D"/>
    <w:rsid w:val="00FF68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2DA5D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3C"/>
    <w:rPr>
      <w:rFonts w:ascii="Times New Roman" w:eastAsia="Times New Roman" w:hAnsi="Times New Roman"/>
      <w:sz w:val="24"/>
      <w:szCs w:val="24"/>
      <w:lang w:val="es-AR"/>
    </w:rPr>
  </w:style>
  <w:style w:type="paragraph" w:styleId="Ttulo1">
    <w:name w:val="heading 1"/>
    <w:basedOn w:val="Normal"/>
    <w:next w:val="Normal"/>
    <w:link w:val="Ttulo1Car"/>
    <w:qFormat/>
    <w:rsid w:val="0089663C"/>
    <w:pPr>
      <w:keepNext/>
      <w:jc w:val="both"/>
      <w:outlineLvl w:val="0"/>
    </w:pPr>
    <w:rPr>
      <w:rFonts w:ascii="Arial" w:hAnsi="Arial"/>
      <w:b/>
      <w:bCs/>
      <w:lang w:val="x-none" w:eastAsia="x-none"/>
    </w:rPr>
  </w:style>
  <w:style w:type="paragraph" w:styleId="Ttulo2">
    <w:name w:val="heading 2"/>
    <w:basedOn w:val="Normal"/>
    <w:next w:val="Normal"/>
    <w:link w:val="Ttulo2Car"/>
    <w:qFormat/>
    <w:rsid w:val="0089663C"/>
    <w:pPr>
      <w:keepNext/>
      <w:jc w:val="center"/>
      <w:outlineLvl w:val="1"/>
    </w:pPr>
    <w:rPr>
      <w:rFonts w:ascii="Arial" w:hAnsi="Arial"/>
      <w:b/>
      <w:bCs/>
      <w:lang w:val="x-none"/>
    </w:rPr>
  </w:style>
  <w:style w:type="paragraph" w:styleId="Ttulo3">
    <w:name w:val="heading 3"/>
    <w:basedOn w:val="Normal"/>
    <w:next w:val="Normal"/>
    <w:link w:val="Ttulo3Car"/>
    <w:qFormat/>
    <w:rsid w:val="0089663C"/>
    <w:pPr>
      <w:keepNext/>
      <w:ind w:left="708"/>
      <w:jc w:val="both"/>
      <w:outlineLvl w:val="2"/>
    </w:pPr>
    <w:rPr>
      <w:color w:val="000000"/>
      <w:sz w:val="20"/>
      <w:u w:val="single"/>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9663C"/>
    <w:pPr>
      <w:tabs>
        <w:tab w:val="center" w:pos="4252"/>
        <w:tab w:val="right" w:pos="8504"/>
      </w:tabs>
    </w:pPr>
  </w:style>
  <w:style w:type="character" w:customStyle="1" w:styleId="EncabezadoCar">
    <w:name w:val="Encabezado Car"/>
    <w:basedOn w:val="Fuentedeprrafopredeter"/>
    <w:link w:val="Encabezado"/>
    <w:rsid w:val="0089663C"/>
  </w:style>
  <w:style w:type="paragraph" w:styleId="Piedepgina">
    <w:name w:val="footer"/>
    <w:basedOn w:val="Normal"/>
    <w:link w:val="PiedepginaCar"/>
    <w:unhideWhenUsed/>
    <w:rsid w:val="0089663C"/>
    <w:pPr>
      <w:tabs>
        <w:tab w:val="center" w:pos="4252"/>
        <w:tab w:val="right" w:pos="8504"/>
      </w:tabs>
    </w:pPr>
  </w:style>
  <w:style w:type="character" w:customStyle="1" w:styleId="PiedepginaCar">
    <w:name w:val="Pie de página Car"/>
    <w:basedOn w:val="Fuentedeprrafopredeter"/>
    <w:link w:val="Piedepgina"/>
    <w:rsid w:val="0089663C"/>
  </w:style>
  <w:style w:type="paragraph" w:styleId="Textodeglobo">
    <w:name w:val="Balloon Text"/>
    <w:basedOn w:val="Normal"/>
    <w:link w:val="TextodegloboCar"/>
    <w:uiPriority w:val="99"/>
    <w:unhideWhenUsed/>
    <w:rsid w:val="0089663C"/>
    <w:rPr>
      <w:rFonts w:ascii="Tahoma" w:eastAsia="Calibri" w:hAnsi="Tahoma"/>
      <w:sz w:val="16"/>
      <w:szCs w:val="16"/>
      <w:lang w:val="x-none" w:eastAsia="x-none"/>
    </w:rPr>
  </w:style>
  <w:style w:type="character" w:customStyle="1" w:styleId="TextodegloboCar">
    <w:name w:val="Texto de globo Car"/>
    <w:link w:val="Textodeglobo"/>
    <w:uiPriority w:val="99"/>
    <w:rsid w:val="0089663C"/>
    <w:rPr>
      <w:rFonts w:ascii="Tahoma" w:hAnsi="Tahoma" w:cs="Tahoma"/>
      <w:sz w:val="16"/>
      <w:szCs w:val="16"/>
    </w:rPr>
  </w:style>
  <w:style w:type="table" w:styleId="Tablaconcuadrcula">
    <w:name w:val="Table Grid"/>
    <w:basedOn w:val="Tablanormal"/>
    <w:uiPriority w:val="39"/>
    <w:rsid w:val="0089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89663C"/>
    <w:rPr>
      <w:rFonts w:ascii="Arial" w:eastAsia="Times New Roman" w:hAnsi="Arial" w:cs="Times New Roman"/>
      <w:b/>
      <w:bCs/>
      <w:sz w:val="24"/>
      <w:szCs w:val="24"/>
      <w:lang w:val="x-none" w:eastAsia="x-none"/>
    </w:rPr>
  </w:style>
  <w:style w:type="character" w:customStyle="1" w:styleId="Ttulo2Car">
    <w:name w:val="Título 2 Car"/>
    <w:link w:val="Ttulo2"/>
    <w:rsid w:val="0089663C"/>
    <w:rPr>
      <w:rFonts w:ascii="Arial" w:eastAsia="Times New Roman" w:hAnsi="Arial" w:cs="Arial"/>
      <w:b/>
      <w:bCs/>
      <w:sz w:val="24"/>
      <w:szCs w:val="24"/>
      <w:lang w:eastAsia="es-ES"/>
    </w:rPr>
  </w:style>
  <w:style w:type="character" w:customStyle="1" w:styleId="Ttulo3Car">
    <w:name w:val="Título 3 Car"/>
    <w:link w:val="Ttulo3"/>
    <w:rsid w:val="0089663C"/>
    <w:rPr>
      <w:rFonts w:ascii="Times New Roman" w:eastAsia="Times New Roman" w:hAnsi="Times New Roman" w:cs="Times New Roman"/>
      <w:color w:val="000000"/>
      <w:sz w:val="20"/>
      <w:szCs w:val="24"/>
      <w:u w:val="single"/>
      <w:lang w:eastAsia="es-ES"/>
    </w:rPr>
  </w:style>
  <w:style w:type="paragraph" w:styleId="Textoindependiente">
    <w:name w:val="Body Text"/>
    <w:basedOn w:val="Normal"/>
    <w:link w:val="TextoindependienteCar"/>
    <w:uiPriority w:val="99"/>
    <w:rsid w:val="0089663C"/>
    <w:pPr>
      <w:jc w:val="both"/>
    </w:pPr>
    <w:rPr>
      <w:rFonts w:ascii="Arial" w:hAnsi="Arial"/>
      <w:b/>
      <w:bCs/>
      <w:lang w:val="x-none"/>
    </w:rPr>
  </w:style>
  <w:style w:type="character" w:customStyle="1" w:styleId="TextoindependienteCar">
    <w:name w:val="Texto independiente Car"/>
    <w:link w:val="Textoindependiente"/>
    <w:uiPriority w:val="99"/>
    <w:rsid w:val="0089663C"/>
    <w:rPr>
      <w:rFonts w:ascii="Arial" w:eastAsia="Times New Roman" w:hAnsi="Arial" w:cs="Arial"/>
      <w:b/>
      <w:bCs/>
      <w:sz w:val="24"/>
      <w:szCs w:val="24"/>
      <w:lang w:eastAsia="es-ES"/>
    </w:rPr>
  </w:style>
  <w:style w:type="paragraph" w:styleId="Textoindependiente2">
    <w:name w:val="Body Text 2"/>
    <w:basedOn w:val="Normal"/>
    <w:link w:val="Textoindependiente2Car"/>
    <w:rsid w:val="0089663C"/>
    <w:pPr>
      <w:jc w:val="both"/>
    </w:pPr>
    <w:rPr>
      <w:rFonts w:ascii="Arial" w:hAnsi="Arial"/>
      <w:lang w:val="x-none"/>
    </w:rPr>
  </w:style>
  <w:style w:type="character" w:customStyle="1" w:styleId="Textoindependiente2Car">
    <w:name w:val="Texto independiente 2 Car"/>
    <w:link w:val="Textoindependiente2"/>
    <w:rsid w:val="0089663C"/>
    <w:rPr>
      <w:rFonts w:ascii="Arial" w:eastAsia="Times New Roman" w:hAnsi="Arial" w:cs="Arial"/>
      <w:sz w:val="24"/>
      <w:szCs w:val="24"/>
      <w:lang w:eastAsia="es-ES"/>
    </w:rPr>
  </w:style>
  <w:style w:type="paragraph" w:styleId="Sangradetextonormal">
    <w:name w:val="Body Text Indent"/>
    <w:basedOn w:val="Normal"/>
    <w:link w:val="SangradetextonormalCar"/>
    <w:rsid w:val="0089663C"/>
    <w:pPr>
      <w:ind w:firstLine="360"/>
      <w:jc w:val="both"/>
    </w:pPr>
    <w:rPr>
      <w:rFonts w:ascii="Arial" w:hAnsi="Arial"/>
      <w:lang w:val="x-none"/>
    </w:rPr>
  </w:style>
  <w:style w:type="character" w:customStyle="1" w:styleId="SangradetextonormalCar">
    <w:name w:val="Sangría de texto normal Car"/>
    <w:link w:val="Sangradetextonormal"/>
    <w:rsid w:val="0089663C"/>
    <w:rPr>
      <w:rFonts w:ascii="Arial" w:eastAsia="Times New Roman" w:hAnsi="Arial" w:cs="Arial"/>
      <w:sz w:val="24"/>
      <w:szCs w:val="24"/>
      <w:lang w:eastAsia="es-ES"/>
    </w:rPr>
  </w:style>
  <w:style w:type="paragraph" w:customStyle="1" w:styleId="txt">
    <w:name w:val="txt"/>
    <w:basedOn w:val="Normal"/>
    <w:rsid w:val="0089663C"/>
    <w:pPr>
      <w:spacing w:before="100" w:beforeAutospacing="1" w:after="100" w:afterAutospacing="1"/>
    </w:pPr>
    <w:rPr>
      <w:rFonts w:ascii="Verdana" w:eastAsia="Arial Unicode MS" w:hAnsi="Verdana" w:cs="Wingdings"/>
      <w:color w:val="797C7F"/>
      <w:sz w:val="16"/>
      <w:szCs w:val="16"/>
    </w:rPr>
  </w:style>
  <w:style w:type="character" w:styleId="Nmerodepgina">
    <w:name w:val="page number"/>
    <w:basedOn w:val="Fuentedeprrafopredeter"/>
    <w:rsid w:val="0089663C"/>
  </w:style>
  <w:style w:type="character" w:styleId="Textoennegrita">
    <w:name w:val="Strong"/>
    <w:qFormat/>
    <w:rsid w:val="0089663C"/>
    <w:rPr>
      <w:b/>
      <w:bCs/>
    </w:rPr>
  </w:style>
  <w:style w:type="paragraph" w:styleId="Sangra2detindependiente">
    <w:name w:val="Body Text Indent 2"/>
    <w:basedOn w:val="Normal"/>
    <w:link w:val="Sangra2detindependienteCar"/>
    <w:rsid w:val="0089663C"/>
    <w:pPr>
      <w:spacing w:after="120" w:line="480" w:lineRule="auto"/>
      <w:ind w:left="283"/>
    </w:pPr>
    <w:rPr>
      <w:lang w:val="x-none" w:eastAsia="x-none"/>
    </w:rPr>
  </w:style>
  <w:style w:type="character" w:customStyle="1" w:styleId="Sangra2detindependienteCar">
    <w:name w:val="Sangría 2 de t. independiente Car"/>
    <w:link w:val="Sangra2detindependiente"/>
    <w:rsid w:val="0089663C"/>
    <w:rPr>
      <w:rFonts w:ascii="Times New Roman" w:eastAsia="Times New Roman" w:hAnsi="Times New Roman" w:cs="Times New Roman"/>
      <w:sz w:val="24"/>
      <w:szCs w:val="24"/>
      <w:lang w:val="x-none" w:eastAsia="x-none"/>
    </w:rPr>
  </w:style>
  <w:style w:type="paragraph" w:styleId="Sangra3detindependiente">
    <w:name w:val="Body Text Indent 3"/>
    <w:basedOn w:val="Normal"/>
    <w:link w:val="Sangra3detindependienteCar"/>
    <w:rsid w:val="0089663C"/>
    <w:pPr>
      <w:spacing w:after="120"/>
      <w:ind w:left="283"/>
    </w:pPr>
    <w:rPr>
      <w:sz w:val="16"/>
      <w:szCs w:val="16"/>
      <w:lang w:val="x-none"/>
    </w:rPr>
  </w:style>
  <w:style w:type="character" w:customStyle="1" w:styleId="Sangra3detindependienteCar">
    <w:name w:val="Sangría 3 de t. independiente Car"/>
    <w:link w:val="Sangra3detindependiente"/>
    <w:rsid w:val="0089663C"/>
    <w:rPr>
      <w:rFonts w:ascii="Times New Roman" w:eastAsia="Times New Roman" w:hAnsi="Times New Roman" w:cs="Times New Roman"/>
      <w:sz w:val="16"/>
      <w:szCs w:val="16"/>
      <w:lang w:eastAsia="es-ES"/>
    </w:rPr>
  </w:style>
  <w:style w:type="paragraph" w:customStyle="1" w:styleId="Default">
    <w:name w:val="Default"/>
    <w:rsid w:val="0089663C"/>
    <w:pPr>
      <w:autoSpaceDE w:val="0"/>
      <w:autoSpaceDN w:val="0"/>
      <w:adjustRightInd w:val="0"/>
    </w:pPr>
    <w:rPr>
      <w:rFonts w:ascii="Arial" w:eastAsia="Times New Roman" w:hAnsi="Arial" w:cs="Arial"/>
      <w:color w:val="000000"/>
      <w:sz w:val="24"/>
      <w:szCs w:val="24"/>
    </w:rPr>
  </w:style>
  <w:style w:type="paragraph" w:styleId="Textodebloque">
    <w:name w:val="Block Text"/>
    <w:basedOn w:val="Default"/>
    <w:next w:val="Default"/>
    <w:rsid w:val="0089663C"/>
    <w:rPr>
      <w:rFonts w:cs="Times New Roman"/>
      <w:color w:val="auto"/>
    </w:rPr>
  </w:style>
  <w:style w:type="paragraph" w:styleId="NormalWeb">
    <w:name w:val="Normal (Web)"/>
    <w:basedOn w:val="Default"/>
    <w:next w:val="Default"/>
    <w:rsid w:val="0089663C"/>
    <w:pPr>
      <w:spacing w:before="100" w:after="100"/>
    </w:pPr>
    <w:rPr>
      <w:rFonts w:cs="Times New Roman"/>
      <w:color w:val="auto"/>
    </w:rPr>
  </w:style>
  <w:style w:type="paragraph" w:styleId="Textoindependiente3">
    <w:name w:val="Body Text 3"/>
    <w:basedOn w:val="Normal"/>
    <w:link w:val="Textoindependiente3Car"/>
    <w:rsid w:val="0089663C"/>
    <w:pPr>
      <w:autoSpaceDE w:val="0"/>
      <w:autoSpaceDN w:val="0"/>
      <w:adjustRightInd w:val="0"/>
      <w:jc w:val="both"/>
    </w:pPr>
    <w:rPr>
      <w:rFonts w:ascii="GaramondThree" w:hAnsi="GaramondThree"/>
      <w:sz w:val="20"/>
      <w:lang w:val="x-none"/>
    </w:rPr>
  </w:style>
  <w:style w:type="character" w:customStyle="1" w:styleId="Textoindependiente3Car">
    <w:name w:val="Texto independiente 3 Car"/>
    <w:link w:val="Textoindependiente3"/>
    <w:rsid w:val="0089663C"/>
    <w:rPr>
      <w:rFonts w:ascii="GaramondThree" w:eastAsia="Times New Roman" w:hAnsi="GaramondThree" w:cs="Times New Roman"/>
      <w:sz w:val="20"/>
      <w:szCs w:val="24"/>
      <w:lang w:eastAsia="es-ES"/>
    </w:rPr>
  </w:style>
  <w:style w:type="table" w:styleId="Tablacontema">
    <w:name w:val="Table Theme"/>
    <w:basedOn w:val="Tablanormal"/>
    <w:rsid w:val="00896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21">
    <w:name w:val="texto21"/>
    <w:basedOn w:val="Fuentedeprrafopredeter"/>
    <w:rsid w:val="0089663C"/>
  </w:style>
  <w:style w:type="paragraph" w:styleId="Textosinformato">
    <w:name w:val="Plain Text"/>
    <w:basedOn w:val="Normal"/>
    <w:link w:val="TextosinformatoCar"/>
    <w:rsid w:val="0089663C"/>
    <w:rPr>
      <w:rFonts w:ascii="Courier New" w:hAnsi="Courier New"/>
      <w:sz w:val="20"/>
      <w:szCs w:val="20"/>
      <w:lang w:val="x-none" w:eastAsia="x-none"/>
    </w:rPr>
  </w:style>
  <w:style w:type="character" w:customStyle="1" w:styleId="TextosinformatoCar">
    <w:name w:val="Texto sin formato Car"/>
    <w:link w:val="Textosinformato"/>
    <w:rsid w:val="0089663C"/>
    <w:rPr>
      <w:rFonts w:ascii="Courier New" w:eastAsia="Times New Roman" w:hAnsi="Courier New" w:cs="Times New Roman"/>
      <w:sz w:val="20"/>
      <w:szCs w:val="20"/>
      <w:lang w:val="x-none" w:eastAsia="x-none"/>
    </w:rPr>
  </w:style>
  <w:style w:type="paragraph" w:styleId="Prrafodelista">
    <w:name w:val="List Paragraph"/>
    <w:basedOn w:val="Normal"/>
    <w:link w:val="PrrafodelistaCar"/>
    <w:uiPriority w:val="34"/>
    <w:qFormat/>
    <w:rsid w:val="0089663C"/>
    <w:pPr>
      <w:ind w:left="708"/>
    </w:pPr>
  </w:style>
  <w:style w:type="character" w:styleId="Refdecomentario">
    <w:name w:val="annotation reference"/>
    <w:uiPriority w:val="99"/>
    <w:rsid w:val="0089663C"/>
    <w:rPr>
      <w:sz w:val="16"/>
      <w:szCs w:val="16"/>
    </w:rPr>
  </w:style>
  <w:style w:type="paragraph" w:styleId="Textocomentario">
    <w:name w:val="annotation text"/>
    <w:basedOn w:val="Normal"/>
    <w:link w:val="TextocomentarioCar"/>
    <w:uiPriority w:val="99"/>
    <w:rsid w:val="0089663C"/>
    <w:rPr>
      <w:sz w:val="20"/>
      <w:szCs w:val="20"/>
      <w:lang w:val="x-none"/>
    </w:rPr>
  </w:style>
  <w:style w:type="character" w:customStyle="1" w:styleId="TextocomentarioCar">
    <w:name w:val="Texto comentario Car"/>
    <w:link w:val="Textocomentario"/>
    <w:uiPriority w:val="99"/>
    <w:rsid w:val="0089663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89663C"/>
    <w:rPr>
      <w:b/>
      <w:bCs/>
    </w:rPr>
  </w:style>
  <w:style w:type="character" w:customStyle="1" w:styleId="AsuntodelcomentarioCar">
    <w:name w:val="Asunto del comentario Car"/>
    <w:link w:val="Asuntodelcomentario"/>
    <w:uiPriority w:val="99"/>
    <w:rsid w:val="0089663C"/>
    <w:rPr>
      <w:rFonts w:ascii="Times New Roman" w:eastAsia="Times New Roman" w:hAnsi="Times New Roman" w:cs="Times New Roman"/>
      <w:b/>
      <w:bCs/>
      <w:sz w:val="20"/>
      <w:szCs w:val="20"/>
      <w:lang w:eastAsia="es-ES"/>
    </w:rPr>
  </w:style>
  <w:style w:type="character" w:styleId="nfasis">
    <w:name w:val="Emphasis"/>
    <w:uiPriority w:val="20"/>
    <w:qFormat/>
    <w:rsid w:val="0089663C"/>
    <w:rPr>
      <w:b/>
      <w:bCs/>
      <w:i w:val="0"/>
      <w:iCs w:val="0"/>
    </w:rPr>
  </w:style>
  <w:style w:type="character" w:customStyle="1" w:styleId="hps">
    <w:name w:val="hps"/>
    <w:rsid w:val="000A2FE7"/>
  </w:style>
  <w:style w:type="character" w:styleId="Textodelmarcadordeposicin">
    <w:name w:val="Placeholder Text"/>
    <w:uiPriority w:val="99"/>
    <w:semiHidden/>
    <w:rsid w:val="0030340E"/>
    <w:rPr>
      <w:color w:val="808080"/>
    </w:rPr>
  </w:style>
  <w:style w:type="character" w:styleId="Hipervnculo">
    <w:name w:val="Hyperlink"/>
    <w:basedOn w:val="Fuentedeprrafopredeter"/>
    <w:uiPriority w:val="99"/>
    <w:unhideWhenUsed/>
    <w:rsid w:val="00E17DE4"/>
    <w:rPr>
      <w:color w:val="0000FF"/>
      <w:u w:val="single"/>
    </w:rPr>
  </w:style>
  <w:style w:type="character" w:customStyle="1" w:styleId="PrrafodelistaCar">
    <w:name w:val="Párrafo de lista Car"/>
    <w:link w:val="Prrafodelista"/>
    <w:uiPriority w:val="34"/>
    <w:locked/>
    <w:rsid w:val="005D3253"/>
    <w:rPr>
      <w:rFonts w:ascii="Times New Roman" w:eastAsia="Times New Roman" w:hAnsi="Times New Roman"/>
      <w:sz w:val="24"/>
      <w:szCs w:val="24"/>
    </w:rPr>
  </w:style>
  <w:style w:type="character" w:customStyle="1" w:styleId="Estilo1">
    <w:name w:val="Estilo1"/>
    <w:basedOn w:val="Fuentedeprrafopredeter"/>
    <w:uiPriority w:val="1"/>
    <w:rsid w:val="00385434"/>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0989">
      <w:bodyDiv w:val="1"/>
      <w:marLeft w:val="0"/>
      <w:marRight w:val="0"/>
      <w:marTop w:val="0"/>
      <w:marBottom w:val="0"/>
      <w:divBdr>
        <w:top w:val="none" w:sz="0" w:space="0" w:color="auto"/>
        <w:left w:val="none" w:sz="0" w:space="0" w:color="auto"/>
        <w:bottom w:val="none" w:sz="0" w:space="0" w:color="auto"/>
        <w:right w:val="none" w:sz="0" w:space="0" w:color="auto"/>
      </w:divBdr>
    </w:div>
    <w:div w:id="142310175">
      <w:bodyDiv w:val="1"/>
      <w:marLeft w:val="0"/>
      <w:marRight w:val="0"/>
      <w:marTop w:val="0"/>
      <w:marBottom w:val="0"/>
      <w:divBdr>
        <w:top w:val="none" w:sz="0" w:space="0" w:color="auto"/>
        <w:left w:val="none" w:sz="0" w:space="0" w:color="auto"/>
        <w:bottom w:val="none" w:sz="0" w:space="0" w:color="auto"/>
        <w:right w:val="none" w:sz="0" w:space="0" w:color="auto"/>
      </w:divBdr>
    </w:div>
    <w:div w:id="389307355">
      <w:bodyDiv w:val="1"/>
      <w:marLeft w:val="0"/>
      <w:marRight w:val="0"/>
      <w:marTop w:val="0"/>
      <w:marBottom w:val="0"/>
      <w:divBdr>
        <w:top w:val="none" w:sz="0" w:space="0" w:color="auto"/>
        <w:left w:val="none" w:sz="0" w:space="0" w:color="auto"/>
        <w:bottom w:val="none" w:sz="0" w:space="0" w:color="auto"/>
        <w:right w:val="none" w:sz="0" w:space="0" w:color="auto"/>
      </w:divBdr>
    </w:div>
    <w:div w:id="640426714">
      <w:bodyDiv w:val="1"/>
      <w:marLeft w:val="0"/>
      <w:marRight w:val="0"/>
      <w:marTop w:val="0"/>
      <w:marBottom w:val="0"/>
      <w:divBdr>
        <w:top w:val="none" w:sz="0" w:space="0" w:color="auto"/>
        <w:left w:val="none" w:sz="0" w:space="0" w:color="auto"/>
        <w:bottom w:val="none" w:sz="0" w:space="0" w:color="auto"/>
        <w:right w:val="none" w:sz="0" w:space="0" w:color="auto"/>
      </w:divBdr>
    </w:div>
    <w:div w:id="820928526">
      <w:bodyDiv w:val="1"/>
      <w:marLeft w:val="0"/>
      <w:marRight w:val="0"/>
      <w:marTop w:val="0"/>
      <w:marBottom w:val="0"/>
      <w:divBdr>
        <w:top w:val="none" w:sz="0" w:space="0" w:color="auto"/>
        <w:left w:val="none" w:sz="0" w:space="0" w:color="auto"/>
        <w:bottom w:val="none" w:sz="0" w:space="0" w:color="auto"/>
        <w:right w:val="none" w:sz="0" w:space="0" w:color="auto"/>
      </w:divBdr>
    </w:div>
    <w:div w:id="1119956900">
      <w:bodyDiv w:val="1"/>
      <w:marLeft w:val="0"/>
      <w:marRight w:val="0"/>
      <w:marTop w:val="0"/>
      <w:marBottom w:val="0"/>
      <w:divBdr>
        <w:top w:val="none" w:sz="0" w:space="0" w:color="auto"/>
        <w:left w:val="none" w:sz="0" w:space="0" w:color="auto"/>
        <w:bottom w:val="none" w:sz="0" w:space="0" w:color="auto"/>
        <w:right w:val="none" w:sz="0" w:space="0" w:color="auto"/>
      </w:divBdr>
    </w:div>
    <w:div w:id="205091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d@gva.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biobanco@incliva.es" TargetMode="External"/><Relationship Id="rId2" Type="http://schemas.openxmlformats.org/officeDocument/2006/relationships/numbering" Target="numbering.xml"/><Relationship Id="rId16" Type="http://schemas.openxmlformats.org/officeDocument/2006/relationships/hyperlink" Target="https://www.gva.es/es/inicio/procedimientos?id_proc=19970&amp;version=am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pd@gva.es" TargetMode="Externa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gva.es/es/inicio/procedimientos?id_proc=19970&amp;version=am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126A917D-F738-4CC9-BFEF-9FA0B9D0CE4A}"/>
      </w:docPartPr>
      <w:docPartBody>
        <w:p w:rsidR="00F31562" w:rsidRDefault="000C7BAD">
          <w:r w:rsidRPr="003500FA">
            <w:rPr>
              <w:rStyle w:val="Textodelmarcadordeposicin"/>
            </w:rPr>
            <w:t>Haga clic aquí para escribir texto.</w:t>
          </w:r>
        </w:p>
      </w:docPartBody>
    </w:docPart>
    <w:docPart>
      <w:docPartPr>
        <w:name w:val="40B64F5B40914060B751009CADB7D399"/>
        <w:category>
          <w:name w:val="General"/>
          <w:gallery w:val="placeholder"/>
        </w:category>
        <w:types>
          <w:type w:val="bbPlcHdr"/>
        </w:types>
        <w:behaviors>
          <w:behavior w:val="content"/>
        </w:behaviors>
        <w:guid w:val="{7EADF22C-EEEE-417B-9BCA-2EA352535A6D}"/>
      </w:docPartPr>
      <w:docPartBody>
        <w:p w:rsidR="00F31562" w:rsidRDefault="000C7BAD" w:rsidP="000C7BAD">
          <w:pPr>
            <w:pStyle w:val="40B64F5B40914060B751009CADB7D399"/>
          </w:pPr>
          <w:r w:rsidRPr="003500FA">
            <w:rPr>
              <w:rStyle w:val="Textodelmarcadordeposicin"/>
            </w:rPr>
            <w:t>Haga clic aquí para escribir texto.</w:t>
          </w:r>
        </w:p>
      </w:docPartBody>
    </w:docPart>
    <w:docPart>
      <w:docPartPr>
        <w:name w:val="080AE42161704483A934F3D223E1973E"/>
        <w:category>
          <w:name w:val="General"/>
          <w:gallery w:val="placeholder"/>
        </w:category>
        <w:types>
          <w:type w:val="bbPlcHdr"/>
        </w:types>
        <w:behaviors>
          <w:behavior w:val="content"/>
        </w:behaviors>
        <w:guid w:val="{44F4B611-3752-41C0-90D1-4DC2A35399C5}"/>
      </w:docPartPr>
      <w:docPartBody>
        <w:p w:rsidR="00F31562" w:rsidRDefault="000C7BAD" w:rsidP="000C7BAD">
          <w:pPr>
            <w:pStyle w:val="080AE42161704483A934F3D223E1973E"/>
          </w:pPr>
          <w:r w:rsidRPr="003500FA">
            <w:rPr>
              <w:rStyle w:val="Textodelmarcadordeposicin"/>
            </w:rPr>
            <w:t>Haga clic aquí para escribir texto.</w:t>
          </w:r>
        </w:p>
      </w:docPartBody>
    </w:docPart>
    <w:docPart>
      <w:docPartPr>
        <w:name w:val="09B34D56EB7A49F6A882263CC1687D2D"/>
        <w:category>
          <w:name w:val="General"/>
          <w:gallery w:val="placeholder"/>
        </w:category>
        <w:types>
          <w:type w:val="bbPlcHdr"/>
        </w:types>
        <w:behaviors>
          <w:behavior w:val="content"/>
        </w:behaviors>
        <w:guid w:val="{73398F63-D274-4ABF-A1CA-37570E7F462D}"/>
      </w:docPartPr>
      <w:docPartBody>
        <w:p w:rsidR="00F31562" w:rsidRDefault="000C7BAD" w:rsidP="000C7BAD">
          <w:pPr>
            <w:pStyle w:val="09B34D56EB7A49F6A882263CC1687D2D"/>
          </w:pPr>
          <w:r w:rsidRPr="003500FA">
            <w:rPr>
              <w:rStyle w:val="Textodelmarcadordeposicin"/>
            </w:rPr>
            <w:t>Haga clic aquí para escribir texto.</w:t>
          </w:r>
        </w:p>
      </w:docPartBody>
    </w:docPart>
    <w:docPart>
      <w:docPartPr>
        <w:name w:val="047883EABC804744B3792E4A071C8344"/>
        <w:category>
          <w:name w:val="General"/>
          <w:gallery w:val="placeholder"/>
        </w:category>
        <w:types>
          <w:type w:val="bbPlcHdr"/>
        </w:types>
        <w:behaviors>
          <w:behavior w:val="content"/>
        </w:behaviors>
        <w:guid w:val="{337A3C53-AF8B-4D27-A457-B5C16CF016D9}"/>
      </w:docPartPr>
      <w:docPartBody>
        <w:p w:rsidR="00F31562" w:rsidRDefault="000C7BAD" w:rsidP="000C7BAD">
          <w:pPr>
            <w:pStyle w:val="047883EABC804744B3792E4A071C8344"/>
          </w:pPr>
          <w:r w:rsidRPr="003500FA">
            <w:rPr>
              <w:rStyle w:val="Textodelmarcadordeposicin"/>
            </w:rPr>
            <w:t>Haga clic aquí para escribir texto.</w:t>
          </w:r>
        </w:p>
      </w:docPartBody>
    </w:docPart>
    <w:docPart>
      <w:docPartPr>
        <w:name w:val="3EC6B307D7D043F1B66CDF1741DC8D66"/>
        <w:category>
          <w:name w:val="General"/>
          <w:gallery w:val="placeholder"/>
        </w:category>
        <w:types>
          <w:type w:val="bbPlcHdr"/>
        </w:types>
        <w:behaviors>
          <w:behavior w:val="content"/>
        </w:behaviors>
        <w:guid w:val="{C01D01CF-9C02-470E-ADEF-2ABE3BFE5389}"/>
      </w:docPartPr>
      <w:docPartBody>
        <w:p w:rsidR="00F31562" w:rsidRDefault="000C7BAD" w:rsidP="000C7BAD">
          <w:pPr>
            <w:pStyle w:val="3EC6B307D7D043F1B66CDF1741DC8D66"/>
          </w:pPr>
          <w:r w:rsidRPr="003500FA">
            <w:rPr>
              <w:rStyle w:val="Textodelmarcadordeposicin"/>
            </w:rPr>
            <w:t>Haga clic aquí para escribir texto.</w:t>
          </w:r>
        </w:p>
      </w:docPartBody>
    </w:docPart>
    <w:docPart>
      <w:docPartPr>
        <w:name w:val="C88F565234744B94A944DCE0140DE02B"/>
        <w:category>
          <w:name w:val="General"/>
          <w:gallery w:val="placeholder"/>
        </w:category>
        <w:types>
          <w:type w:val="bbPlcHdr"/>
        </w:types>
        <w:behaviors>
          <w:behavior w:val="content"/>
        </w:behaviors>
        <w:guid w:val="{052B15EE-9C60-450A-B2AC-3F94CC8ECE65}"/>
      </w:docPartPr>
      <w:docPartBody>
        <w:p w:rsidR="00F31562" w:rsidRDefault="000C7BAD" w:rsidP="000C7BAD">
          <w:pPr>
            <w:pStyle w:val="C88F565234744B94A944DCE0140DE02B"/>
          </w:pPr>
          <w:r w:rsidRPr="003500FA">
            <w:rPr>
              <w:rStyle w:val="Textodelmarcadordeposicin"/>
            </w:rPr>
            <w:t>Haga clic aquí para escribir texto.</w:t>
          </w:r>
        </w:p>
      </w:docPartBody>
    </w:docPart>
    <w:docPart>
      <w:docPartPr>
        <w:name w:val="647A8141F6804CCFAA269CB18104D7C4"/>
        <w:category>
          <w:name w:val="General"/>
          <w:gallery w:val="placeholder"/>
        </w:category>
        <w:types>
          <w:type w:val="bbPlcHdr"/>
        </w:types>
        <w:behaviors>
          <w:behavior w:val="content"/>
        </w:behaviors>
        <w:guid w:val="{271D8469-D90B-49AE-BD6A-CFE47EB03EE7}"/>
      </w:docPartPr>
      <w:docPartBody>
        <w:p w:rsidR="00F31562" w:rsidRDefault="000C7BAD" w:rsidP="000C7BAD">
          <w:pPr>
            <w:pStyle w:val="647A8141F6804CCFAA269CB18104D7C4"/>
          </w:pPr>
          <w:r w:rsidRPr="003500FA">
            <w:rPr>
              <w:rStyle w:val="Textodelmarcadordeposicin"/>
            </w:rPr>
            <w:t>Haga clic aquí para escribir texto.</w:t>
          </w:r>
        </w:p>
      </w:docPartBody>
    </w:docPart>
    <w:docPart>
      <w:docPartPr>
        <w:name w:val="998064A52E6A4DDA9F9CFCA63BA5F377"/>
        <w:category>
          <w:name w:val="General"/>
          <w:gallery w:val="placeholder"/>
        </w:category>
        <w:types>
          <w:type w:val="bbPlcHdr"/>
        </w:types>
        <w:behaviors>
          <w:behavior w:val="content"/>
        </w:behaviors>
        <w:guid w:val="{F68A3268-10C6-47C3-AD2F-1B7852EECE7F}"/>
      </w:docPartPr>
      <w:docPartBody>
        <w:p w:rsidR="00F31562" w:rsidRDefault="000C7BAD" w:rsidP="000C7BAD">
          <w:pPr>
            <w:pStyle w:val="998064A52E6A4DDA9F9CFCA63BA5F377"/>
          </w:pPr>
          <w:r w:rsidRPr="003500FA">
            <w:rPr>
              <w:rStyle w:val="Textodelmarcadordeposicin"/>
            </w:rPr>
            <w:t>Haga clic aquí para escribir texto.</w:t>
          </w:r>
        </w:p>
      </w:docPartBody>
    </w:docPart>
    <w:docPart>
      <w:docPartPr>
        <w:name w:val="92DF5133A3C44C89A01784835E55023F"/>
        <w:category>
          <w:name w:val="General"/>
          <w:gallery w:val="placeholder"/>
        </w:category>
        <w:types>
          <w:type w:val="bbPlcHdr"/>
        </w:types>
        <w:behaviors>
          <w:behavior w:val="content"/>
        </w:behaviors>
        <w:guid w:val="{F3859C17-C678-426C-8D37-E9DD5E1B93BE}"/>
      </w:docPartPr>
      <w:docPartBody>
        <w:p w:rsidR="00F31562" w:rsidRDefault="000C7BAD" w:rsidP="000C7BAD">
          <w:pPr>
            <w:pStyle w:val="92DF5133A3C44C89A01784835E55023F"/>
          </w:pPr>
          <w:r w:rsidRPr="003500FA">
            <w:rPr>
              <w:rStyle w:val="Textodelmarcadordeposicin"/>
            </w:rPr>
            <w:t>Haga clic aquí para escribir texto.</w:t>
          </w:r>
        </w:p>
      </w:docPartBody>
    </w:docPart>
    <w:docPart>
      <w:docPartPr>
        <w:name w:val="D21AD311BC1D4FF1938A3132F277E7C5"/>
        <w:category>
          <w:name w:val="General"/>
          <w:gallery w:val="placeholder"/>
        </w:category>
        <w:types>
          <w:type w:val="bbPlcHdr"/>
        </w:types>
        <w:behaviors>
          <w:behavior w:val="content"/>
        </w:behaviors>
        <w:guid w:val="{39F2F947-8F61-46D7-B2F4-E5CC6E569F41}"/>
      </w:docPartPr>
      <w:docPartBody>
        <w:p w:rsidR="00F31562" w:rsidRDefault="000C7BAD" w:rsidP="000C7BAD">
          <w:pPr>
            <w:pStyle w:val="D21AD311BC1D4FF1938A3132F277E7C5"/>
          </w:pPr>
          <w:r w:rsidRPr="003500FA">
            <w:rPr>
              <w:rStyle w:val="Textodelmarcadordeposicin"/>
            </w:rPr>
            <w:t>Haga clic aquí para escribir texto.</w:t>
          </w:r>
        </w:p>
      </w:docPartBody>
    </w:docPart>
    <w:docPart>
      <w:docPartPr>
        <w:name w:val="66C49EF4807743F7BCC9C2891BA9C9E5"/>
        <w:category>
          <w:name w:val="General"/>
          <w:gallery w:val="placeholder"/>
        </w:category>
        <w:types>
          <w:type w:val="bbPlcHdr"/>
        </w:types>
        <w:behaviors>
          <w:behavior w:val="content"/>
        </w:behaviors>
        <w:guid w:val="{5CE4463E-9BD3-4091-B3D9-BB15C4F650B9}"/>
      </w:docPartPr>
      <w:docPartBody>
        <w:p w:rsidR="00F31562" w:rsidRDefault="000C7BAD" w:rsidP="000C7BAD">
          <w:pPr>
            <w:pStyle w:val="66C49EF4807743F7BCC9C2891BA9C9E5"/>
          </w:pPr>
          <w:r w:rsidRPr="003500FA">
            <w:rPr>
              <w:rStyle w:val="Textodelmarcadordeposicin"/>
            </w:rPr>
            <w:t>Haga clic aquí para escribir texto.</w:t>
          </w:r>
        </w:p>
      </w:docPartBody>
    </w:docPart>
    <w:docPart>
      <w:docPartPr>
        <w:name w:val="BB5C2673859845C898A78F112A94D346"/>
        <w:category>
          <w:name w:val="General"/>
          <w:gallery w:val="placeholder"/>
        </w:category>
        <w:types>
          <w:type w:val="bbPlcHdr"/>
        </w:types>
        <w:behaviors>
          <w:behavior w:val="content"/>
        </w:behaviors>
        <w:guid w:val="{CE652A06-53E4-4804-A922-2DE03B04FF80}"/>
      </w:docPartPr>
      <w:docPartBody>
        <w:p w:rsidR="00F31562" w:rsidRDefault="000C7BAD" w:rsidP="000C7BAD">
          <w:pPr>
            <w:pStyle w:val="BB5C2673859845C898A78F112A94D346"/>
          </w:pPr>
          <w:r w:rsidRPr="003500FA">
            <w:rPr>
              <w:rStyle w:val="Textodelmarcadordeposicin"/>
            </w:rPr>
            <w:t>Haga clic aquí para escribir texto.</w:t>
          </w:r>
        </w:p>
      </w:docPartBody>
    </w:docPart>
    <w:docPart>
      <w:docPartPr>
        <w:name w:val="B0CD348867BF4B0397A7125C20011B36"/>
        <w:category>
          <w:name w:val="General"/>
          <w:gallery w:val="placeholder"/>
        </w:category>
        <w:types>
          <w:type w:val="bbPlcHdr"/>
        </w:types>
        <w:behaviors>
          <w:behavior w:val="content"/>
        </w:behaviors>
        <w:guid w:val="{E2CAB6A1-5143-423D-8CC4-1360D83D5B61}"/>
      </w:docPartPr>
      <w:docPartBody>
        <w:p w:rsidR="00F31562" w:rsidRDefault="000C7BAD" w:rsidP="000C7BAD">
          <w:pPr>
            <w:pStyle w:val="B0CD348867BF4B0397A7125C20011B36"/>
          </w:pPr>
          <w:r w:rsidRPr="003500FA">
            <w:rPr>
              <w:rStyle w:val="Textodelmarcadordeposicin"/>
            </w:rPr>
            <w:t>Haga clic aquí para escribir texto.</w:t>
          </w:r>
        </w:p>
      </w:docPartBody>
    </w:docPart>
    <w:docPart>
      <w:docPartPr>
        <w:name w:val="87C84BA35B0947F496BEAEEA1437A6E3"/>
        <w:category>
          <w:name w:val="General"/>
          <w:gallery w:val="placeholder"/>
        </w:category>
        <w:types>
          <w:type w:val="bbPlcHdr"/>
        </w:types>
        <w:behaviors>
          <w:behavior w:val="content"/>
        </w:behaviors>
        <w:guid w:val="{1BD34FA6-E082-43AD-9C8F-6A710906ED76}"/>
      </w:docPartPr>
      <w:docPartBody>
        <w:p w:rsidR="00F31562" w:rsidRDefault="000C7BAD" w:rsidP="000C7BAD">
          <w:pPr>
            <w:pStyle w:val="87C84BA35B0947F496BEAEEA1437A6E3"/>
          </w:pPr>
          <w:r w:rsidRPr="003500FA">
            <w:rPr>
              <w:rStyle w:val="Textodelmarcadordeposicin"/>
            </w:rPr>
            <w:t>Haga clic aquí para escribir texto.</w:t>
          </w:r>
        </w:p>
      </w:docPartBody>
    </w:docPart>
    <w:docPart>
      <w:docPartPr>
        <w:name w:val="5874A319C3CC408E80478FD556967101"/>
        <w:category>
          <w:name w:val="General"/>
          <w:gallery w:val="placeholder"/>
        </w:category>
        <w:types>
          <w:type w:val="bbPlcHdr"/>
        </w:types>
        <w:behaviors>
          <w:behavior w:val="content"/>
        </w:behaviors>
        <w:guid w:val="{3FD3210F-E550-45EE-BE34-EBDFA2B1AD9F}"/>
      </w:docPartPr>
      <w:docPartBody>
        <w:p w:rsidR="00F31562" w:rsidRDefault="000C7BAD" w:rsidP="000C7BAD">
          <w:pPr>
            <w:pStyle w:val="5874A319C3CC408E80478FD556967101"/>
          </w:pPr>
          <w:r w:rsidRPr="003500FA">
            <w:rPr>
              <w:rStyle w:val="Textodelmarcadordeposicin"/>
            </w:rPr>
            <w:t>Haga clic aquí para escribir texto.</w:t>
          </w:r>
        </w:p>
      </w:docPartBody>
    </w:docPart>
    <w:docPart>
      <w:docPartPr>
        <w:name w:val="A5C99F106DD14641BE0945B8F0A6ECE7"/>
        <w:category>
          <w:name w:val="General"/>
          <w:gallery w:val="placeholder"/>
        </w:category>
        <w:types>
          <w:type w:val="bbPlcHdr"/>
        </w:types>
        <w:behaviors>
          <w:behavior w:val="content"/>
        </w:behaviors>
        <w:guid w:val="{382A086C-5920-40BA-9BA1-44A7379E282B}"/>
      </w:docPartPr>
      <w:docPartBody>
        <w:p w:rsidR="00F31562" w:rsidRDefault="000C7BAD" w:rsidP="000C7BAD">
          <w:pPr>
            <w:pStyle w:val="A5C99F106DD14641BE0945B8F0A6ECE7"/>
          </w:pPr>
          <w:r w:rsidRPr="003500FA">
            <w:rPr>
              <w:rStyle w:val="Textodelmarcadordeposicin"/>
            </w:rPr>
            <w:t>Haga clic aquí para escribir texto.</w:t>
          </w:r>
        </w:p>
      </w:docPartBody>
    </w:docPart>
    <w:docPart>
      <w:docPartPr>
        <w:name w:val="CFA093983EDB454CB78F14D70172109D"/>
        <w:category>
          <w:name w:val="General"/>
          <w:gallery w:val="placeholder"/>
        </w:category>
        <w:types>
          <w:type w:val="bbPlcHdr"/>
        </w:types>
        <w:behaviors>
          <w:behavior w:val="content"/>
        </w:behaviors>
        <w:guid w:val="{129E225D-0921-48A4-A246-614A0369E35B}"/>
      </w:docPartPr>
      <w:docPartBody>
        <w:p w:rsidR="00F31562" w:rsidRDefault="000C7BAD" w:rsidP="000C7BAD">
          <w:pPr>
            <w:pStyle w:val="CFA093983EDB454CB78F14D70172109D"/>
          </w:pPr>
          <w:r w:rsidRPr="003500FA">
            <w:rPr>
              <w:rStyle w:val="Textodelmarcadordeposicin"/>
            </w:rPr>
            <w:t>Haga clic aquí para escribir texto.</w:t>
          </w:r>
        </w:p>
      </w:docPartBody>
    </w:docPart>
    <w:docPart>
      <w:docPartPr>
        <w:name w:val="EC4C5A28172946E38C2BC9B511E99DFA"/>
        <w:category>
          <w:name w:val="General"/>
          <w:gallery w:val="placeholder"/>
        </w:category>
        <w:types>
          <w:type w:val="bbPlcHdr"/>
        </w:types>
        <w:behaviors>
          <w:behavior w:val="content"/>
        </w:behaviors>
        <w:guid w:val="{13C79A29-7109-49D6-937D-685AAB58CF98}"/>
      </w:docPartPr>
      <w:docPartBody>
        <w:p w:rsidR="00F31562" w:rsidRDefault="000C7BAD" w:rsidP="000C7BAD">
          <w:pPr>
            <w:pStyle w:val="EC4C5A28172946E38C2BC9B511E99DFA"/>
          </w:pPr>
          <w:r w:rsidRPr="003500FA">
            <w:rPr>
              <w:rStyle w:val="Textodelmarcadordeposicin"/>
            </w:rPr>
            <w:t>Haga clic aquí para escribir texto.</w:t>
          </w:r>
        </w:p>
      </w:docPartBody>
    </w:docPart>
    <w:docPart>
      <w:docPartPr>
        <w:name w:val="51C31630CE5647CD86E527B6457B3BD2"/>
        <w:category>
          <w:name w:val="General"/>
          <w:gallery w:val="placeholder"/>
        </w:category>
        <w:types>
          <w:type w:val="bbPlcHdr"/>
        </w:types>
        <w:behaviors>
          <w:behavior w:val="content"/>
        </w:behaviors>
        <w:guid w:val="{4D8C4823-1AF7-4F80-BA45-9CEAB4EE838E}"/>
      </w:docPartPr>
      <w:docPartBody>
        <w:p w:rsidR="00F31562" w:rsidRDefault="000C7BAD" w:rsidP="000C7BAD">
          <w:pPr>
            <w:pStyle w:val="51C31630CE5647CD86E527B6457B3BD2"/>
          </w:pPr>
          <w:r w:rsidRPr="003500FA">
            <w:rPr>
              <w:rStyle w:val="Textodelmarcadordeposicin"/>
            </w:rPr>
            <w:t>Haga clic aquí para escribir texto.</w:t>
          </w:r>
        </w:p>
      </w:docPartBody>
    </w:docPart>
    <w:docPart>
      <w:docPartPr>
        <w:name w:val="5839749BE8234AA9A6B27E52B0C5A873"/>
        <w:category>
          <w:name w:val="General"/>
          <w:gallery w:val="placeholder"/>
        </w:category>
        <w:types>
          <w:type w:val="bbPlcHdr"/>
        </w:types>
        <w:behaviors>
          <w:behavior w:val="content"/>
        </w:behaviors>
        <w:guid w:val="{D4CABFE1-DFEC-4B5F-821B-78AC559344E2}"/>
      </w:docPartPr>
      <w:docPartBody>
        <w:p w:rsidR="00F31562" w:rsidRDefault="000C7BAD" w:rsidP="000C7BAD">
          <w:pPr>
            <w:pStyle w:val="5839749BE8234AA9A6B27E52B0C5A873"/>
          </w:pPr>
          <w:r w:rsidRPr="003500FA">
            <w:rPr>
              <w:rStyle w:val="Textodelmarcadordeposicin"/>
            </w:rPr>
            <w:t>Haga clic aquí para escribir texto.</w:t>
          </w:r>
        </w:p>
      </w:docPartBody>
    </w:docPart>
    <w:docPart>
      <w:docPartPr>
        <w:name w:val="FAA288229BAD41BDB6FFB92F9887896A"/>
        <w:category>
          <w:name w:val="General"/>
          <w:gallery w:val="placeholder"/>
        </w:category>
        <w:types>
          <w:type w:val="bbPlcHdr"/>
        </w:types>
        <w:behaviors>
          <w:behavior w:val="content"/>
        </w:behaviors>
        <w:guid w:val="{01943AFC-1DAB-48F9-B121-EEA7AE9C1DAF}"/>
      </w:docPartPr>
      <w:docPartBody>
        <w:p w:rsidR="00F31562" w:rsidRDefault="000C7BAD" w:rsidP="000C7BAD">
          <w:pPr>
            <w:pStyle w:val="FAA288229BAD41BDB6FFB92F9887896A"/>
          </w:pPr>
          <w:r w:rsidRPr="003500FA">
            <w:rPr>
              <w:rStyle w:val="Textodelmarcadordeposicin"/>
            </w:rPr>
            <w:t>Haga clic aquí para escribir texto.</w:t>
          </w:r>
        </w:p>
      </w:docPartBody>
    </w:docPart>
    <w:docPart>
      <w:docPartPr>
        <w:name w:val="B850C55579C043619AD343026A286DD7"/>
        <w:category>
          <w:name w:val="General"/>
          <w:gallery w:val="placeholder"/>
        </w:category>
        <w:types>
          <w:type w:val="bbPlcHdr"/>
        </w:types>
        <w:behaviors>
          <w:behavior w:val="content"/>
        </w:behaviors>
        <w:guid w:val="{475F726A-FAC1-4269-BA4C-FFF506BD8FA9}"/>
      </w:docPartPr>
      <w:docPartBody>
        <w:p w:rsidR="00F31562" w:rsidRDefault="000C7BAD" w:rsidP="000C7BAD">
          <w:pPr>
            <w:pStyle w:val="B850C55579C043619AD343026A286DD7"/>
          </w:pPr>
          <w:r w:rsidRPr="003500FA">
            <w:rPr>
              <w:rStyle w:val="Textodelmarcadordeposicin"/>
            </w:rPr>
            <w:t>Haga clic aquí para escribir texto.</w:t>
          </w:r>
        </w:p>
      </w:docPartBody>
    </w:docPart>
    <w:docPart>
      <w:docPartPr>
        <w:name w:val="78DC7F101ED54B4489240556F652A838"/>
        <w:category>
          <w:name w:val="General"/>
          <w:gallery w:val="placeholder"/>
        </w:category>
        <w:types>
          <w:type w:val="bbPlcHdr"/>
        </w:types>
        <w:behaviors>
          <w:behavior w:val="content"/>
        </w:behaviors>
        <w:guid w:val="{CF42FE86-AA42-411F-B16A-06C3CF10029A}"/>
      </w:docPartPr>
      <w:docPartBody>
        <w:p w:rsidR="00F31562" w:rsidRDefault="000C7BAD" w:rsidP="000C7BAD">
          <w:pPr>
            <w:pStyle w:val="78DC7F101ED54B4489240556F652A838"/>
          </w:pPr>
          <w:r w:rsidRPr="003500FA">
            <w:rPr>
              <w:rStyle w:val="Textodelmarcadordeposicin"/>
            </w:rPr>
            <w:t>Haga clic aquí para escribir texto.</w:t>
          </w:r>
        </w:p>
      </w:docPartBody>
    </w:docPart>
    <w:docPart>
      <w:docPartPr>
        <w:name w:val="A3DC976E4F144EB983968629947A8EFE"/>
        <w:category>
          <w:name w:val="General"/>
          <w:gallery w:val="placeholder"/>
        </w:category>
        <w:types>
          <w:type w:val="bbPlcHdr"/>
        </w:types>
        <w:behaviors>
          <w:behavior w:val="content"/>
        </w:behaviors>
        <w:guid w:val="{6EB1330C-396D-4DB8-90D2-A91097ED25A3}"/>
      </w:docPartPr>
      <w:docPartBody>
        <w:p w:rsidR="00F31562" w:rsidRDefault="000C7BAD" w:rsidP="000C7BAD">
          <w:pPr>
            <w:pStyle w:val="A3DC976E4F144EB983968629947A8EFE"/>
          </w:pPr>
          <w:r w:rsidRPr="003500FA">
            <w:rPr>
              <w:rStyle w:val="Textodelmarcadordeposicin"/>
            </w:rPr>
            <w:t>Haga clic aquí para escribir texto.</w:t>
          </w:r>
        </w:p>
      </w:docPartBody>
    </w:docPart>
    <w:docPart>
      <w:docPartPr>
        <w:name w:val="1320C657A7164E21B0C63414B8CCEFC9"/>
        <w:category>
          <w:name w:val="General"/>
          <w:gallery w:val="placeholder"/>
        </w:category>
        <w:types>
          <w:type w:val="bbPlcHdr"/>
        </w:types>
        <w:behaviors>
          <w:behavior w:val="content"/>
        </w:behaviors>
        <w:guid w:val="{240C6A56-2246-4F59-97E0-94D8ED72CEFD}"/>
      </w:docPartPr>
      <w:docPartBody>
        <w:p w:rsidR="00F31562" w:rsidRDefault="000C7BAD" w:rsidP="000C7BAD">
          <w:pPr>
            <w:pStyle w:val="1320C657A7164E21B0C63414B8CCEFC9"/>
          </w:pPr>
          <w:r w:rsidRPr="003500FA">
            <w:rPr>
              <w:rStyle w:val="Textodelmarcadordeposicin"/>
            </w:rPr>
            <w:t>Haga clic aquí para escribir texto.</w:t>
          </w:r>
        </w:p>
      </w:docPartBody>
    </w:docPart>
    <w:docPart>
      <w:docPartPr>
        <w:name w:val="A62A33490AE749778A39D9DD69423AAF"/>
        <w:category>
          <w:name w:val="General"/>
          <w:gallery w:val="placeholder"/>
        </w:category>
        <w:types>
          <w:type w:val="bbPlcHdr"/>
        </w:types>
        <w:behaviors>
          <w:behavior w:val="content"/>
        </w:behaviors>
        <w:guid w:val="{C971BA7D-4032-45F8-88E3-23E8CAEEFBC9}"/>
      </w:docPartPr>
      <w:docPartBody>
        <w:p w:rsidR="00F31562" w:rsidRDefault="000C7BAD" w:rsidP="000C7BAD">
          <w:pPr>
            <w:pStyle w:val="A62A33490AE749778A39D9DD69423AAF"/>
          </w:pPr>
          <w:r w:rsidRPr="003500FA">
            <w:rPr>
              <w:rStyle w:val="Textodelmarcadordeposicin"/>
            </w:rPr>
            <w:t>Haga clic aquí para escribir texto.</w:t>
          </w:r>
        </w:p>
      </w:docPartBody>
    </w:docPart>
    <w:docPart>
      <w:docPartPr>
        <w:name w:val="0A695A09C2934754846945497240D254"/>
        <w:category>
          <w:name w:val="General"/>
          <w:gallery w:val="placeholder"/>
        </w:category>
        <w:types>
          <w:type w:val="bbPlcHdr"/>
        </w:types>
        <w:behaviors>
          <w:behavior w:val="content"/>
        </w:behaviors>
        <w:guid w:val="{AE701B4A-8386-44B5-A391-AF08815BB0B0}"/>
      </w:docPartPr>
      <w:docPartBody>
        <w:p w:rsidR="00F31562" w:rsidRDefault="000C7BAD" w:rsidP="000C7BAD">
          <w:pPr>
            <w:pStyle w:val="0A695A09C2934754846945497240D254"/>
          </w:pPr>
          <w:r w:rsidRPr="003500FA">
            <w:rPr>
              <w:rStyle w:val="Textodelmarcadordeposicin"/>
            </w:rPr>
            <w:t>Haga clic aquí para escribir texto.</w:t>
          </w:r>
        </w:p>
      </w:docPartBody>
    </w:docPart>
    <w:docPart>
      <w:docPartPr>
        <w:name w:val="350F22EFA68E459E92E1B2CE529E868B"/>
        <w:category>
          <w:name w:val="General"/>
          <w:gallery w:val="placeholder"/>
        </w:category>
        <w:types>
          <w:type w:val="bbPlcHdr"/>
        </w:types>
        <w:behaviors>
          <w:behavior w:val="content"/>
        </w:behaviors>
        <w:guid w:val="{EF7E203F-DB15-4582-B057-B83D85703766}"/>
      </w:docPartPr>
      <w:docPartBody>
        <w:p w:rsidR="00F31562" w:rsidRDefault="000C7BAD" w:rsidP="000C7BAD">
          <w:pPr>
            <w:pStyle w:val="350F22EFA68E459E92E1B2CE529E868B"/>
          </w:pPr>
          <w:r w:rsidRPr="003500FA">
            <w:rPr>
              <w:rStyle w:val="Textodelmarcadordeposicin"/>
            </w:rPr>
            <w:t>Haga clic aquí para escribir texto.</w:t>
          </w:r>
        </w:p>
      </w:docPartBody>
    </w:docPart>
    <w:docPart>
      <w:docPartPr>
        <w:name w:val="6DBEC148C05B42D7A140DB9AE59CA278"/>
        <w:category>
          <w:name w:val="General"/>
          <w:gallery w:val="placeholder"/>
        </w:category>
        <w:types>
          <w:type w:val="bbPlcHdr"/>
        </w:types>
        <w:behaviors>
          <w:behavior w:val="content"/>
        </w:behaviors>
        <w:guid w:val="{D8064D13-C8CE-4400-870B-BF41D1C352BE}"/>
      </w:docPartPr>
      <w:docPartBody>
        <w:p w:rsidR="00F31562" w:rsidRDefault="000C7BAD" w:rsidP="000C7BAD">
          <w:pPr>
            <w:pStyle w:val="6DBEC148C05B42D7A140DB9AE59CA278"/>
          </w:pPr>
          <w:r w:rsidRPr="003500FA">
            <w:rPr>
              <w:rStyle w:val="Textodelmarcadordeposicin"/>
            </w:rPr>
            <w:t>Haga clic aquí para escribir texto.</w:t>
          </w:r>
        </w:p>
      </w:docPartBody>
    </w:docPart>
    <w:docPart>
      <w:docPartPr>
        <w:name w:val="29D386803DE3440ABC67F19B94957B5D"/>
        <w:category>
          <w:name w:val="General"/>
          <w:gallery w:val="placeholder"/>
        </w:category>
        <w:types>
          <w:type w:val="bbPlcHdr"/>
        </w:types>
        <w:behaviors>
          <w:behavior w:val="content"/>
        </w:behaviors>
        <w:guid w:val="{8D1DF96A-74C7-45A9-932B-C9F14D35CBC6}"/>
      </w:docPartPr>
      <w:docPartBody>
        <w:p w:rsidR="00F31562" w:rsidRDefault="000C7BAD" w:rsidP="000C7BAD">
          <w:pPr>
            <w:pStyle w:val="29D386803DE3440ABC67F19B94957B5D"/>
          </w:pPr>
          <w:r w:rsidRPr="003500FA">
            <w:rPr>
              <w:rStyle w:val="Textodelmarcadordeposicin"/>
            </w:rPr>
            <w:t>Haga clic aquí para escribir texto.</w:t>
          </w:r>
        </w:p>
      </w:docPartBody>
    </w:docPart>
    <w:docPart>
      <w:docPartPr>
        <w:name w:val="645FCA4497404317B776CCF3E1E756DD"/>
        <w:category>
          <w:name w:val="General"/>
          <w:gallery w:val="placeholder"/>
        </w:category>
        <w:types>
          <w:type w:val="bbPlcHdr"/>
        </w:types>
        <w:behaviors>
          <w:behavior w:val="content"/>
        </w:behaviors>
        <w:guid w:val="{E65FD0D3-082F-4F19-B39E-178446AE42D4}"/>
      </w:docPartPr>
      <w:docPartBody>
        <w:p w:rsidR="00F31562" w:rsidRDefault="000C7BAD" w:rsidP="000C7BAD">
          <w:pPr>
            <w:pStyle w:val="645FCA4497404317B776CCF3E1E756DD"/>
          </w:pPr>
          <w:r w:rsidRPr="003500FA">
            <w:rPr>
              <w:rStyle w:val="Textodelmarcadordeposicin"/>
            </w:rPr>
            <w:t>Haga clic aquí para escribir texto.</w:t>
          </w:r>
        </w:p>
      </w:docPartBody>
    </w:docPart>
    <w:docPart>
      <w:docPartPr>
        <w:name w:val="CFB0323B0D834809830ED43811890E80"/>
        <w:category>
          <w:name w:val="General"/>
          <w:gallery w:val="placeholder"/>
        </w:category>
        <w:types>
          <w:type w:val="bbPlcHdr"/>
        </w:types>
        <w:behaviors>
          <w:behavior w:val="content"/>
        </w:behaviors>
        <w:guid w:val="{8AEB233D-89F7-45C7-B634-F9BDEAD9EF3C}"/>
      </w:docPartPr>
      <w:docPartBody>
        <w:p w:rsidR="00EE10A9" w:rsidRDefault="00EE10A9" w:rsidP="00EE10A9">
          <w:pPr>
            <w:pStyle w:val="CFB0323B0D834809830ED43811890E80"/>
          </w:pPr>
          <w:r w:rsidRPr="003500FA">
            <w:rPr>
              <w:rStyle w:val="Textodelmarcadordeposicin"/>
            </w:rPr>
            <w:t>Haga clic aquí para escribir texto.</w:t>
          </w:r>
        </w:p>
      </w:docPartBody>
    </w:docPart>
    <w:docPart>
      <w:docPartPr>
        <w:name w:val="6F0B66515E47407BB3F82DC65B77971A"/>
        <w:category>
          <w:name w:val="General"/>
          <w:gallery w:val="placeholder"/>
        </w:category>
        <w:types>
          <w:type w:val="bbPlcHdr"/>
        </w:types>
        <w:behaviors>
          <w:behavior w:val="content"/>
        </w:behaviors>
        <w:guid w:val="{382F1427-B2B0-448A-8291-413285D02B9A}"/>
      </w:docPartPr>
      <w:docPartBody>
        <w:p w:rsidR="00EE10A9" w:rsidRDefault="00EE10A9" w:rsidP="00EE10A9">
          <w:pPr>
            <w:pStyle w:val="6F0B66515E47407BB3F82DC65B77971A"/>
          </w:pPr>
          <w:r w:rsidRPr="003500FA">
            <w:rPr>
              <w:rStyle w:val="Textodelmarcadordeposicin"/>
            </w:rPr>
            <w:t>Haga clic aquí para escribir texto.</w:t>
          </w:r>
        </w:p>
      </w:docPartBody>
    </w:docPart>
    <w:docPart>
      <w:docPartPr>
        <w:name w:val="9767EECDFF47419EB2021B72A9A5BD55"/>
        <w:category>
          <w:name w:val="General"/>
          <w:gallery w:val="placeholder"/>
        </w:category>
        <w:types>
          <w:type w:val="bbPlcHdr"/>
        </w:types>
        <w:behaviors>
          <w:behavior w:val="content"/>
        </w:behaviors>
        <w:guid w:val="{99702049-83EE-4219-B601-E80B02DC44FD}"/>
      </w:docPartPr>
      <w:docPartBody>
        <w:p w:rsidR="00EE10A9" w:rsidRDefault="00EE10A9" w:rsidP="00EE10A9">
          <w:pPr>
            <w:pStyle w:val="9767EECDFF47419EB2021B72A9A5BD55"/>
          </w:pPr>
          <w:r w:rsidRPr="003500FA">
            <w:rPr>
              <w:rStyle w:val="Textodelmarcadordeposicin"/>
            </w:rPr>
            <w:t>Haga clic aquí para escribir texto.</w:t>
          </w:r>
        </w:p>
      </w:docPartBody>
    </w:docPart>
    <w:docPart>
      <w:docPartPr>
        <w:name w:val="4DF40EFEE30042B0BDA0450E4230764C"/>
        <w:category>
          <w:name w:val="General"/>
          <w:gallery w:val="placeholder"/>
        </w:category>
        <w:types>
          <w:type w:val="bbPlcHdr"/>
        </w:types>
        <w:behaviors>
          <w:behavior w:val="content"/>
        </w:behaviors>
        <w:guid w:val="{60A7AC7F-D28A-4841-A075-1B376210F02D}"/>
      </w:docPartPr>
      <w:docPartBody>
        <w:p w:rsidR="00EE10A9" w:rsidRDefault="00EE10A9" w:rsidP="00EE10A9">
          <w:pPr>
            <w:pStyle w:val="4DF40EFEE30042B0BDA0450E4230764C"/>
          </w:pPr>
          <w:r w:rsidRPr="003500FA">
            <w:rPr>
              <w:rStyle w:val="Textodelmarcadordeposicin"/>
            </w:rPr>
            <w:t>Haga clic aquí para escribir texto.</w:t>
          </w:r>
        </w:p>
      </w:docPartBody>
    </w:docPart>
    <w:docPart>
      <w:docPartPr>
        <w:name w:val="22CB1E5C8B174E6DB4CB300DB1B71B94"/>
        <w:category>
          <w:name w:val="General"/>
          <w:gallery w:val="placeholder"/>
        </w:category>
        <w:types>
          <w:type w:val="bbPlcHdr"/>
        </w:types>
        <w:behaviors>
          <w:behavior w:val="content"/>
        </w:behaviors>
        <w:guid w:val="{CB0E5A76-1E2D-4C99-8E70-48A30246D1C2}"/>
      </w:docPartPr>
      <w:docPartBody>
        <w:p w:rsidR="00EE10A9" w:rsidRDefault="00EE10A9" w:rsidP="00EE10A9">
          <w:pPr>
            <w:pStyle w:val="22CB1E5C8B174E6DB4CB300DB1B71B94"/>
          </w:pPr>
          <w:r w:rsidRPr="003500FA">
            <w:rPr>
              <w:rStyle w:val="Textodelmarcadordeposicin"/>
            </w:rPr>
            <w:t>Haga clic aquí para escribir texto.</w:t>
          </w:r>
        </w:p>
      </w:docPartBody>
    </w:docPart>
    <w:docPart>
      <w:docPartPr>
        <w:name w:val="C97086FECFE743D796DFEB8E3C32E417"/>
        <w:category>
          <w:name w:val="General"/>
          <w:gallery w:val="placeholder"/>
        </w:category>
        <w:types>
          <w:type w:val="bbPlcHdr"/>
        </w:types>
        <w:behaviors>
          <w:behavior w:val="content"/>
        </w:behaviors>
        <w:guid w:val="{F4EAA1D7-8504-4DE1-B863-A9324F5A180E}"/>
      </w:docPartPr>
      <w:docPartBody>
        <w:p w:rsidR="00EE10A9" w:rsidRDefault="00EE10A9" w:rsidP="00EE10A9">
          <w:pPr>
            <w:pStyle w:val="C97086FECFE743D796DFEB8E3C32E417"/>
          </w:pPr>
          <w:r w:rsidRPr="003500FA">
            <w:rPr>
              <w:rStyle w:val="Textodelmarcadordeposicin"/>
            </w:rPr>
            <w:t>Haga clic aquí para escribir texto.</w:t>
          </w:r>
        </w:p>
      </w:docPartBody>
    </w:docPart>
    <w:docPart>
      <w:docPartPr>
        <w:name w:val="AD77AFFD386D48CA9791BC28DA417EBB"/>
        <w:category>
          <w:name w:val="General"/>
          <w:gallery w:val="placeholder"/>
        </w:category>
        <w:types>
          <w:type w:val="bbPlcHdr"/>
        </w:types>
        <w:behaviors>
          <w:behavior w:val="content"/>
        </w:behaviors>
        <w:guid w:val="{715ED991-4B13-4DCA-B991-34B386302799}"/>
      </w:docPartPr>
      <w:docPartBody>
        <w:p w:rsidR="00EE10A9" w:rsidRDefault="00EE10A9" w:rsidP="00EE10A9">
          <w:pPr>
            <w:pStyle w:val="AD77AFFD386D48CA9791BC28DA417EBB"/>
          </w:pPr>
          <w:r w:rsidRPr="003500FA">
            <w:rPr>
              <w:rStyle w:val="Textodelmarcadordeposicin"/>
            </w:rPr>
            <w:t>Haga clic aquí para escribir texto.</w:t>
          </w:r>
        </w:p>
      </w:docPartBody>
    </w:docPart>
    <w:docPart>
      <w:docPartPr>
        <w:name w:val="E5EE85B391D9424CBB7BC4B1BC7CCCDC"/>
        <w:category>
          <w:name w:val="General"/>
          <w:gallery w:val="placeholder"/>
        </w:category>
        <w:types>
          <w:type w:val="bbPlcHdr"/>
        </w:types>
        <w:behaviors>
          <w:behavior w:val="content"/>
        </w:behaviors>
        <w:guid w:val="{E4B51599-3FA1-499C-8E9B-EEFEB38F21DF}"/>
      </w:docPartPr>
      <w:docPartBody>
        <w:p w:rsidR="00EE10A9" w:rsidRDefault="00EE10A9" w:rsidP="00EE10A9">
          <w:pPr>
            <w:pStyle w:val="E5EE85B391D9424CBB7BC4B1BC7CCCDC"/>
          </w:pPr>
          <w:r w:rsidRPr="003500FA">
            <w:rPr>
              <w:rStyle w:val="Textodelmarcadordeposicin"/>
            </w:rPr>
            <w:t>Haga clic aquí para escribir texto.</w:t>
          </w:r>
        </w:p>
      </w:docPartBody>
    </w:docPart>
    <w:docPart>
      <w:docPartPr>
        <w:name w:val="298B7DAA75834A658C32F25F484D43EF"/>
        <w:category>
          <w:name w:val="General"/>
          <w:gallery w:val="placeholder"/>
        </w:category>
        <w:types>
          <w:type w:val="bbPlcHdr"/>
        </w:types>
        <w:behaviors>
          <w:behavior w:val="content"/>
        </w:behaviors>
        <w:guid w:val="{2BA95459-17A6-4BC0-8009-833500B49327}"/>
      </w:docPartPr>
      <w:docPartBody>
        <w:p w:rsidR="00EE10A9" w:rsidRDefault="00EE10A9" w:rsidP="00EE10A9">
          <w:pPr>
            <w:pStyle w:val="298B7DAA75834A658C32F25F484D43EF"/>
          </w:pPr>
          <w:r w:rsidRPr="003500FA">
            <w:rPr>
              <w:rStyle w:val="Textodelmarcadordeposicin"/>
            </w:rPr>
            <w:t>Haga clic aquí para escribir texto.</w:t>
          </w:r>
        </w:p>
      </w:docPartBody>
    </w:docPart>
    <w:docPart>
      <w:docPartPr>
        <w:name w:val="70070EF2A5BA4B61A8DB54BAA7E2853C"/>
        <w:category>
          <w:name w:val="General"/>
          <w:gallery w:val="placeholder"/>
        </w:category>
        <w:types>
          <w:type w:val="bbPlcHdr"/>
        </w:types>
        <w:behaviors>
          <w:behavior w:val="content"/>
        </w:behaviors>
        <w:guid w:val="{93A1E7E6-FECF-4A95-A20B-F723731DE739}"/>
      </w:docPartPr>
      <w:docPartBody>
        <w:p w:rsidR="009664B4" w:rsidRDefault="00EE10A9" w:rsidP="00EE10A9">
          <w:pPr>
            <w:pStyle w:val="70070EF2A5BA4B61A8DB54BAA7E2853C"/>
          </w:pPr>
          <w:r w:rsidRPr="003500FA">
            <w:rPr>
              <w:rStyle w:val="Textodelmarcadordeposicin"/>
            </w:rPr>
            <w:t>Haga clic aquí para escribir texto.</w:t>
          </w:r>
        </w:p>
      </w:docPartBody>
    </w:docPart>
    <w:docPart>
      <w:docPartPr>
        <w:name w:val="8084B0F8BD0E4567A6503A08E55F5BAD"/>
        <w:category>
          <w:name w:val="General"/>
          <w:gallery w:val="placeholder"/>
        </w:category>
        <w:types>
          <w:type w:val="bbPlcHdr"/>
        </w:types>
        <w:behaviors>
          <w:behavior w:val="content"/>
        </w:behaviors>
        <w:guid w:val="{0D08E57D-E7EC-4E2B-BEDE-F684077700DA}"/>
      </w:docPartPr>
      <w:docPartBody>
        <w:p w:rsidR="0027175C" w:rsidRDefault="00356A8C" w:rsidP="00356A8C">
          <w:pPr>
            <w:pStyle w:val="8084B0F8BD0E4567A6503A08E55F5BAD"/>
          </w:pPr>
          <w:r w:rsidRPr="003500FA">
            <w:rPr>
              <w:rStyle w:val="Textodelmarcadordeposicin"/>
            </w:rPr>
            <w:t>Haga clic aquí para escribir texto.</w:t>
          </w:r>
        </w:p>
      </w:docPartBody>
    </w:docPart>
    <w:docPart>
      <w:docPartPr>
        <w:name w:val="EE29F8D38418465096EAB36CA1758014"/>
        <w:category>
          <w:name w:val="General"/>
          <w:gallery w:val="placeholder"/>
        </w:category>
        <w:types>
          <w:type w:val="bbPlcHdr"/>
        </w:types>
        <w:behaviors>
          <w:behavior w:val="content"/>
        </w:behaviors>
        <w:guid w:val="{DB13B8FD-9D34-4F6F-9171-7301F3352ABD}"/>
      </w:docPartPr>
      <w:docPartBody>
        <w:p w:rsidR="0027175C" w:rsidRDefault="00356A8C" w:rsidP="00356A8C">
          <w:pPr>
            <w:pStyle w:val="EE29F8D38418465096EAB36CA1758014"/>
          </w:pPr>
          <w:r w:rsidRPr="003500FA">
            <w:rPr>
              <w:rStyle w:val="Textodelmarcadordeposicin"/>
            </w:rPr>
            <w:t>Haga clic aquí para escribir texto.</w:t>
          </w:r>
        </w:p>
      </w:docPartBody>
    </w:docPart>
    <w:docPart>
      <w:docPartPr>
        <w:name w:val="16A0D689723A4AC6B952BC82612205EB"/>
        <w:category>
          <w:name w:val="General"/>
          <w:gallery w:val="placeholder"/>
        </w:category>
        <w:types>
          <w:type w:val="bbPlcHdr"/>
        </w:types>
        <w:behaviors>
          <w:behavior w:val="content"/>
        </w:behaviors>
        <w:guid w:val="{E36C9725-BDC4-4693-BEBB-8D512F57A6DC}"/>
      </w:docPartPr>
      <w:docPartBody>
        <w:p w:rsidR="0027175C" w:rsidRDefault="00356A8C" w:rsidP="00356A8C">
          <w:pPr>
            <w:pStyle w:val="16A0D689723A4AC6B952BC82612205EB"/>
          </w:pPr>
          <w:r w:rsidRPr="00425D25">
            <w:rPr>
              <w:rStyle w:val="Textodelmarcadordeposicin"/>
            </w:rPr>
            <w:t>Haga clic aquí para escribir texto.</w:t>
          </w:r>
        </w:p>
      </w:docPartBody>
    </w:docPart>
    <w:docPart>
      <w:docPartPr>
        <w:name w:val="9A8CE1BDCACB4A039502C7A8D2F0B412"/>
        <w:category>
          <w:name w:val="General"/>
          <w:gallery w:val="placeholder"/>
        </w:category>
        <w:types>
          <w:type w:val="bbPlcHdr"/>
        </w:types>
        <w:behaviors>
          <w:behavior w:val="content"/>
        </w:behaviors>
        <w:guid w:val="{211F4690-962C-4816-A53B-D4F72FAEAB10}"/>
      </w:docPartPr>
      <w:docPartBody>
        <w:p w:rsidR="00970E76" w:rsidRDefault="00970E76" w:rsidP="00970E76">
          <w:pPr>
            <w:pStyle w:val="9A8CE1BDCACB4A039502C7A8D2F0B412"/>
          </w:pPr>
          <w:r w:rsidRPr="003500FA">
            <w:rPr>
              <w:rStyle w:val="Textodelmarcadordeposicin"/>
            </w:rPr>
            <w:t>Haga clic aquí para escribir texto.</w:t>
          </w:r>
        </w:p>
      </w:docPartBody>
    </w:docPart>
    <w:docPart>
      <w:docPartPr>
        <w:name w:val="8986E323CF7A401C97E6404FBE7F5828"/>
        <w:category>
          <w:name w:val="General"/>
          <w:gallery w:val="placeholder"/>
        </w:category>
        <w:types>
          <w:type w:val="bbPlcHdr"/>
        </w:types>
        <w:behaviors>
          <w:behavior w:val="content"/>
        </w:behaviors>
        <w:guid w:val="{D25479B9-EF1B-464D-A0C4-2D0397062DFF}"/>
      </w:docPartPr>
      <w:docPartBody>
        <w:p w:rsidR="00970E76" w:rsidRDefault="00970E76" w:rsidP="00970E76">
          <w:pPr>
            <w:pStyle w:val="8986E323CF7A401C97E6404FBE7F5828"/>
          </w:pPr>
          <w:r w:rsidRPr="003500FA">
            <w:rPr>
              <w:rStyle w:val="Textodelmarcadordeposicin"/>
            </w:rPr>
            <w:t>Haga clic aquí para escribir texto.</w:t>
          </w:r>
        </w:p>
      </w:docPartBody>
    </w:docPart>
    <w:docPart>
      <w:docPartPr>
        <w:name w:val="62C542D549F34564B5556FBABB11B8DA"/>
        <w:category>
          <w:name w:val="General"/>
          <w:gallery w:val="placeholder"/>
        </w:category>
        <w:types>
          <w:type w:val="bbPlcHdr"/>
        </w:types>
        <w:behaviors>
          <w:behavior w:val="content"/>
        </w:behaviors>
        <w:guid w:val="{D699A3AA-72C2-4B7A-A148-4AE7EFE96CB1}"/>
      </w:docPartPr>
      <w:docPartBody>
        <w:p w:rsidR="00970E76" w:rsidRDefault="00970E76" w:rsidP="00970E76">
          <w:pPr>
            <w:pStyle w:val="62C542D549F34564B5556FBABB11B8DA"/>
          </w:pPr>
          <w:r w:rsidRPr="003500FA">
            <w:rPr>
              <w:rStyle w:val="Textodelmarcadordeposicin"/>
            </w:rPr>
            <w:t>Haga clic aquí para escribir texto.</w:t>
          </w:r>
        </w:p>
      </w:docPartBody>
    </w:docPart>
    <w:docPart>
      <w:docPartPr>
        <w:name w:val="453D84F16D524404AFA3B02DDFEAAFFC"/>
        <w:category>
          <w:name w:val="General"/>
          <w:gallery w:val="placeholder"/>
        </w:category>
        <w:types>
          <w:type w:val="bbPlcHdr"/>
        </w:types>
        <w:behaviors>
          <w:behavior w:val="content"/>
        </w:behaviors>
        <w:guid w:val="{E34B491A-560A-4E58-8953-811987638376}"/>
      </w:docPartPr>
      <w:docPartBody>
        <w:p w:rsidR="00970E76" w:rsidRDefault="00970E76" w:rsidP="00970E76">
          <w:pPr>
            <w:pStyle w:val="453D84F16D524404AFA3B02DDFEAAFFC"/>
          </w:pPr>
          <w:r w:rsidRPr="003500FA">
            <w:rPr>
              <w:rStyle w:val="Textodelmarcadordeposicin"/>
            </w:rPr>
            <w:t>Haga clic aquí para escribir texto.</w:t>
          </w:r>
        </w:p>
      </w:docPartBody>
    </w:docPart>
    <w:docPart>
      <w:docPartPr>
        <w:name w:val="4403CB2DED0E42CAB557A4070FAA06CD"/>
        <w:category>
          <w:name w:val="General"/>
          <w:gallery w:val="placeholder"/>
        </w:category>
        <w:types>
          <w:type w:val="bbPlcHdr"/>
        </w:types>
        <w:behaviors>
          <w:behavior w:val="content"/>
        </w:behaviors>
        <w:guid w:val="{31C2959E-ACB0-4F4D-86B5-4A1F0EAE89DE}"/>
      </w:docPartPr>
      <w:docPartBody>
        <w:p w:rsidR="00970E76" w:rsidRDefault="00970E76" w:rsidP="00970E76">
          <w:pPr>
            <w:pStyle w:val="4403CB2DED0E42CAB557A4070FAA06CD"/>
          </w:pPr>
          <w:r w:rsidRPr="003500FA">
            <w:rPr>
              <w:rStyle w:val="Textodelmarcadordeposicin"/>
            </w:rPr>
            <w:t>Haga clic aquí para escribir texto.</w:t>
          </w:r>
        </w:p>
      </w:docPartBody>
    </w:docPart>
    <w:docPart>
      <w:docPartPr>
        <w:name w:val="AE22063ACF114820800E9B1E26616585"/>
        <w:category>
          <w:name w:val="General"/>
          <w:gallery w:val="placeholder"/>
        </w:category>
        <w:types>
          <w:type w:val="bbPlcHdr"/>
        </w:types>
        <w:behaviors>
          <w:behavior w:val="content"/>
        </w:behaviors>
        <w:guid w:val="{C78BF68F-4CC0-4709-AAC4-9491F9245692}"/>
      </w:docPartPr>
      <w:docPartBody>
        <w:p w:rsidR="00970E76" w:rsidRDefault="00970E76" w:rsidP="00970E76">
          <w:pPr>
            <w:pStyle w:val="AE22063ACF114820800E9B1E26616585"/>
          </w:pPr>
          <w:r w:rsidRPr="003500FA">
            <w:rPr>
              <w:rStyle w:val="Textodelmarcadordeposicin"/>
            </w:rPr>
            <w:t>Haga clic aquí para escribir texto.</w:t>
          </w:r>
        </w:p>
      </w:docPartBody>
    </w:docPart>
    <w:docPart>
      <w:docPartPr>
        <w:name w:val="EF20CCCB17E24DBF930FBBFA075951E6"/>
        <w:category>
          <w:name w:val="General"/>
          <w:gallery w:val="placeholder"/>
        </w:category>
        <w:types>
          <w:type w:val="bbPlcHdr"/>
        </w:types>
        <w:behaviors>
          <w:behavior w:val="content"/>
        </w:behaviors>
        <w:guid w:val="{EFF75AEC-5591-4292-840D-A38A6F04A7B6}"/>
      </w:docPartPr>
      <w:docPartBody>
        <w:p w:rsidR="00970E76" w:rsidRDefault="00970E76" w:rsidP="00970E76">
          <w:pPr>
            <w:pStyle w:val="EF20CCCB17E24DBF930FBBFA075951E6"/>
          </w:pPr>
          <w:r w:rsidRPr="003500FA">
            <w:rPr>
              <w:rStyle w:val="Textodelmarcadordeposicin"/>
            </w:rPr>
            <w:t>Haga clic aquí para escribir texto.</w:t>
          </w:r>
        </w:p>
      </w:docPartBody>
    </w:docPart>
    <w:docPart>
      <w:docPartPr>
        <w:name w:val="8E70BCFAED8F4A0F98353786B7107470"/>
        <w:category>
          <w:name w:val="General"/>
          <w:gallery w:val="placeholder"/>
        </w:category>
        <w:types>
          <w:type w:val="bbPlcHdr"/>
        </w:types>
        <w:behaviors>
          <w:behavior w:val="content"/>
        </w:behaviors>
        <w:guid w:val="{FD7E7B1E-7B77-4A2F-ABFC-F8FE53AD1E68}"/>
      </w:docPartPr>
      <w:docPartBody>
        <w:p w:rsidR="00970E76" w:rsidRDefault="00970E76" w:rsidP="00970E76">
          <w:pPr>
            <w:pStyle w:val="8E70BCFAED8F4A0F98353786B7107470"/>
          </w:pPr>
          <w:r w:rsidRPr="003500FA">
            <w:rPr>
              <w:rStyle w:val="Textodelmarcadordeposicin"/>
            </w:rPr>
            <w:t>Haga clic aquí para escribir texto.</w:t>
          </w:r>
        </w:p>
      </w:docPartBody>
    </w:docPart>
    <w:docPart>
      <w:docPartPr>
        <w:name w:val="2C48D20591B14A0BABC7462AA3B9AD90"/>
        <w:category>
          <w:name w:val="General"/>
          <w:gallery w:val="placeholder"/>
        </w:category>
        <w:types>
          <w:type w:val="bbPlcHdr"/>
        </w:types>
        <w:behaviors>
          <w:behavior w:val="content"/>
        </w:behaviors>
        <w:guid w:val="{91A76549-1020-46A0-8A78-56C4CC0E0223}"/>
      </w:docPartPr>
      <w:docPartBody>
        <w:p w:rsidR="00970E76" w:rsidRDefault="00970E76" w:rsidP="00970E76">
          <w:pPr>
            <w:pStyle w:val="2C48D20591B14A0BABC7462AA3B9AD90"/>
          </w:pPr>
          <w:r w:rsidRPr="003500FA">
            <w:rPr>
              <w:rStyle w:val="Textodelmarcadordeposicin"/>
            </w:rPr>
            <w:t>Haga clic aquí para escribir texto.</w:t>
          </w:r>
        </w:p>
      </w:docPartBody>
    </w:docPart>
    <w:docPart>
      <w:docPartPr>
        <w:name w:val="EB3A2D9CC4D14EE49C1E239F807B555A"/>
        <w:category>
          <w:name w:val="General"/>
          <w:gallery w:val="placeholder"/>
        </w:category>
        <w:types>
          <w:type w:val="bbPlcHdr"/>
        </w:types>
        <w:behaviors>
          <w:behavior w:val="content"/>
        </w:behaviors>
        <w:guid w:val="{3CC6E110-7682-477E-837D-85344B66E0A1}"/>
      </w:docPartPr>
      <w:docPartBody>
        <w:p w:rsidR="00970E76" w:rsidRDefault="00970E76" w:rsidP="00970E76">
          <w:pPr>
            <w:pStyle w:val="EB3A2D9CC4D14EE49C1E239F807B555A"/>
          </w:pPr>
          <w:r w:rsidRPr="003500FA">
            <w:rPr>
              <w:rStyle w:val="Textodelmarcadordeposicin"/>
            </w:rPr>
            <w:t>Haga clic aquí para escribir texto.</w:t>
          </w:r>
        </w:p>
      </w:docPartBody>
    </w:docPart>
    <w:docPart>
      <w:docPartPr>
        <w:name w:val="4A9DE941C86D4E269E631FA1AD88D818"/>
        <w:category>
          <w:name w:val="General"/>
          <w:gallery w:val="placeholder"/>
        </w:category>
        <w:types>
          <w:type w:val="bbPlcHdr"/>
        </w:types>
        <w:behaviors>
          <w:behavior w:val="content"/>
        </w:behaviors>
        <w:guid w:val="{835FFA02-5B66-4B45-A13A-931558D2309C}"/>
      </w:docPartPr>
      <w:docPartBody>
        <w:p w:rsidR="00970E76" w:rsidRDefault="00970E76" w:rsidP="00970E76">
          <w:pPr>
            <w:pStyle w:val="4A9DE941C86D4E269E631FA1AD88D818"/>
          </w:pPr>
          <w:r w:rsidRPr="003500FA">
            <w:rPr>
              <w:rStyle w:val="Textodelmarcadordeposicin"/>
            </w:rPr>
            <w:t>Haga clic aquí para escribir texto.</w:t>
          </w:r>
        </w:p>
      </w:docPartBody>
    </w:docPart>
    <w:docPart>
      <w:docPartPr>
        <w:name w:val="738B0B52A11D4709B9683B100554101E"/>
        <w:category>
          <w:name w:val="General"/>
          <w:gallery w:val="placeholder"/>
        </w:category>
        <w:types>
          <w:type w:val="bbPlcHdr"/>
        </w:types>
        <w:behaviors>
          <w:behavior w:val="content"/>
        </w:behaviors>
        <w:guid w:val="{0431562C-B1DA-4331-A346-660FE57091F6}"/>
      </w:docPartPr>
      <w:docPartBody>
        <w:p w:rsidR="00970E76" w:rsidRDefault="00970E76" w:rsidP="00970E76">
          <w:pPr>
            <w:pStyle w:val="738B0B52A11D4709B9683B100554101E"/>
          </w:pPr>
          <w:r w:rsidRPr="003500FA">
            <w:rPr>
              <w:rStyle w:val="Textodelmarcadordeposicin"/>
            </w:rPr>
            <w:t>Haga clic aquí para escribir texto.</w:t>
          </w:r>
        </w:p>
      </w:docPartBody>
    </w:docPart>
    <w:docPart>
      <w:docPartPr>
        <w:name w:val="81A127A109C64EACB047A11363266459"/>
        <w:category>
          <w:name w:val="General"/>
          <w:gallery w:val="placeholder"/>
        </w:category>
        <w:types>
          <w:type w:val="bbPlcHdr"/>
        </w:types>
        <w:behaviors>
          <w:behavior w:val="content"/>
        </w:behaviors>
        <w:guid w:val="{B5ED0DD8-C934-46DF-B179-DD4987C4BDED}"/>
      </w:docPartPr>
      <w:docPartBody>
        <w:p w:rsidR="00970E76" w:rsidRDefault="00970E76" w:rsidP="00970E76">
          <w:pPr>
            <w:pStyle w:val="81A127A109C64EACB047A11363266459"/>
          </w:pPr>
          <w:r w:rsidRPr="003500FA">
            <w:rPr>
              <w:rStyle w:val="Textodelmarcadordeposicin"/>
            </w:rPr>
            <w:t>Haga clic aquí para escribir texto.</w:t>
          </w:r>
        </w:p>
      </w:docPartBody>
    </w:docPart>
    <w:docPart>
      <w:docPartPr>
        <w:name w:val="64749981FC5146C183ED89135F83C9DE"/>
        <w:category>
          <w:name w:val="General"/>
          <w:gallery w:val="placeholder"/>
        </w:category>
        <w:types>
          <w:type w:val="bbPlcHdr"/>
        </w:types>
        <w:behaviors>
          <w:behavior w:val="content"/>
        </w:behaviors>
        <w:guid w:val="{E0003629-CEA2-4420-90B4-3985065326FE}"/>
      </w:docPartPr>
      <w:docPartBody>
        <w:p w:rsidR="00970E76" w:rsidRDefault="00970E76" w:rsidP="00970E76">
          <w:pPr>
            <w:pStyle w:val="64749981FC5146C183ED89135F83C9DE"/>
          </w:pPr>
          <w:r w:rsidRPr="003500FA">
            <w:rPr>
              <w:rStyle w:val="Textodelmarcadordeposicin"/>
            </w:rPr>
            <w:t>Haga clic aquí para escribir texto.</w:t>
          </w:r>
        </w:p>
      </w:docPartBody>
    </w:docPart>
    <w:docPart>
      <w:docPartPr>
        <w:name w:val="B35170BE0562442AB64CA6042D9F5AC1"/>
        <w:category>
          <w:name w:val="General"/>
          <w:gallery w:val="placeholder"/>
        </w:category>
        <w:types>
          <w:type w:val="bbPlcHdr"/>
        </w:types>
        <w:behaviors>
          <w:behavior w:val="content"/>
        </w:behaviors>
        <w:guid w:val="{FC3BFBE9-8ED0-4D31-9159-FCFAEA0FE350}"/>
      </w:docPartPr>
      <w:docPartBody>
        <w:p w:rsidR="00970E76" w:rsidRDefault="00970E76" w:rsidP="00970E76">
          <w:pPr>
            <w:pStyle w:val="B35170BE0562442AB64CA6042D9F5AC1"/>
          </w:pPr>
          <w:r w:rsidRPr="003500FA">
            <w:rPr>
              <w:rStyle w:val="Textodelmarcadordeposicin"/>
            </w:rPr>
            <w:t>Haga clic aquí para escribir texto.</w:t>
          </w:r>
        </w:p>
      </w:docPartBody>
    </w:docPart>
    <w:docPart>
      <w:docPartPr>
        <w:name w:val="8D5949732D0E48BD9F89CD6B11132588"/>
        <w:category>
          <w:name w:val="General"/>
          <w:gallery w:val="placeholder"/>
        </w:category>
        <w:types>
          <w:type w:val="bbPlcHdr"/>
        </w:types>
        <w:behaviors>
          <w:behavior w:val="content"/>
        </w:behaviors>
        <w:guid w:val="{E5BA36CB-9CED-45BE-8DE6-CF020BC02487}"/>
      </w:docPartPr>
      <w:docPartBody>
        <w:p w:rsidR="00970E76" w:rsidRDefault="00970E76" w:rsidP="00970E76">
          <w:pPr>
            <w:pStyle w:val="8D5949732D0E48BD9F89CD6B11132588"/>
          </w:pPr>
          <w:r w:rsidRPr="003500FA">
            <w:rPr>
              <w:rStyle w:val="Textodelmarcadordeposicin"/>
            </w:rPr>
            <w:t>Haga clic aquí para escribir texto.</w:t>
          </w:r>
        </w:p>
      </w:docPartBody>
    </w:docPart>
    <w:docPart>
      <w:docPartPr>
        <w:name w:val="F9E831CF023146189B20BA7432C243CB"/>
        <w:category>
          <w:name w:val="General"/>
          <w:gallery w:val="placeholder"/>
        </w:category>
        <w:types>
          <w:type w:val="bbPlcHdr"/>
        </w:types>
        <w:behaviors>
          <w:behavior w:val="content"/>
        </w:behaviors>
        <w:guid w:val="{AB385349-B94A-4DE9-B77C-AC5F5C4E4013}"/>
      </w:docPartPr>
      <w:docPartBody>
        <w:p w:rsidR="00970E76" w:rsidRDefault="00970E76" w:rsidP="00970E76">
          <w:pPr>
            <w:pStyle w:val="F9E831CF023146189B20BA7432C243CB"/>
          </w:pPr>
          <w:r w:rsidRPr="003500FA">
            <w:rPr>
              <w:rStyle w:val="Textodelmarcadordeposicin"/>
            </w:rPr>
            <w:t>Haga clic aquí para escribir texto.</w:t>
          </w:r>
        </w:p>
      </w:docPartBody>
    </w:docPart>
    <w:docPart>
      <w:docPartPr>
        <w:name w:val="969CAA11BD314908A9F49F575FC34916"/>
        <w:category>
          <w:name w:val="General"/>
          <w:gallery w:val="placeholder"/>
        </w:category>
        <w:types>
          <w:type w:val="bbPlcHdr"/>
        </w:types>
        <w:behaviors>
          <w:behavior w:val="content"/>
        </w:behaviors>
        <w:guid w:val="{F8ACEFFA-EE8E-4CE7-9116-89B401568D0A}"/>
      </w:docPartPr>
      <w:docPartBody>
        <w:p w:rsidR="00970E76" w:rsidRDefault="00970E76" w:rsidP="00970E76">
          <w:pPr>
            <w:pStyle w:val="969CAA11BD314908A9F49F575FC34916"/>
          </w:pPr>
          <w:r w:rsidRPr="003500FA">
            <w:rPr>
              <w:rStyle w:val="Textodelmarcadordeposicin"/>
            </w:rPr>
            <w:t>Haga clic aquí para escribir texto.</w:t>
          </w:r>
        </w:p>
      </w:docPartBody>
    </w:docPart>
    <w:docPart>
      <w:docPartPr>
        <w:name w:val="DE4B4AB0F3B543599BAFA2547EB790EA"/>
        <w:category>
          <w:name w:val="General"/>
          <w:gallery w:val="placeholder"/>
        </w:category>
        <w:types>
          <w:type w:val="bbPlcHdr"/>
        </w:types>
        <w:behaviors>
          <w:behavior w:val="content"/>
        </w:behaviors>
        <w:guid w:val="{D9F48BC2-F73E-4868-8E49-C6FE680143CD}"/>
      </w:docPartPr>
      <w:docPartBody>
        <w:p w:rsidR="00970E76" w:rsidRDefault="00970E76" w:rsidP="00970E76">
          <w:pPr>
            <w:pStyle w:val="DE4B4AB0F3B543599BAFA2547EB790EA"/>
          </w:pPr>
          <w:r w:rsidRPr="003500FA">
            <w:rPr>
              <w:rStyle w:val="Textodelmarcadordeposicin"/>
            </w:rPr>
            <w:t>Haga clic aquí para escribir texto.</w:t>
          </w:r>
        </w:p>
      </w:docPartBody>
    </w:docPart>
    <w:docPart>
      <w:docPartPr>
        <w:name w:val="E7712AB23AEE4C5AB95FCBA5CCE7D860"/>
        <w:category>
          <w:name w:val="General"/>
          <w:gallery w:val="placeholder"/>
        </w:category>
        <w:types>
          <w:type w:val="bbPlcHdr"/>
        </w:types>
        <w:behaviors>
          <w:behavior w:val="content"/>
        </w:behaviors>
        <w:guid w:val="{8D463D4E-A261-45C4-AA22-AC6EB91A9CC0}"/>
      </w:docPartPr>
      <w:docPartBody>
        <w:p w:rsidR="00970E76" w:rsidRDefault="00970E76" w:rsidP="00970E76">
          <w:pPr>
            <w:pStyle w:val="E7712AB23AEE4C5AB95FCBA5CCE7D860"/>
          </w:pPr>
          <w:r w:rsidRPr="003500FA">
            <w:rPr>
              <w:rStyle w:val="Textodelmarcadordeposicin"/>
            </w:rPr>
            <w:t>Haga clic aquí para escribir texto.</w:t>
          </w:r>
        </w:p>
      </w:docPartBody>
    </w:docPart>
    <w:docPart>
      <w:docPartPr>
        <w:name w:val="0A47199C11A14475BA39C6033209059C"/>
        <w:category>
          <w:name w:val="General"/>
          <w:gallery w:val="placeholder"/>
        </w:category>
        <w:types>
          <w:type w:val="bbPlcHdr"/>
        </w:types>
        <w:behaviors>
          <w:behavior w:val="content"/>
        </w:behaviors>
        <w:guid w:val="{2A32DDDE-9EB4-4D65-B861-80ABD39D7C0D}"/>
      </w:docPartPr>
      <w:docPartBody>
        <w:p w:rsidR="00970E76" w:rsidRDefault="00970E76" w:rsidP="00970E76">
          <w:pPr>
            <w:pStyle w:val="0A47199C11A14475BA39C6033209059C"/>
          </w:pPr>
          <w:r w:rsidRPr="003500FA">
            <w:rPr>
              <w:rStyle w:val="Textodelmarcadordeposicin"/>
            </w:rPr>
            <w:t>Haga clic aquí para escribir texto.</w:t>
          </w:r>
        </w:p>
      </w:docPartBody>
    </w:docPart>
    <w:docPart>
      <w:docPartPr>
        <w:name w:val="D4BBC231520043B8A4F534CD1F52A6F1"/>
        <w:category>
          <w:name w:val="General"/>
          <w:gallery w:val="placeholder"/>
        </w:category>
        <w:types>
          <w:type w:val="bbPlcHdr"/>
        </w:types>
        <w:behaviors>
          <w:behavior w:val="content"/>
        </w:behaviors>
        <w:guid w:val="{C70F6CF4-6B56-46B5-87EE-66F101EABA19}"/>
      </w:docPartPr>
      <w:docPartBody>
        <w:p w:rsidR="00970E76" w:rsidRDefault="00970E76" w:rsidP="00970E76">
          <w:pPr>
            <w:pStyle w:val="D4BBC231520043B8A4F534CD1F52A6F1"/>
          </w:pPr>
          <w:r w:rsidRPr="003500FA">
            <w:rPr>
              <w:rStyle w:val="Textodelmarcadordeposicin"/>
            </w:rPr>
            <w:t>Haga clic aquí para escribir texto.</w:t>
          </w:r>
        </w:p>
      </w:docPartBody>
    </w:docPart>
    <w:docPart>
      <w:docPartPr>
        <w:name w:val="3CA79F5106844978B6A09429B942E1D5"/>
        <w:category>
          <w:name w:val="General"/>
          <w:gallery w:val="placeholder"/>
        </w:category>
        <w:types>
          <w:type w:val="bbPlcHdr"/>
        </w:types>
        <w:behaviors>
          <w:behavior w:val="content"/>
        </w:behaviors>
        <w:guid w:val="{62B81C5D-E510-4724-9F5B-FA63339E9362}"/>
      </w:docPartPr>
      <w:docPartBody>
        <w:p w:rsidR="00970E76" w:rsidRDefault="00970E76" w:rsidP="00970E76">
          <w:pPr>
            <w:pStyle w:val="3CA79F5106844978B6A09429B942E1D5"/>
          </w:pPr>
          <w:r w:rsidRPr="003500FA">
            <w:rPr>
              <w:rStyle w:val="Textodelmarcadordeposicin"/>
            </w:rPr>
            <w:t>Haga clic aquí para escribir texto.</w:t>
          </w:r>
        </w:p>
      </w:docPartBody>
    </w:docPart>
    <w:docPart>
      <w:docPartPr>
        <w:name w:val="A5F1DA0A0D9A416DB3AAAED2599DD795"/>
        <w:category>
          <w:name w:val="General"/>
          <w:gallery w:val="placeholder"/>
        </w:category>
        <w:types>
          <w:type w:val="bbPlcHdr"/>
        </w:types>
        <w:behaviors>
          <w:behavior w:val="content"/>
        </w:behaviors>
        <w:guid w:val="{33DBF7A1-4CCA-4C09-8AE5-9E33A444C141}"/>
      </w:docPartPr>
      <w:docPartBody>
        <w:p w:rsidR="00970E76" w:rsidRDefault="00970E76" w:rsidP="00970E76">
          <w:pPr>
            <w:pStyle w:val="A5F1DA0A0D9A416DB3AAAED2599DD795"/>
          </w:pPr>
          <w:r w:rsidRPr="003500FA">
            <w:rPr>
              <w:rStyle w:val="Textodelmarcadordeposicin"/>
            </w:rPr>
            <w:t>Haga clic aquí para escribir texto.</w:t>
          </w:r>
        </w:p>
      </w:docPartBody>
    </w:docPart>
    <w:docPart>
      <w:docPartPr>
        <w:name w:val="A8D9E96B03604A108BC76FC91244BD75"/>
        <w:category>
          <w:name w:val="General"/>
          <w:gallery w:val="placeholder"/>
        </w:category>
        <w:types>
          <w:type w:val="bbPlcHdr"/>
        </w:types>
        <w:behaviors>
          <w:behavior w:val="content"/>
        </w:behaviors>
        <w:guid w:val="{EFBFF7DC-5D08-4F16-8172-34D2DB73A8D2}"/>
      </w:docPartPr>
      <w:docPartBody>
        <w:p w:rsidR="00970E76" w:rsidRDefault="00970E76" w:rsidP="00970E76">
          <w:pPr>
            <w:pStyle w:val="A8D9E96B03604A108BC76FC91244BD75"/>
          </w:pPr>
          <w:r w:rsidRPr="003500FA">
            <w:rPr>
              <w:rStyle w:val="Textodelmarcadordeposicin"/>
            </w:rPr>
            <w:t>Haga clic aquí para escribir texto.</w:t>
          </w:r>
        </w:p>
      </w:docPartBody>
    </w:docPart>
    <w:docPart>
      <w:docPartPr>
        <w:name w:val="071C58CE940449E5AD8DF70E2966FBEC"/>
        <w:category>
          <w:name w:val="General"/>
          <w:gallery w:val="placeholder"/>
        </w:category>
        <w:types>
          <w:type w:val="bbPlcHdr"/>
        </w:types>
        <w:behaviors>
          <w:behavior w:val="content"/>
        </w:behaviors>
        <w:guid w:val="{DE1E71F6-CB44-481A-ACDE-DF5D11B58444}"/>
      </w:docPartPr>
      <w:docPartBody>
        <w:p w:rsidR="00970E76" w:rsidRDefault="00970E76" w:rsidP="00970E76">
          <w:pPr>
            <w:pStyle w:val="071C58CE940449E5AD8DF70E2966FBEC"/>
          </w:pPr>
          <w:r w:rsidRPr="003500FA">
            <w:rPr>
              <w:rStyle w:val="Textodelmarcadordeposicin"/>
            </w:rPr>
            <w:t>Haga clic aquí para escribir texto.</w:t>
          </w:r>
        </w:p>
      </w:docPartBody>
    </w:docPart>
    <w:docPart>
      <w:docPartPr>
        <w:name w:val="4C9F1D7012134507BD86A3739AF2F7A6"/>
        <w:category>
          <w:name w:val="General"/>
          <w:gallery w:val="placeholder"/>
        </w:category>
        <w:types>
          <w:type w:val="bbPlcHdr"/>
        </w:types>
        <w:behaviors>
          <w:behavior w:val="content"/>
        </w:behaviors>
        <w:guid w:val="{2AA33EA9-12A9-44D2-A5F0-671FD54EB75D}"/>
      </w:docPartPr>
      <w:docPartBody>
        <w:p w:rsidR="00970E76" w:rsidRDefault="00970E76" w:rsidP="00970E76">
          <w:pPr>
            <w:pStyle w:val="4C9F1D7012134507BD86A3739AF2F7A6"/>
          </w:pPr>
          <w:r w:rsidRPr="003500FA">
            <w:rPr>
              <w:rStyle w:val="Textodelmarcadordeposicin"/>
            </w:rPr>
            <w:t>Haga clic aquí para escribir texto.</w:t>
          </w:r>
        </w:p>
      </w:docPartBody>
    </w:docPart>
    <w:docPart>
      <w:docPartPr>
        <w:name w:val="4135652AE389490396B5917E67C682EC"/>
        <w:category>
          <w:name w:val="General"/>
          <w:gallery w:val="placeholder"/>
        </w:category>
        <w:types>
          <w:type w:val="bbPlcHdr"/>
        </w:types>
        <w:behaviors>
          <w:behavior w:val="content"/>
        </w:behaviors>
        <w:guid w:val="{12123D77-63F0-4D94-949D-CD26E64DA70E}"/>
      </w:docPartPr>
      <w:docPartBody>
        <w:p w:rsidR="00970E76" w:rsidRDefault="00970E76" w:rsidP="00970E76">
          <w:pPr>
            <w:pStyle w:val="4135652AE389490396B5917E67C682EC"/>
          </w:pPr>
          <w:r w:rsidRPr="003500FA">
            <w:rPr>
              <w:rStyle w:val="Textodelmarcadordeposicin"/>
            </w:rPr>
            <w:t>Haga clic aquí para escribir texto.</w:t>
          </w:r>
        </w:p>
      </w:docPartBody>
    </w:docPart>
    <w:docPart>
      <w:docPartPr>
        <w:name w:val="1EC565D15F5C4BBF8959DDC28E5AB28A"/>
        <w:category>
          <w:name w:val="General"/>
          <w:gallery w:val="placeholder"/>
        </w:category>
        <w:types>
          <w:type w:val="bbPlcHdr"/>
        </w:types>
        <w:behaviors>
          <w:behavior w:val="content"/>
        </w:behaviors>
        <w:guid w:val="{4E744C19-AE90-48D6-931B-BEB653BE633D}"/>
      </w:docPartPr>
      <w:docPartBody>
        <w:p w:rsidR="00970E76" w:rsidRDefault="00970E76" w:rsidP="00970E76">
          <w:pPr>
            <w:pStyle w:val="1EC565D15F5C4BBF8959DDC28E5AB28A"/>
          </w:pPr>
          <w:r w:rsidRPr="003500FA">
            <w:rPr>
              <w:rStyle w:val="Textodelmarcadordeposicin"/>
            </w:rPr>
            <w:t>Haga clic aquí para escribir texto.</w:t>
          </w:r>
        </w:p>
      </w:docPartBody>
    </w:docPart>
    <w:docPart>
      <w:docPartPr>
        <w:name w:val="E7C359378A13410AA0F1DB0664664EC7"/>
        <w:category>
          <w:name w:val="General"/>
          <w:gallery w:val="placeholder"/>
        </w:category>
        <w:types>
          <w:type w:val="bbPlcHdr"/>
        </w:types>
        <w:behaviors>
          <w:behavior w:val="content"/>
        </w:behaviors>
        <w:guid w:val="{1B7A67A7-CE07-4C69-A5A2-983A5BE50BEB}"/>
      </w:docPartPr>
      <w:docPartBody>
        <w:p w:rsidR="00970E76" w:rsidRDefault="00970E76" w:rsidP="00970E76">
          <w:pPr>
            <w:pStyle w:val="E7C359378A13410AA0F1DB0664664EC7"/>
          </w:pPr>
          <w:r w:rsidRPr="003500FA">
            <w:rPr>
              <w:rStyle w:val="Textodelmarcadordeposicin"/>
            </w:rPr>
            <w:t>Haga clic aquí para escribir texto.</w:t>
          </w:r>
        </w:p>
      </w:docPartBody>
    </w:docPart>
    <w:docPart>
      <w:docPartPr>
        <w:name w:val="D7C558F99CAE4DFD8D2298F0E11E8018"/>
        <w:category>
          <w:name w:val="General"/>
          <w:gallery w:val="placeholder"/>
        </w:category>
        <w:types>
          <w:type w:val="bbPlcHdr"/>
        </w:types>
        <w:behaviors>
          <w:behavior w:val="content"/>
        </w:behaviors>
        <w:guid w:val="{F5A2D0AA-444C-46F0-A098-30283FF0E755}"/>
      </w:docPartPr>
      <w:docPartBody>
        <w:p w:rsidR="00970E76" w:rsidRDefault="00970E76" w:rsidP="00970E76">
          <w:pPr>
            <w:pStyle w:val="D7C558F99CAE4DFD8D2298F0E11E8018"/>
          </w:pPr>
          <w:r w:rsidRPr="003500FA">
            <w:rPr>
              <w:rStyle w:val="Textodelmarcadordeposicin"/>
            </w:rPr>
            <w:t>Haga clic aquí para escribir texto.</w:t>
          </w:r>
        </w:p>
      </w:docPartBody>
    </w:docPart>
    <w:docPart>
      <w:docPartPr>
        <w:name w:val="D2F6DC3275CF46D9A9BF883020448136"/>
        <w:category>
          <w:name w:val="General"/>
          <w:gallery w:val="placeholder"/>
        </w:category>
        <w:types>
          <w:type w:val="bbPlcHdr"/>
        </w:types>
        <w:behaviors>
          <w:behavior w:val="content"/>
        </w:behaviors>
        <w:guid w:val="{B7AC5AD9-CAC7-4F05-8407-A3EC6B1F374D}"/>
      </w:docPartPr>
      <w:docPartBody>
        <w:p w:rsidR="00970E76" w:rsidRDefault="00970E76" w:rsidP="00970E76">
          <w:pPr>
            <w:pStyle w:val="D2F6DC3275CF46D9A9BF883020448136"/>
          </w:pPr>
          <w:r w:rsidRPr="003500FA">
            <w:rPr>
              <w:rStyle w:val="Textodelmarcadordeposicin"/>
            </w:rPr>
            <w:t>Haga clic aquí para escribir texto.</w:t>
          </w:r>
        </w:p>
      </w:docPartBody>
    </w:docPart>
    <w:docPart>
      <w:docPartPr>
        <w:name w:val="7848CCAB6E7148059AFD204D3E983BD4"/>
        <w:category>
          <w:name w:val="General"/>
          <w:gallery w:val="placeholder"/>
        </w:category>
        <w:types>
          <w:type w:val="bbPlcHdr"/>
        </w:types>
        <w:behaviors>
          <w:behavior w:val="content"/>
        </w:behaviors>
        <w:guid w:val="{77F15C24-D3BB-4472-8B5E-82881723300E}"/>
      </w:docPartPr>
      <w:docPartBody>
        <w:p w:rsidR="00970E76" w:rsidRDefault="00970E76" w:rsidP="00970E76">
          <w:pPr>
            <w:pStyle w:val="7848CCAB6E7148059AFD204D3E983BD4"/>
          </w:pPr>
          <w:r w:rsidRPr="003500FA">
            <w:rPr>
              <w:rStyle w:val="Textodelmarcadordeposicin"/>
            </w:rPr>
            <w:t>Haga clic aquí para escribir texto.</w:t>
          </w:r>
        </w:p>
      </w:docPartBody>
    </w:docPart>
    <w:docPart>
      <w:docPartPr>
        <w:name w:val="1A15BC6FA1554B8BA0556D1C2150C4B9"/>
        <w:category>
          <w:name w:val="General"/>
          <w:gallery w:val="placeholder"/>
        </w:category>
        <w:types>
          <w:type w:val="bbPlcHdr"/>
        </w:types>
        <w:behaviors>
          <w:behavior w:val="content"/>
        </w:behaviors>
        <w:guid w:val="{F71DAE58-1C06-4A95-9D98-BAF6B0B40FA2}"/>
      </w:docPartPr>
      <w:docPartBody>
        <w:p w:rsidR="00970E76" w:rsidRDefault="00970E76" w:rsidP="00970E76">
          <w:pPr>
            <w:pStyle w:val="1A15BC6FA1554B8BA0556D1C2150C4B9"/>
          </w:pPr>
          <w:r w:rsidRPr="003500FA">
            <w:rPr>
              <w:rStyle w:val="Textodelmarcadordeposicin"/>
            </w:rPr>
            <w:t>Haga clic aquí para escribir texto.</w:t>
          </w:r>
        </w:p>
      </w:docPartBody>
    </w:docPart>
    <w:docPart>
      <w:docPartPr>
        <w:name w:val="D91A0AD1A24141D1A52181C7FD6C0FE9"/>
        <w:category>
          <w:name w:val="General"/>
          <w:gallery w:val="placeholder"/>
        </w:category>
        <w:types>
          <w:type w:val="bbPlcHdr"/>
        </w:types>
        <w:behaviors>
          <w:behavior w:val="content"/>
        </w:behaviors>
        <w:guid w:val="{AFFC94D3-A216-4C01-8622-5C4B01628175}"/>
      </w:docPartPr>
      <w:docPartBody>
        <w:p w:rsidR="00970E76" w:rsidRDefault="00970E76" w:rsidP="00970E76">
          <w:pPr>
            <w:pStyle w:val="D91A0AD1A24141D1A52181C7FD6C0FE9"/>
          </w:pPr>
          <w:r w:rsidRPr="003500FA">
            <w:rPr>
              <w:rStyle w:val="Textodelmarcadordeposicin"/>
            </w:rPr>
            <w:t>Haga clic aquí para escribir texto.</w:t>
          </w:r>
        </w:p>
      </w:docPartBody>
    </w:docPart>
    <w:docPart>
      <w:docPartPr>
        <w:name w:val="B01C917153484227ACB0CDA7E163FBB3"/>
        <w:category>
          <w:name w:val="General"/>
          <w:gallery w:val="placeholder"/>
        </w:category>
        <w:types>
          <w:type w:val="bbPlcHdr"/>
        </w:types>
        <w:behaviors>
          <w:behavior w:val="content"/>
        </w:behaviors>
        <w:guid w:val="{E4712E33-EEAF-419A-B1DC-EC912E4AA8F4}"/>
      </w:docPartPr>
      <w:docPartBody>
        <w:p w:rsidR="00970E76" w:rsidRDefault="00970E76" w:rsidP="00970E76">
          <w:pPr>
            <w:pStyle w:val="B01C917153484227ACB0CDA7E163FBB3"/>
          </w:pPr>
          <w:r w:rsidRPr="003500FA">
            <w:rPr>
              <w:rStyle w:val="Textodelmarcadordeposicin"/>
            </w:rPr>
            <w:t>Haga clic aquí para escribir texto.</w:t>
          </w:r>
        </w:p>
      </w:docPartBody>
    </w:docPart>
    <w:docPart>
      <w:docPartPr>
        <w:name w:val="315E37419E784A6DBC930FE6B251E5E7"/>
        <w:category>
          <w:name w:val="General"/>
          <w:gallery w:val="placeholder"/>
        </w:category>
        <w:types>
          <w:type w:val="bbPlcHdr"/>
        </w:types>
        <w:behaviors>
          <w:behavior w:val="content"/>
        </w:behaviors>
        <w:guid w:val="{4F9F60D0-8F0B-421A-9953-CF3710A2C809}"/>
      </w:docPartPr>
      <w:docPartBody>
        <w:p w:rsidR="00970E76" w:rsidRDefault="00970E76" w:rsidP="00970E76">
          <w:pPr>
            <w:pStyle w:val="315E37419E784A6DBC930FE6B251E5E7"/>
          </w:pPr>
          <w:r w:rsidRPr="003500FA">
            <w:rPr>
              <w:rStyle w:val="Textodelmarcadordeposicin"/>
            </w:rPr>
            <w:t>Haga clic aquí para escribir texto.</w:t>
          </w:r>
        </w:p>
      </w:docPartBody>
    </w:docPart>
    <w:docPart>
      <w:docPartPr>
        <w:name w:val="102B5E49C1224EDEBDE488EA0BC0F684"/>
        <w:category>
          <w:name w:val="General"/>
          <w:gallery w:val="placeholder"/>
        </w:category>
        <w:types>
          <w:type w:val="bbPlcHdr"/>
        </w:types>
        <w:behaviors>
          <w:behavior w:val="content"/>
        </w:behaviors>
        <w:guid w:val="{A087CFDF-1460-4122-A54D-4081B847F821}"/>
      </w:docPartPr>
      <w:docPartBody>
        <w:p w:rsidR="005F10F9" w:rsidRDefault="001D4859" w:rsidP="001D4859">
          <w:pPr>
            <w:pStyle w:val="102B5E49C1224EDEBDE488EA0BC0F684"/>
          </w:pPr>
          <w:r w:rsidRPr="003500FA">
            <w:rPr>
              <w:rStyle w:val="Textodelmarcadordeposicin"/>
            </w:rPr>
            <w:t>Haga clic aquí para escribir texto.</w:t>
          </w:r>
        </w:p>
      </w:docPartBody>
    </w:docPart>
    <w:docPart>
      <w:docPartPr>
        <w:name w:val="1F1106AB2DD94BE2B1413A868BAC71FA"/>
        <w:category>
          <w:name w:val="General"/>
          <w:gallery w:val="placeholder"/>
        </w:category>
        <w:types>
          <w:type w:val="bbPlcHdr"/>
        </w:types>
        <w:behaviors>
          <w:behavior w:val="content"/>
        </w:behaviors>
        <w:guid w:val="{343D4CB5-74DE-4938-9AE1-89C38F028AD4}"/>
      </w:docPartPr>
      <w:docPartBody>
        <w:p w:rsidR="005F10F9" w:rsidRDefault="005F10F9" w:rsidP="005F10F9">
          <w:pPr>
            <w:pStyle w:val="1F1106AB2DD94BE2B1413A868BAC71FA"/>
          </w:pPr>
          <w:r w:rsidRPr="003500FA">
            <w:rPr>
              <w:rStyle w:val="Textodelmarcadordeposicin"/>
            </w:rPr>
            <w:t>Haga clic aquí para escribir texto.</w:t>
          </w:r>
        </w:p>
      </w:docPartBody>
    </w:docPart>
    <w:docPart>
      <w:docPartPr>
        <w:name w:val="242D4475A3E84DF3995F18823D4BAA2A"/>
        <w:category>
          <w:name w:val="General"/>
          <w:gallery w:val="placeholder"/>
        </w:category>
        <w:types>
          <w:type w:val="bbPlcHdr"/>
        </w:types>
        <w:behaviors>
          <w:behavior w:val="content"/>
        </w:behaviors>
        <w:guid w:val="{AC3F320D-691A-4CC9-A6FF-7613BE623048}"/>
      </w:docPartPr>
      <w:docPartBody>
        <w:p w:rsidR="005F10F9" w:rsidRDefault="005F10F9" w:rsidP="005F10F9">
          <w:pPr>
            <w:pStyle w:val="242D4475A3E84DF3995F18823D4BAA2A"/>
          </w:pPr>
          <w:r w:rsidRPr="003500FA">
            <w:rPr>
              <w:rStyle w:val="Textodelmarcadordeposicin"/>
            </w:rPr>
            <w:t>Haga clic aquí para escribir texto.</w:t>
          </w:r>
        </w:p>
      </w:docPartBody>
    </w:docPart>
    <w:docPart>
      <w:docPartPr>
        <w:name w:val="AB1D5AB8DA1D46ABB43C6F296DA86329"/>
        <w:category>
          <w:name w:val="General"/>
          <w:gallery w:val="placeholder"/>
        </w:category>
        <w:types>
          <w:type w:val="bbPlcHdr"/>
        </w:types>
        <w:behaviors>
          <w:behavior w:val="content"/>
        </w:behaviors>
        <w:guid w:val="{11EB0FBA-6876-45DB-90C8-63A498E67E41}"/>
      </w:docPartPr>
      <w:docPartBody>
        <w:p w:rsidR="005F10F9" w:rsidRDefault="005F10F9" w:rsidP="005F10F9">
          <w:pPr>
            <w:pStyle w:val="AB1D5AB8DA1D46ABB43C6F296DA86329"/>
          </w:pPr>
          <w:r w:rsidRPr="003500FA">
            <w:rPr>
              <w:rStyle w:val="Textodelmarcadordeposicin"/>
            </w:rPr>
            <w:t>Haga clic aquí para escribir texto.</w:t>
          </w:r>
        </w:p>
      </w:docPartBody>
    </w:docPart>
    <w:docPart>
      <w:docPartPr>
        <w:name w:val="002CC10A5B5D4B04815869AB016BD8D5"/>
        <w:category>
          <w:name w:val="General"/>
          <w:gallery w:val="placeholder"/>
        </w:category>
        <w:types>
          <w:type w:val="bbPlcHdr"/>
        </w:types>
        <w:behaviors>
          <w:behavior w:val="content"/>
        </w:behaviors>
        <w:guid w:val="{746559D6-81E4-4476-AE43-7B8EF1D6AD0E}"/>
      </w:docPartPr>
      <w:docPartBody>
        <w:p w:rsidR="005F10F9" w:rsidRDefault="005F10F9" w:rsidP="005F10F9">
          <w:pPr>
            <w:pStyle w:val="002CC10A5B5D4B04815869AB016BD8D5"/>
          </w:pPr>
          <w:r w:rsidRPr="003500FA">
            <w:rPr>
              <w:rStyle w:val="Textodelmarcadordeposicin"/>
            </w:rPr>
            <w:t>Haga clic aquí para escribir texto.</w:t>
          </w:r>
        </w:p>
      </w:docPartBody>
    </w:docPart>
    <w:docPart>
      <w:docPartPr>
        <w:name w:val="FC0C8CC5CF5C491D966142AFEBF62BBB"/>
        <w:category>
          <w:name w:val="General"/>
          <w:gallery w:val="placeholder"/>
        </w:category>
        <w:types>
          <w:type w:val="bbPlcHdr"/>
        </w:types>
        <w:behaviors>
          <w:behavior w:val="content"/>
        </w:behaviors>
        <w:guid w:val="{213833BA-DD91-4D6A-B176-38EAA767BE9B}"/>
      </w:docPartPr>
      <w:docPartBody>
        <w:p w:rsidR="005F10F9" w:rsidRDefault="005F10F9" w:rsidP="005F10F9">
          <w:pPr>
            <w:pStyle w:val="FC0C8CC5CF5C491D966142AFEBF62BBB"/>
          </w:pPr>
          <w:r w:rsidRPr="003500FA">
            <w:rPr>
              <w:rStyle w:val="Textodelmarcadordeposicin"/>
            </w:rPr>
            <w:t>Haga clic aquí para escribir texto.</w:t>
          </w:r>
        </w:p>
      </w:docPartBody>
    </w:docPart>
    <w:docPart>
      <w:docPartPr>
        <w:name w:val="30DD52F2028246D9A442AEF8E2D787AB"/>
        <w:category>
          <w:name w:val="General"/>
          <w:gallery w:val="placeholder"/>
        </w:category>
        <w:types>
          <w:type w:val="bbPlcHdr"/>
        </w:types>
        <w:behaviors>
          <w:behavior w:val="content"/>
        </w:behaviors>
        <w:guid w:val="{A34887EE-F9B9-4528-82A3-C987405AE630}"/>
      </w:docPartPr>
      <w:docPartBody>
        <w:p w:rsidR="005F10F9" w:rsidRDefault="005F10F9" w:rsidP="005F10F9">
          <w:pPr>
            <w:pStyle w:val="30DD52F2028246D9A442AEF8E2D787AB"/>
          </w:pPr>
          <w:r w:rsidRPr="003500FA">
            <w:rPr>
              <w:rStyle w:val="Textodelmarcadordeposicin"/>
            </w:rPr>
            <w:t>Haga clic aquí para escribir texto.</w:t>
          </w:r>
        </w:p>
      </w:docPartBody>
    </w:docPart>
    <w:docPart>
      <w:docPartPr>
        <w:name w:val="1B54F457AF3B41BDBC4ED863970DC961"/>
        <w:category>
          <w:name w:val="General"/>
          <w:gallery w:val="placeholder"/>
        </w:category>
        <w:types>
          <w:type w:val="bbPlcHdr"/>
        </w:types>
        <w:behaviors>
          <w:behavior w:val="content"/>
        </w:behaviors>
        <w:guid w:val="{01050909-46FD-4866-B50E-2F1002A0C0D0}"/>
      </w:docPartPr>
      <w:docPartBody>
        <w:p w:rsidR="005F10F9" w:rsidRDefault="005F10F9" w:rsidP="005F10F9">
          <w:pPr>
            <w:pStyle w:val="1B54F457AF3B41BDBC4ED863970DC961"/>
          </w:pPr>
          <w:r w:rsidRPr="003500FA">
            <w:rPr>
              <w:rStyle w:val="Textodelmarcadordeposicin"/>
            </w:rPr>
            <w:t>Haga clic aquí para escribir texto.</w:t>
          </w:r>
        </w:p>
      </w:docPartBody>
    </w:docPart>
    <w:docPart>
      <w:docPartPr>
        <w:name w:val="345265289D3B49CFAFE5D174173A2F43"/>
        <w:category>
          <w:name w:val="General"/>
          <w:gallery w:val="placeholder"/>
        </w:category>
        <w:types>
          <w:type w:val="bbPlcHdr"/>
        </w:types>
        <w:behaviors>
          <w:behavior w:val="content"/>
        </w:behaviors>
        <w:guid w:val="{912CFCCB-F32F-4757-BCBB-AFB0F5A8CC24}"/>
      </w:docPartPr>
      <w:docPartBody>
        <w:p w:rsidR="005F10F9" w:rsidRDefault="005F10F9" w:rsidP="005F10F9">
          <w:pPr>
            <w:pStyle w:val="345265289D3B49CFAFE5D174173A2F43"/>
          </w:pPr>
          <w:r w:rsidRPr="003500FA">
            <w:rPr>
              <w:rStyle w:val="Textodelmarcadordeposicin"/>
            </w:rPr>
            <w:t>Haga clic aquí para escribir texto.</w:t>
          </w:r>
        </w:p>
      </w:docPartBody>
    </w:docPart>
    <w:docPart>
      <w:docPartPr>
        <w:name w:val="C4FBC173C98C4C62A236434F3E2B21DA"/>
        <w:category>
          <w:name w:val="General"/>
          <w:gallery w:val="placeholder"/>
        </w:category>
        <w:types>
          <w:type w:val="bbPlcHdr"/>
        </w:types>
        <w:behaviors>
          <w:behavior w:val="content"/>
        </w:behaviors>
        <w:guid w:val="{E0AD3EE2-F52E-4F74-B4CC-3631AB26222F}"/>
      </w:docPartPr>
      <w:docPartBody>
        <w:p w:rsidR="005F10F9" w:rsidRDefault="005F10F9" w:rsidP="005F10F9">
          <w:pPr>
            <w:pStyle w:val="C4FBC173C98C4C62A236434F3E2B21DA"/>
          </w:pPr>
          <w:r w:rsidRPr="003500FA">
            <w:rPr>
              <w:rStyle w:val="Textodelmarcadordeposicin"/>
            </w:rPr>
            <w:t>Haga clic aquí para escribir texto.</w:t>
          </w:r>
        </w:p>
      </w:docPartBody>
    </w:docPart>
    <w:docPart>
      <w:docPartPr>
        <w:name w:val="E6C29996961846C489CADD7F300955ED"/>
        <w:category>
          <w:name w:val="General"/>
          <w:gallery w:val="placeholder"/>
        </w:category>
        <w:types>
          <w:type w:val="bbPlcHdr"/>
        </w:types>
        <w:behaviors>
          <w:behavior w:val="content"/>
        </w:behaviors>
        <w:guid w:val="{07824866-A610-4090-8D0A-37C8DE80F53F}"/>
      </w:docPartPr>
      <w:docPartBody>
        <w:p w:rsidR="005F10F9" w:rsidRDefault="005F10F9" w:rsidP="005F10F9">
          <w:pPr>
            <w:pStyle w:val="E6C29996961846C489CADD7F300955ED"/>
          </w:pPr>
          <w:r w:rsidRPr="003500FA">
            <w:rPr>
              <w:rStyle w:val="Textodelmarcadordeposicin"/>
            </w:rPr>
            <w:t>Haga clic aquí para escribir texto.</w:t>
          </w:r>
        </w:p>
      </w:docPartBody>
    </w:docPart>
    <w:docPart>
      <w:docPartPr>
        <w:name w:val="2F88A0A056744D4C824121370789C069"/>
        <w:category>
          <w:name w:val="General"/>
          <w:gallery w:val="placeholder"/>
        </w:category>
        <w:types>
          <w:type w:val="bbPlcHdr"/>
        </w:types>
        <w:behaviors>
          <w:behavior w:val="content"/>
        </w:behaviors>
        <w:guid w:val="{FEA3D56B-1928-420C-94E9-4B49ACCD7B2C}"/>
      </w:docPartPr>
      <w:docPartBody>
        <w:p w:rsidR="005F10F9" w:rsidRDefault="005F10F9" w:rsidP="005F10F9">
          <w:pPr>
            <w:pStyle w:val="2F88A0A056744D4C824121370789C069"/>
          </w:pPr>
          <w:r w:rsidRPr="003500FA">
            <w:rPr>
              <w:rStyle w:val="Textodelmarcadordeposicin"/>
            </w:rPr>
            <w:t>Haga clic aquí para escribir texto.</w:t>
          </w:r>
        </w:p>
      </w:docPartBody>
    </w:docPart>
    <w:docPart>
      <w:docPartPr>
        <w:name w:val="E3DD765DAAA14F609AF9AF2E7911AC24"/>
        <w:category>
          <w:name w:val="General"/>
          <w:gallery w:val="placeholder"/>
        </w:category>
        <w:types>
          <w:type w:val="bbPlcHdr"/>
        </w:types>
        <w:behaviors>
          <w:behavior w:val="content"/>
        </w:behaviors>
        <w:guid w:val="{F3E66186-C457-47D0-BFB3-648366B7A43D}"/>
      </w:docPartPr>
      <w:docPartBody>
        <w:p w:rsidR="005F10F9" w:rsidRDefault="005F10F9" w:rsidP="005F10F9">
          <w:pPr>
            <w:pStyle w:val="E3DD765DAAA14F609AF9AF2E7911AC24"/>
          </w:pPr>
          <w:r w:rsidRPr="003500FA">
            <w:rPr>
              <w:rStyle w:val="Textodelmarcadordeposicin"/>
            </w:rPr>
            <w:t>Haga clic aquí para escribir texto.</w:t>
          </w:r>
        </w:p>
      </w:docPartBody>
    </w:docPart>
    <w:docPart>
      <w:docPartPr>
        <w:name w:val="8BE5D93CB50F484D95963F7288E51E3A"/>
        <w:category>
          <w:name w:val="General"/>
          <w:gallery w:val="placeholder"/>
        </w:category>
        <w:types>
          <w:type w:val="bbPlcHdr"/>
        </w:types>
        <w:behaviors>
          <w:behavior w:val="content"/>
        </w:behaviors>
        <w:guid w:val="{A940479E-2F41-4B2E-97F6-D4B8A0549F3A}"/>
      </w:docPartPr>
      <w:docPartBody>
        <w:p w:rsidR="005F10F9" w:rsidRDefault="005F10F9" w:rsidP="005F10F9">
          <w:pPr>
            <w:pStyle w:val="8BE5D93CB50F484D95963F7288E51E3A"/>
          </w:pPr>
          <w:r w:rsidRPr="003500FA">
            <w:rPr>
              <w:rStyle w:val="Textodelmarcadordeposicin"/>
            </w:rPr>
            <w:t>Haga clic aquí para escribir texto.</w:t>
          </w:r>
        </w:p>
      </w:docPartBody>
    </w:docPart>
    <w:docPart>
      <w:docPartPr>
        <w:name w:val="FAF9E16CD1EB45E6BC780EB90A437891"/>
        <w:category>
          <w:name w:val="General"/>
          <w:gallery w:val="placeholder"/>
        </w:category>
        <w:types>
          <w:type w:val="bbPlcHdr"/>
        </w:types>
        <w:behaviors>
          <w:behavior w:val="content"/>
        </w:behaviors>
        <w:guid w:val="{2D907963-899B-4337-8B4A-BCB84BCB53C0}"/>
      </w:docPartPr>
      <w:docPartBody>
        <w:p w:rsidR="005F10F9" w:rsidRDefault="005F10F9" w:rsidP="005F10F9">
          <w:pPr>
            <w:pStyle w:val="FAF9E16CD1EB45E6BC780EB90A437891"/>
          </w:pPr>
          <w:r w:rsidRPr="003500FA">
            <w:rPr>
              <w:rStyle w:val="Textodelmarcadordeposicin"/>
            </w:rPr>
            <w:t>Haga clic aquí para escribir texto.</w:t>
          </w:r>
        </w:p>
      </w:docPartBody>
    </w:docPart>
    <w:docPart>
      <w:docPartPr>
        <w:name w:val="E723391C64144D5F9252C584BFDB8112"/>
        <w:category>
          <w:name w:val="General"/>
          <w:gallery w:val="placeholder"/>
        </w:category>
        <w:types>
          <w:type w:val="bbPlcHdr"/>
        </w:types>
        <w:behaviors>
          <w:behavior w:val="content"/>
        </w:behaviors>
        <w:guid w:val="{6EE78C52-C415-4ADF-84F3-B854DAB98B5A}"/>
      </w:docPartPr>
      <w:docPartBody>
        <w:p w:rsidR="005F10F9" w:rsidRDefault="005F10F9" w:rsidP="005F10F9">
          <w:pPr>
            <w:pStyle w:val="E723391C64144D5F9252C584BFDB8112"/>
          </w:pPr>
          <w:r w:rsidRPr="003500FA">
            <w:rPr>
              <w:rStyle w:val="Textodelmarcadordeposicin"/>
            </w:rPr>
            <w:t>Haga clic aquí para escribir texto.</w:t>
          </w:r>
        </w:p>
      </w:docPartBody>
    </w:docPart>
    <w:docPart>
      <w:docPartPr>
        <w:name w:val="10B5738B15614F5D82E4837D4AAA4B33"/>
        <w:category>
          <w:name w:val="General"/>
          <w:gallery w:val="placeholder"/>
        </w:category>
        <w:types>
          <w:type w:val="bbPlcHdr"/>
        </w:types>
        <w:behaviors>
          <w:behavior w:val="content"/>
        </w:behaviors>
        <w:guid w:val="{F317C435-1B96-4C4D-ABC6-BD4367772EC0}"/>
      </w:docPartPr>
      <w:docPartBody>
        <w:p w:rsidR="005F10F9" w:rsidRDefault="005F10F9" w:rsidP="005F10F9">
          <w:pPr>
            <w:pStyle w:val="10B5738B15614F5D82E4837D4AAA4B33"/>
          </w:pPr>
          <w:r w:rsidRPr="003500FA">
            <w:rPr>
              <w:rStyle w:val="Textodelmarcadordeposicin"/>
            </w:rPr>
            <w:t>Haga clic aquí para escribir texto.</w:t>
          </w:r>
        </w:p>
      </w:docPartBody>
    </w:docPart>
    <w:docPart>
      <w:docPartPr>
        <w:name w:val="6F36B8193C78461BA5E5C5E02E76DF2E"/>
        <w:category>
          <w:name w:val="General"/>
          <w:gallery w:val="placeholder"/>
        </w:category>
        <w:types>
          <w:type w:val="bbPlcHdr"/>
        </w:types>
        <w:behaviors>
          <w:behavior w:val="content"/>
        </w:behaviors>
        <w:guid w:val="{E6B4EB9E-A12F-4526-9460-5645F69CB2C3}"/>
      </w:docPartPr>
      <w:docPartBody>
        <w:p w:rsidR="005F10F9" w:rsidRDefault="005F10F9" w:rsidP="005F10F9">
          <w:pPr>
            <w:pStyle w:val="6F36B8193C78461BA5E5C5E02E76DF2E"/>
          </w:pPr>
          <w:r w:rsidRPr="003500FA">
            <w:rPr>
              <w:rStyle w:val="Textodelmarcadordeposicin"/>
            </w:rPr>
            <w:t>Haga clic aquí para escribir texto.</w:t>
          </w:r>
        </w:p>
      </w:docPartBody>
    </w:docPart>
    <w:docPart>
      <w:docPartPr>
        <w:name w:val="5A1F93D5F5C24296BB84A85378C2E964"/>
        <w:category>
          <w:name w:val="General"/>
          <w:gallery w:val="placeholder"/>
        </w:category>
        <w:types>
          <w:type w:val="bbPlcHdr"/>
        </w:types>
        <w:behaviors>
          <w:behavior w:val="content"/>
        </w:behaviors>
        <w:guid w:val="{6221A8C7-12E1-4D5D-BF2E-2EA7E7229ED2}"/>
      </w:docPartPr>
      <w:docPartBody>
        <w:p w:rsidR="00656736" w:rsidRDefault="00133B9C" w:rsidP="00133B9C">
          <w:pPr>
            <w:pStyle w:val="5A1F93D5F5C24296BB84A85378C2E964"/>
          </w:pPr>
          <w:r w:rsidRPr="003500FA">
            <w:rPr>
              <w:rStyle w:val="Textodelmarcadordeposicin"/>
            </w:rPr>
            <w:t>Haga clic aquí para escribir texto.</w:t>
          </w:r>
        </w:p>
      </w:docPartBody>
    </w:docPart>
    <w:docPart>
      <w:docPartPr>
        <w:name w:val="2B0C7ECFFF5248EF8A4DF01BA0295CDA"/>
        <w:category>
          <w:name w:val="General"/>
          <w:gallery w:val="placeholder"/>
        </w:category>
        <w:types>
          <w:type w:val="bbPlcHdr"/>
        </w:types>
        <w:behaviors>
          <w:behavior w:val="content"/>
        </w:behaviors>
        <w:guid w:val="{A404EE78-F42D-4005-9F29-24A2DDE03E27}"/>
      </w:docPartPr>
      <w:docPartBody>
        <w:p w:rsidR="00656736" w:rsidRDefault="00133B9C" w:rsidP="00133B9C">
          <w:pPr>
            <w:pStyle w:val="2B0C7ECFFF5248EF8A4DF01BA0295CDA"/>
          </w:pPr>
          <w:r w:rsidRPr="003500FA">
            <w:rPr>
              <w:rStyle w:val="Textodelmarcadordeposicin"/>
            </w:rPr>
            <w:t>Haga clic aquí para escribir texto.</w:t>
          </w:r>
        </w:p>
      </w:docPartBody>
    </w:docPart>
    <w:docPart>
      <w:docPartPr>
        <w:name w:val="5A5C450ADF654FC6B100DF5723147BE5"/>
        <w:category>
          <w:name w:val="General"/>
          <w:gallery w:val="placeholder"/>
        </w:category>
        <w:types>
          <w:type w:val="bbPlcHdr"/>
        </w:types>
        <w:behaviors>
          <w:behavior w:val="content"/>
        </w:behaviors>
        <w:guid w:val="{991C7844-D344-4BDA-BA3B-75CEADC6C919}"/>
      </w:docPartPr>
      <w:docPartBody>
        <w:p w:rsidR="007E78A9" w:rsidRDefault="00A472BE" w:rsidP="00A472BE">
          <w:pPr>
            <w:pStyle w:val="5A5C450ADF654FC6B100DF5723147BE5"/>
          </w:pPr>
          <w:r w:rsidRPr="004B49E0">
            <w:rPr>
              <w:rStyle w:val="Textodelmarcadordeposicin"/>
            </w:rPr>
            <w:t>Haga clic o pulse aquí para escribir texto.</w:t>
          </w:r>
        </w:p>
      </w:docPartBody>
    </w:docPart>
    <w:docPart>
      <w:docPartPr>
        <w:name w:val="F7DA1DC3FEA44C89A4ABA48FC569F7A3"/>
        <w:category>
          <w:name w:val="General"/>
          <w:gallery w:val="placeholder"/>
        </w:category>
        <w:types>
          <w:type w:val="bbPlcHdr"/>
        </w:types>
        <w:behaviors>
          <w:behavior w:val="content"/>
        </w:behaviors>
        <w:guid w:val="{31E797A9-EFF0-49F0-BBF8-2F47083739D0}"/>
      </w:docPartPr>
      <w:docPartBody>
        <w:p w:rsidR="007E78A9" w:rsidRDefault="00A472BE" w:rsidP="00A472BE">
          <w:pPr>
            <w:pStyle w:val="F7DA1DC3FEA44C89A4ABA48FC569F7A3"/>
          </w:pPr>
          <w:r w:rsidRPr="004B49E0">
            <w:rPr>
              <w:rStyle w:val="Textodelmarcadordeposicin"/>
            </w:rPr>
            <w:t>Haga clic o pulse aquí para escribir texto.</w:t>
          </w:r>
        </w:p>
      </w:docPartBody>
    </w:docPart>
    <w:docPart>
      <w:docPartPr>
        <w:name w:val="DD173F81BFBB457DA7136BAE6804311B"/>
        <w:category>
          <w:name w:val="General"/>
          <w:gallery w:val="placeholder"/>
        </w:category>
        <w:types>
          <w:type w:val="bbPlcHdr"/>
        </w:types>
        <w:behaviors>
          <w:behavior w:val="content"/>
        </w:behaviors>
        <w:guid w:val="{1D596002-4228-4BA8-9F82-8542F2C2B253}"/>
      </w:docPartPr>
      <w:docPartBody>
        <w:p w:rsidR="007E78A9" w:rsidRDefault="00A472BE" w:rsidP="00A472BE">
          <w:pPr>
            <w:pStyle w:val="DD173F81BFBB457DA7136BAE6804311B"/>
          </w:pPr>
          <w:r w:rsidRPr="004B49E0">
            <w:rPr>
              <w:rStyle w:val="Textodelmarcadordeposicin"/>
            </w:rPr>
            <w:t>Haga clic o pulse aquí para escribir texto.</w:t>
          </w:r>
        </w:p>
      </w:docPartBody>
    </w:docPart>
    <w:docPart>
      <w:docPartPr>
        <w:name w:val="ED62A49BE108492B9CAD17BAC1E7C60F"/>
        <w:category>
          <w:name w:val="General"/>
          <w:gallery w:val="placeholder"/>
        </w:category>
        <w:types>
          <w:type w:val="bbPlcHdr"/>
        </w:types>
        <w:behaviors>
          <w:behavior w:val="content"/>
        </w:behaviors>
        <w:guid w:val="{65329FC1-F104-43AB-B4E2-25E3CF97A61C}"/>
      </w:docPartPr>
      <w:docPartBody>
        <w:p w:rsidR="007E78A9" w:rsidRDefault="00A472BE" w:rsidP="00A472BE">
          <w:pPr>
            <w:pStyle w:val="ED62A49BE108492B9CAD17BAC1E7C60F"/>
          </w:pPr>
          <w:r w:rsidRPr="004B49E0">
            <w:rPr>
              <w:rStyle w:val="Textodelmarcadordeposicin"/>
            </w:rPr>
            <w:t>Haga clic o pulse aquí para escribir texto.</w:t>
          </w:r>
        </w:p>
      </w:docPartBody>
    </w:docPart>
    <w:docPart>
      <w:docPartPr>
        <w:name w:val="90CCB6C918A84709BF772311075D1100"/>
        <w:category>
          <w:name w:val="General"/>
          <w:gallery w:val="placeholder"/>
        </w:category>
        <w:types>
          <w:type w:val="bbPlcHdr"/>
        </w:types>
        <w:behaviors>
          <w:behavior w:val="content"/>
        </w:behaviors>
        <w:guid w:val="{B3BA7F39-A5F8-4BAE-9E8B-4649EFB4B1D8}"/>
      </w:docPartPr>
      <w:docPartBody>
        <w:p w:rsidR="00265035" w:rsidRDefault="00D254E6" w:rsidP="00D254E6">
          <w:pPr>
            <w:pStyle w:val="90CCB6C918A84709BF772311075D1100"/>
          </w:pPr>
          <w:r w:rsidRPr="003500FA">
            <w:rPr>
              <w:rStyle w:val="Textodelmarcadordeposicin"/>
            </w:rPr>
            <w:t>Haga clic aquí para escribir texto.</w:t>
          </w:r>
        </w:p>
      </w:docPartBody>
    </w:docPart>
    <w:docPart>
      <w:docPartPr>
        <w:name w:val="BDB91FE183984031B7FBF25FA5642F5E"/>
        <w:category>
          <w:name w:val="General"/>
          <w:gallery w:val="placeholder"/>
        </w:category>
        <w:types>
          <w:type w:val="bbPlcHdr"/>
        </w:types>
        <w:behaviors>
          <w:behavior w:val="content"/>
        </w:behaviors>
        <w:guid w:val="{7DE4E720-ECEC-4D6E-8673-92E83E490B5C}"/>
      </w:docPartPr>
      <w:docPartBody>
        <w:p w:rsidR="00265035" w:rsidRDefault="00D254E6" w:rsidP="00D254E6">
          <w:pPr>
            <w:pStyle w:val="BDB91FE183984031B7FBF25FA5642F5E"/>
          </w:pPr>
          <w:r w:rsidRPr="003500FA">
            <w:rPr>
              <w:rStyle w:val="Textodelmarcadordeposicin"/>
            </w:rPr>
            <w:t>Haga clic aquí para escribir texto.</w:t>
          </w:r>
        </w:p>
      </w:docPartBody>
    </w:docPart>
    <w:docPart>
      <w:docPartPr>
        <w:name w:val="4DBAD9F958924394B7922888C52685A0"/>
        <w:category>
          <w:name w:val="General"/>
          <w:gallery w:val="placeholder"/>
        </w:category>
        <w:types>
          <w:type w:val="bbPlcHdr"/>
        </w:types>
        <w:behaviors>
          <w:behavior w:val="content"/>
        </w:behaviors>
        <w:guid w:val="{DD1FA82E-0F98-49C9-BFA2-18DB11488037}"/>
      </w:docPartPr>
      <w:docPartBody>
        <w:p w:rsidR="00265035" w:rsidRDefault="00D254E6" w:rsidP="00D254E6">
          <w:pPr>
            <w:pStyle w:val="4DBAD9F958924394B7922888C52685A0"/>
          </w:pPr>
          <w:r w:rsidRPr="003500FA">
            <w:rPr>
              <w:rStyle w:val="Textodelmarcadordeposicin"/>
            </w:rPr>
            <w:t>Haga clic aquí para escribir texto.</w:t>
          </w:r>
        </w:p>
      </w:docPartBody>
    </w:docPart>
    <w:docPart>
      <w:docPartPr>
        <w:name w:val="BACB437F4628415D86631B682F510179"/>
        <w:category>
          <w:name w:val="General"/>
          <w:gallery w:val="placeholder"/>
        </w:category>
        <w:types>
          <w:type w:val="bbPlcHdr"/>
        </w:types>
        <w:behaviors>
          <w:behavior w:val="content"/>
        </w:behaviors>
        <w:guid w:val="{031ACEC5-4F62-43C9-BBC9-17D9E6CBDC18}"/>
      </w:docPartPr>
      <w:docPartBody>
        <w:p w:rsidR="00265035" w:rsidRDefault="00D254E6" w:rsidP="00D254E6">
          <w:pPr>
            <w:pStyle w:val="BACB437F4628415D86631B682F510179"/>
          </w:pPr>
          <w:r w:rsidRPr="003500FA">
            <w:rPr>
              <w:rStyle w:val="Textodelmarcadordeposicin"/>
            </w:rPr>
            <w:t>Haga clic aquí para escribir texto.</w:t>
          </w:r>
        </w:p>
      </w:docPartBody>
    </w:docPart>
    <w:docPart>
      <w:docPartPr>
        <w:name w:val="D4629F03343047589E0772ADF44B8D82"/>
        <w:category>
          <w:name w:val="General"/>
          <w:gallery w:val="placeholder"/>
        </w:category>
        <w:types>
          <w:type w:val="bbPlcHdr"/>
        </w:types>
        <w:behaviors>
          <w:behavior w:val="content"/>
        </w:behaviors>
        <w:guid w:val="{B0F21B21-75BE-47F0-B6CE-20F8CC59ED0A}"/>
      </w:docPartPr>
      <w:docPartBody>
        <w:p w:rsidR="00265035" w:rsidRDefault="00D254E6" w:rsidP="00D254E6">
          <w:pPr>
            <w:pStyle w:val="D4629F03343047589E0772ADF44B8D82"/>
          </w:pPr>
          <w:r w:rsidRPr="003500FA">
            <w:rPr>
              <w:rStyle w:val="Textodelmarcadordeposicin"/>
            </w:rPr>
            <w:t>Haga clic aquí para escribir texto.</w:t>
          </w:r>
        </w:p>
      </w:docPartBody>
    </w:docPart>
    <w:docPart>
      <w:docPartPr>
        <w:name w:val="A2699086B4CD48B5857B28A2FC18ADD1"/>
        <w:category>
          <w:name w:val="General"/>
          <w:gallery w:val="placeholder"/>
        </w:category>
        <w:types>
          <w:type w:val="bbPlcHdr"/>
        </w:types>
        <w:behaviors>
          <w:behavior w:val="content"/>
        </w:behaviors>
        <w:guid w:val="{C42B0B42-B518-4172-8AF4-12B5B7FBE41F}"/>
      </w:docPartPr>
      <w:docPartBody>
        <w:p w:rsidR="00265035" w:rsidRDefault="00D254E6" w:rsidP="00D254E6">
          <w:pPr>
            <w:pStyle w:val="A2699086B4CD48B5857B28A2FC18ADD1"/>
          </w:pPr>
          <w:r w:rsidRPr="003500FA">
            <w:rPr>
              <w:rStyle w:val="Textodelmarcadordeposicin"/>
            </w:rPr>
            <w:t>Haga clic aquí para escribir texto.</w:t>
          </w:r>
        </w:p>
      </w:docPartBody>
    </w:docPart>
    <w:docPart>
      <w:docPartPr>
        <w:name w:val="04897DC96DF84255A31B36B8C71E5A84"/>
        <w:category>
          <w:name w:val="General"/>
          <w:gallery w:val="placeholder"/>
        </w:category>
        <w:types>
          <w:type w:val="bbPlcHdr"/>
        </w:types>
        <w:behaviors>
          <w:behavior w:val="content"/>
        </w:behaviors>
        <w:guid w:val="{7B82708E-F18D-433F-AE89-F9D145D4A8CB}"/>
      </w:docPartPr>
      <w:docPartBody>
        <w:p w:rsidR="00265035" w:rsidRDefault="00D254E6" w:rsidP="00D254E6">
          <w:pPr>
            <w:pStyle w:val="04897DC96DF84255A31B36B8C71E5A84"/>
          </w:pPr>
          <w:r w:rsidRPr="003500FA">
            <w:rPr>
              <w:rStyle w:val="Textodelmarcadordeposicin"/>
            </w:rPr>
            <w:t>Haga clic aquí para escribir texto.</w:t>
          </w:r>
        </w:p>
      </w:docPartBody>
    </w:docPart>
    <w:docPart>
      <w:docPartPr>
        <w:name w:val="7662CF48E1394FACAD5E24B87A55F5DE"/>
        <w:category>
          <w:name w:val="General"/>
          <w:gallery w:val="placeholder"/>
        </w:category>
        <w:types>
          <w:type w:val="bbPlcHdr"/>
        </w:types>
        <w:behaviors>
          <w:behavior w:val="content"/>
        </w:behaviors>
        <w:guid w:val="{CDAB7FA0-FFB6-4A56-9936-E784DFE6F4C3}"/>
      </w:docPartPr>
      <w:docPartBody>
        <w:p w:rsidR="00265035" w:rsidRDefault="00D254E6" w:rsidP="00D254E6">
          <w:pPr>
            <w:pStyle w:val="7662CF48E1394FACAD5E24B87A55F5DE"/>
          </w:pPr>
          <w:r w:rsidRPr="003500FA">
            <w:rPr>
              <w:rStyle w:val="Textodelmarcadordeposicin"/>
            </w:rPr>
            <w:t>Haga clic aquí para escribir texto.</w:t>
          </w:r>
        </w:p>
      </w:docPartBody>
    </w:docPart>
    <w:docPart>
      <w:docPartPr>
        <w:name w:val="54DF7800DD014EDF868C6F9882EE0E9C"/>
        <w:category>
          <w:name w:val="General"/>
          <w:gallery w:val="placeholder"/>
        </w:category>
        <w:types>
          <w:type w:val="bbPlcHdr"/>
        </w:types>
        <w:behaviors>
          <w:behavior w:val="content"/>
        </w:behaviors>
        <w:guid w:val="{E3448C0D-294E-425B-A177-DB96E593B58B}"/>
      </w:docPartPr>
      <w:docPartBody>
        <w:p w:rsidR="00265035" w:rsidRDefault="00D254E6" w:rsidP="00D254E6">
          <w:pPr>
            <w:pStyle w:val="54DF7800DD014EDF868C6F9882EE0E9C"/>
          </w:pPr>
          <w:r w:rsidRPr="003500FA">
            <w:rPr>
              <w:rStyle w:val="Textodelmarcadordeposicin"/>
            </w:rPr>
            <w:t>Haga clic aquí para escribir texto.</w:t>
          </w:r>
        </w:p>
      </w:docPartBody>
    </w:docPart>
    <w:docPart>
      <w:docPartPr>
        <w:name w:val="8F065A4A639E45A5A41D8F9BEFE29CFE"/>
        <w:category>
          <w:name w:val="General"/>
          <w:gallery w:val="placeholder"/>
        </w:category>
        <w:types>
          <w:type w:val="bbPlcHdr"/>
        </w:types>
        <w:behaviors>
          <w:behavior w:val="content"/>
        </w:behaviors>
        <w:guid w:val="{A4054678-5C04-4527-9DA8-9B14ED88A3C8}"/>
      </w:docPartPr>
      <w:docPartBody>
        <w:p w:rsidR="00265035" w:rsidRDefault="00D254E6" w:rsidP="00D254E6">
          <w:pPr>
            <w:pStyle w:val="8F065A4A639E45A5A41D8F9BEFE29CFE"/>
          </w:pPr>
          <w:r w:rsidRPr="003500FA">
            <w:rPr>
              <w:rStyle w:val="Textodelmarcadordeposicin"/>
            </w:rPr>
            <w:t>Haga clic aquí para escribir texto.</w:t>
          </w:r>
        </w:p>
      </w:docPartBody>
    </w:docPart>
    <w:docPart>
      <w:docPartPr>
        <w:name w:val="A0123363C42443D49CC39E8BA75BA10C"/>
        <w:category>
          <w:name w:val="General"/>
          <w:gallery w:val="placeholder"/>
        </w:category>
        <w:types>
          <w:type w:val="bbPlcHdr"/>
        </w:types>
        <w:behaviors>
          <w:behavior w:val="content"/>
        </w:behaviors>
        <w:guid w:val="{16F19C92-DF4C-43B9-8EE3-3B135F98D40B}"/>
      </w:docPartPr>
      <w:docPartBody>
        <w:p w:rsidR="00265035" w:rsidRDefault="00D254E6" w:rsidP="00D254E6">
          <w:pPr>
            <w:pStyle w:val="A0123363C42443D49CC39E8BA75BA10C"/>
          </w:pPr>
          <w:r w:rsidRPr="003500FA">
            <w:rPr>
              <w:rStyle w:val="Textodelmarcadordeposicin"/>
            </w:rPr>
            <w:t>Haga clic aquí para escribir texto.</w:t>
          </w:r>
        </w:p>
      </w:docPartBody>
    </w:docPart>
    <w:docPart>
      <w:docPartPr>
        <w:name w:val="4104576EDE7A4B6A9BBA35AC00C1F0C2"/>
        <w:category>
          <w:name w:val="General"/>
          <w:gallery w:val="placeholder"/>
        </w:category>
        <w:types>
          <w:type w:val="bbPlcHdr"/>
        </w:types>
        <w:behaviors>
          <w:behavior w:val="content"/>
        </w:behaviors>
        <w:guid w:val="{34C58D50-41D8-4874-BDA9-4AC36F17ACA2}"/>
      </w:docPartPr>
      <w:docPartBody>
        <w:p w:rsidR="00265035" w:rsidRDefault="00D254E6" w:rsidP="00D254E6">
          <w:pPr>
            <w:pStyle w:val="4104576EDE7A4B6A9BBA35AC00C1F0C2"/>
          </w:pPr>
          <w:r w:rsidRPr="003500FA">
            <w:rPr>
              <w:rStyle w:val="Textodelmarcadordeposicin"/>
            </w:rPr>
            <w:t>Haga clic aquí para escribir texto.</w:t>
          </w:r>
        </w:p>
      </w:docPartBody>
    </w:docPart>
    <w:docPart>
      <w:docPartPr>
        <w:name w:val="27E3A87FCD734E50A435991904F034E5"/>
        <w:category>
          <w:name w:val="General"/>
          <w:gallery w:val="placeholder"/>
        </w:category>
        <w:types>
          <w:type w:val="bbPlcHdr"/>
        </w:types>
        <w:behaviors>
          <w:behavior w:val="content"/>
        </w:behaviors>
        <w:guid w:val="{CF65B100-A07F-411A-8201-FB869FDCF174}"/>
      </w:docPartPr>
      <w:docPartBody>
        <w:p w:rsidR="00265035" w:rsidRDefault="00D254E6" w:rsidP="00D254E6">
          <w:pPr>
            <w:pStyle w:val="27E3A87FCD734E50A435991904F034E5"/>
          </w:pPr>
          <w:r w:rsidRPr="003500FA">
            <w:rPr>
              <w:rStyle w:val="Textodelmarcadordeposicin"/>
            </w:rPr>
            <w:t>Haga clic aquí para escribir texto.</w:t>
          </w:r>
        </w:p>
      </w:docPartBody>
    </w:docPart>
    <w:docPart>
      <w:docPartPr>
        <w:name w:val="E38CAF79B0E74A229C65433C7D35AE2D"/>
        <w:category>
          <w:name w:val="General"/>
          <w:gallery w:val="placeholder"/>
        </w:category>
        <w:types>
          <w:type w:val="bbPlcHdr"/>
        </w:types>
        <w:behaviors>
          <w:behavior w:val="content"/>
        </w:behaviors>
        <w:guid w:val="{9D86E2AE-5C1B-4F90-A52A-6FEEB905B931}"/>
      </w:docPartPr>
      <w:docPartBody>
        <w:p w:rsidR="00265035" w:rsidRDefault="00D254E6" w:rsidP="00D254E6">
          <w:pPr>
            <w:pStyle w:val="E38CAF79B0E74A229C65433C7D35AE2D"/>
          </w:pPr>
          <w:r w:rsidRPr="003500FA">
            <w:rPr>
              <w:rStyle w:val="Textodelmarcadordeposicin"/>
            </w:rPr>
            <w:t>Haga clic aquí para escribir texto.</w:t>
          </w:r>
        </w:p>
      </w:docPartBody>
    </w:docPart>
    <w:docPart>
      <w:docPartPr>
        <w:name w:val="7B0120B6118A43299B99D5AFE242F319"/>
        <w:category>
          <w:name w:val="General"/>
          <w:gallery w:val="placeholder"/>
        </w:category>
        <w:types>
          <w:type w:val="bbPlcHdr"/>
        </w:types>
        <w:behaviors>
          <w:behavior w:val="content"/>
        </w:behaviors>
        <w:guid w:val="{00449A00-F6C4-46B6-8EFD-EA1614D447A6}"/>
      </w:docPartPr>
      <w:docPartBody>
        <w:p w:rsidR="00265035" w:rsidRDefault="00D254E6" w:rsidP="00D254E6">
          <w:pPr>
            <w:pStyle w:val="7B0120B6118A43299B99D5AFE242F319"/>
          </w:pPr>
          <w:r w:rsidRPr="003500FA">
            <w:rPr>
              <w:rStyle w:val="Textodelmarcadordeposicin"/>
            </w:rPr>
            <w:t>Haga clic aquí para escribir texto.</w:t>
          </w:r>
        </w:p>
      </w:docPartBody>
    </w:docPart>
    <w:docPart>
      <w:docPartPr>
        <w:name w:val="561F186306E94A9493D35300ED5773CA"/>
        <w:category>
          <w:name w:val="General"/>
          <w:gallery w:val="placeholder"/>
        </w:category>
        <w:types>
          <w:type w:val="bbPlcHdr"/>
        </w:types>
        <w:behaviors>
          <w:behavior w:val="content"/>
        </w:behaviors>
        <w:guid w:val="{354EF870-13AE-4D75-B9DB-975E53CC53E7}"/>
      </w:docPartPr>
      <w:docPartBody>
        <w:p w:rsidR="00265035" w:rsidRDefault="00D254E6" w:rsidP="00D254E6">
          <w:pPr>
            <w:pStyle w:val="561F186306E94A9493D35300ED5773CA"/>
          </w:pPr>
          <w:r w:rsidRPr="003500FA">
            <w:rPr>
              <w:rStyle w:val="Textodelmarcadordeposicin"/>
            </w:rPr>
            <w:t>Haga clic aquí para escribir texto.</w:t>
          </w:r>
        </w:p>
      </w:docPartBody>
    </w:docPart>
    <w:docPart>
      <w:docPartPr>
        <w:name w:val="D2DE63F4FC54430F993287710186C68C"/>
        <w:category>
          <w:name w:val="General"/>
          <w:gallery w:val="placeholder"/>
        </w:category>
        <w:types>
          <w:type w:val="bbPlcHdr"/>
        </w:types>
        <w:behaviors>
          <w:behavior w:val="content"/>
        </w:behaviors>
        <w:guid w:val="{8088FEEE-EBB7-4DD9-8F5C-AEE86FC2DAC0}"/>
      </w:docPartPr>
      <w:docPartBody>
        <w:p w:rsidR="00265035" w:rsidRDefault="00D254E6" w:rsidP="00D254E6">
          <w:pPr>
            <w:pStyle w:val="D2DE63F4FC54430F993287710186C68C"/>
          </w:pPr>
          <w:r w:rsidRPr="003500FA">
            <w:rPr>
              <w:rStyle w:val="Textodelmarcadordeposicin"/>
            </w:rPr>
            <w:t>Haga clic aquí para escribir texto.</w:t>
          </w:r>
        </w:p>
      </w:docPartBody>
    </w:docPart>
    <w:docPart>
      <w:docPartPr>
        <w:name w:val="A8664398E5F046F2BE27391E1A55748E"/>
        <w:category>
          <w:name w:val="General"/>
          <w:gallery w:val="placeholder"/>
        </w:category>
        <w:types>
          <w:type w:val="bbPlcHdr"/>
        </w:types>
        <w:behaviors>
          <w:behavior w:val="content"/>
        </w:behaviors>
        <w:guid w:val="{B2EB8D39-27F1-448D-A20E-D5BEDEB7660D}"/>
      </w:docPartPr>
      <w:docPartBody>
        <w:p w:rsidR="00265035" w:rsidRDefault="00D254E6" w:rsidP="00D254E6">
          <w:pPr>
            <w:pStyle w:val="A8664398E5F046F2BE27391E1A55748E"/>
          </w:pPr>
          <w:r w:rsidRPr="003500FA">
            <w:rPr>
              <w:rStyle w:val="Textodelmarcadordeposicin"/>
            </w:rPr>
            <w:t>Haga clic aquí para escribir texto.</w:t>
          </w:r>
        </w:p>
      </w:docPartBody>
    </w:docPart>
    <w:docPart>
      <w:docPartPr>
        <w:name w:val="F64FBD269D494A6C89973BFB2EAE879A"/>
        <w:category>
          <w:name w:val="General"/>
          <w:gallery w:val="placeholder"/>
        </w:category>
        <w:types>
          <w:type w:val="bbPlcHdr"/>
        </w:types>
        <w:behaviors>
          <w:behavior w:val="content"/>
        </w:behaviors>
        <w:guid w:val="{E58086BE-C872-4FAC-8AAB-BC6FF74E570C}"/>
      </w:docPartPr>
      <w:docPartBody>
        <w:p w:rsidR="00265035" w:rsidRDefault="00D254E6" w:rsidP="00D254E6">
          <w:pPr>
            <w:pStyle w:val="F64FBD269D494A6C89973BFB2EAE879A"/>
          </w:pPr>
          <w:r w:rsidRPr="003500FA">
            <w:rPr>
              <w:rStyle w:val="Textodelmarcadordeposicin"/>
            </w:rPr>
            <w:t>Haga clic aquí para escribir texto.</w:t>
          </w:r>
        </w:p>
      </w:docPartBody>
    </w:docPart>
    <w:docPart>
      <w:docPartPr>
        <w:name w:val="DefaultPlaceholder_-1854013440"/>
        <w:category>
          <w:name w:val="General"/>
          <w:gallery w:val="placeholder"/>
        </w:category>
        <w:types>
          <w:type w:val="bbPlcHdr"/>
        </w:types>
        <w:behaviors>
          <w:behavior w:val="content"/>
        </w:behaviors>
        <w:guid w:val="{A5B0D110-0465-4565-B193-B5CA8D979EFF}"/>
      </w:docPartPr>
      <w:docPartBody>
        <w:p w:rsidR="00265035" w:rsidRDefault="00D254E6">
          <w:r w:rsidRPr="005A4B38">
            <w:rPr>
              <w:rStyle w:val="Textodelmarcadordeposicin"/>
            </w:rPr>
            <w:t>Haga clic o pulse aquí para escribir texto.</w:t>
          </w:r>
        </w:p>
      </w:docPartBody>
    </w:docPart>
    <w:docPart>
      <w:docPartPr>
        <w:name w:val="969A0EB3C2894DFE8C121B0A13598EEA"/>
        <w:category>
          <w:name w:val="General"/>
          <w:gallery w:val="placeholder"/>
        </w:category>
        <w:types>
          <w:type w:val="bbPlcHdr"/>
        </w:types>
        <w:behaviors>
          <w:behavior w:val="content"/>
        </w:behaviors>
        <w:guid w:val="{C3E07AAF-CD25-43C3-8B87-CA8F7807B7D2}"/>
      </w:docPartPr>
      <w:docPartBody>
        <w:p w:rsidR="00265035" w:rsidRDefault="00D254E6" w:rsidP="00D254E6">
          <w:pPr>
            <w:pStyle w:val="969A0EB3C2894DFE8C121B0A13598EEA"/>
          </w:pPr>
          <w:r w:rsidRPr="003500FA">
            <w:rPr>
              <w:rStyle w:val="Textodelmarcadordeposicin"/>
            </w:rPr>
            <w:t>Haga clic aquí para escribir texto.</w:t>
          </w:r>
        </w:p>
      </w:docPartBody>
    </w:docPart>
    <w:docPart>
      <w:docPartPr>
        <w:name w:val="B5A8F1D2F9764CEBA30844083C4EC5B2"/>
        <w:category>
          <w:name w:val="General"/>
          <w:gallery w:val="placeholder"/>
        </w:category>
        <w:types>
          <w:type w:val="bbPlcHdr"/>
        </w:types>
        <w:behaviors>
          <w:behavior w:val="content"/>
        </w:behaviors>
        <w:guid w:val="{A4434C0F-F491-4FA6-A7E5-C7F9330EDD9F}"/>
      </w:docPartPr>
      <w:docPartBody>
        <w:p w:rsidR="00265035" w:rsidRDefault="00D254E6" w:rsidP="00D254E6">
          <w:pPr>
            <w:pStyle w:val="B5A8F1D2F9764CEBA30844083C4EC5B2"/>
          </w:pPr>
          <w:r w:rsidRPr="003500FA">
            <w:rPr>
              <w:rStyle w:val="Textodelmarcadordeposicin"/>
            </w:rPr>
            <w:t>Haga clic aquí para escribir texto.</w:t>
          </w:r>
        </w:p>
      </w:docPartBody>
    </w:docPart>
    <w:docPart>
      <w:docPartPr>
        <w:name w:val="B470811D4CEC496691F431BBC0D96270"/>
        <w:category>
          <w:name w:val="General"/>
          <w:gallery w:val="placeholder"/>
        </w:category>
        <w:types>
          <w:type w:val="bbPlcHdr"/>
        </w:types>
        <w:behaviors>
          <w:behavior w:val="content"/>
        </w:behaviors>
        <w:guid w:val="{8069DDF9-4B31-443D-824C-2C9ABDC112BE}"/>
      </w:docPartPr>
      <w:docPartBody>
        <w:p w:rsidR="00265035" w:rsidRDefault="00D254E6" w:rsidP="00D254E6">
          <w:pPr>
            <w:pStyle w:val="B470811D4CEC496691F431BBC0D96270"/>
          </w:pPr>
          <w:r w:rsidRPr="003500FA">
            <w:rPr>
              <w:rStyle w:val="Textodelmarcadordeposicin"/>
            </w:rPr>
            <w:t>Haga clic aquí para escribir texto.</w:t>
          </w:r>
        </w:p>
      </w:docPartBody>
    </w:docPart>
    <w:docPart>
      <w:docPartPr>
        <w:name w:val="4AE91A5C8A6F4F38A2550F02AFAE2BA0"/>
        <w:category>
          <w:name w:val="General"/>
          <w:gallery w:val="placeholder"/>
        </w:category>
        <w:types>
          <w:type w:val="bbPlcHdr"/>
        </w:types>
        <w:behaviors>
          <w:behavior w:val="content"/>
        </w:behaviors>
        <w:guid w:val="{EBD6B8BF-63F7-4858-99CE-C996BE0E0AA6}"/>
      </w:docPartPr>
      <w:docPartBody>
        <w:p w:rsidR="00265035" w:rsidRDefault="00D254E6" w:rsidP="00D254E6">
          <w:pPr>
            <w:pStyle w:val="4AE91A5C8A6F4F38A2550F02AFAE2BA0"/>
          </w:pPr>
          <w:r w:rsidRPr="003500FA">
            <w:rPr>
              <w:rStyle w:val="Textodelmarcadordeposicin"/>
            </w:rPr>
            <w:t>Haga clic aquí para escribir texto.</w:t>
          </w:r>
        </w:p>
      </w:docPartBody>
    </w:docPart>
    <w:docPart>
      <w:docPartPr>
        <w:name w:val="71004EBEB74440818DFCC24593C9547E"/>
        <w:category>
          <w:name w:val="General"/>
          <w:gallery w:val="placeholder"/>
        </w:category>
        <w:types>
          <w:type w:val="bbPlcHdr"/>
        </w:types>
        <w:behaviors>
          <w:behavior w:val="content"/>
        </w:behaviors>
        <w:guid w:val="{2D420AD5-FDD6-4489-9A65-6973659AB5DE}"/>
      </w:docPartPr>
      <w:docPartBody>
        <w:p w:rsidR="00265035" w:rsidRDefault="00265035" w:rsidP="00265035">
          <w:pPr>
            <w:pStyle w:val="71004EBEB74440818DFCC24593C9547E"/>
          </w:pPr>
          <w:r w:rsidRPr="005A4B38">
            <w:rPr>
              <w:rStyle w:val="Textodelmarcadordeposicin"/>
            </w:rPr>
            <w:t>Haga clic o pulse aquí para escribir texto.</w:t>
          </w:r>
        </w:p>
      </w:docPartBody>
    </w:docPart>
    <w:docPart>
      <w:docPartPr>
        <w:name w:val="4E8118E7AB9149A9A3E8524EB2171440"/>
        <w:category>
          <w:name w:val="General"/>
          <w:gallery w:val="placeholder"/>
        </w:category>
        <w:types>
          <w:type w:val="bbPlcHdr"/>
        </w:types>
        <w:behaviors>
          <w:behavior w:val="content"/>
        </w:behaviors>
        <w:guid w:val="{ED9DE35C-B157-41B0-B454-054DAFD5A14B}"/>
      </w:docPartPr>
      <w:docPartBody>
        <w:p w:rsidR="00265035" w:rsidRDefault="00265035" w:rsidP="00265035">
          <w:pPr>
            <w:pStyle w:val="4E8118E7AB9149A9A3E8524EB2171440"/>
          </w:pPr>
          <w:r w:rsidRPr="005A4B38">
            <w:rPr>
              <w:rStyle w:val="Textodelmarcadordeposicin"/>
            </w:rPr>
            <w:t>Haga clic o pulse aquí para escribir texto.</w:t>
          </w:r>
        </w:p>
      </w:docPartBody>
    </w:docPart>
    <w:docPart>
      <w:docPartPr>
        <w:name w:val="64381C09CE204B9180ADC2A209F54CBC"/>
        <w:category>
          <w:name w:val="General"/>
          <w:gallery w:val="placeholder"/>
        </w:category>
        <w:types>
          <w:type w:val="bbPlcHdr"/>
        </w:types>
        <w:behaviors>
          <w:behavior w:val="content"/>
        </w:behaviors>
        <w:guid w:val="{54445EF3-1FC7-43D8-A1AD-0BE740A6075E}"/>
      </w:docPartPr>
      <w:docPartBody>
        <w:p w:rsidR="00265035" w:rsidRDefault="00265035" w:rsidP="00265035">
          <w:pPr>
            <w:pStyle w:val="64381C09CE204B9180ADC2A209F54CBC"/>
          </w:pPr>
          <w:r w:rsidRPr="005A4B38">
            <w:rPr>
              <w:rStyle w:val="Textodelmarcadordeposicin"/>
            </w:rPr>
            <w:t>Haga clic o pulse aquí para escribir texto.</w:t>
          </w:r>
        </w:p>
      </w:docPartBody>
    </w:docPart>
    <w:docPart>
      <w:docPartPr>
        <w:name w:val="9C165291C4F24E13A60D049E7C699490"/>
        <w:category>
          <w:name w:val="General"/>
          <w:gallery w:val="placeholder"/>
        </w:category>
        <w:types>
          <w:type w:val="bbPlcHdr"/>
        </w:types>
        <w:behaviors>
          <w:behavior w:val="content"/>
        </w:behaviors>
        <w:guid w:val="{84F9A525-6ADF-4AA4-92C7-18A17F1E98E3}"/>
      </w:docPartPr>
      <w:docPartBody>
        <w:p w:rsidR="00265035" w:rsidRDefault="00265035" w:rsidP="00265035">
          <w:pPr>
            <w:pStyle w:val="9C165291C4F24E13A60D049E7C699490"/>
          </w:pPr>
          <w:r w:rsidRPr="005A4B38">
            <w:rPr>
              <w:rStyle w:val="Textodelmarcadordeposicin"/>
            </w:rPr>
            <w:t>Haga clic o pulse aquí para escribir texto.</w:t>
          </w:r>
        </w:p>
      </w:docPartBody>
    </w:docPart>
    <w:docPart>
      <w:docPartPr>
        <w:name w:val="2AB0C384D61143E682A2D7EBB4BCF789"/>
        <w:category>
          <w:name w:val="General"/>
          <w:gallery w:val="placeholder"/>
        </w:category>
        <w:types>
          <w:type w:val="bbPlcHdr"/>
        </w:types>
        <w:behaviors>
          <w:behavior w:val="content"/>
        </w:behaviors>
        <w:guid w:val="{7C0A9B04-65FA-4692-8E49-FA2DE6657E0D}"/>
      </w:docPartPr>
      <w:docPartBody>
        <w:p w:rsidR="00265035" w:rsidRDefault="00265035" w:rsidP="00265035">
          <w:pPr>
            <w:pStyle w:val="2AB0C384D61143E682A2D7EBB4BCF789"/>
          </w:pPr>
          <w:r w:rsidRPr="005A4B38">
            <w:rPr>
              <w:rStyle w:val="Textodelmarcadordeposicin"/>
            </w:rPr>
            <w:t>Haga clic o pulse aquí para escribir texto.</w:t>
          </w:r>
        </w:p>
      </w:docPartBody>
    </w:docPart>
    <w:docPart>
      <w:docPartPr>
        <w:name w:val="C13A3665FB084E9495E1FA92B7159220"/>
        <w:category>
          <w:name w:val="General"/>
          <w:gallery w:val="placeholder"/>
        </w:category>
        <w:types>
          <w:type w:val="bbPlcHdr"/>
        </w:types>
        <w:behaviors>
          <w:behavior w:val="content"/>
        </w:behaviors>
        <w:guid w:val="{C699C795-B52A-433B-838F-18A1A506C9B0}"/>
      </w:docPartPr>
      <w:docPartBody>
        <w:p w:rsidR="00265035" w:rsidRDefault="00265035" w:rsidP="00265035">
          <w:pPr>
            <w:pStyle w:val="C13A3665FB084E9495E1FA92B7159220"/>
          </w:pPr>
          <w:r w:rsidRPr="005A4B38">
            <w:rPr>
              <w:rStyle w:val="Textodelmarcadordeposicin"/>
            </w:rPr>
            <w:t>Haga clic o pulse aquí para escribir texto.</w:t>
          </w:r>
        </w:p>
      </w:docPartBody>
    </w:docPart>
    <w:docPart>
      <w:docPartPr>
        <w:name w:val="4E0486C5DD4343C08EFF2F6F02EE0F64"/>
        <w:category>
          <w:name w:val="General"/>
          <w:gallery w:val="placeholder"/>
        </w:category>
        <w:types>
          <w:type w:val="bbPlcHdr"/>
        </w:types>
        <w:behaviors>
          <w:behavior w:val="content"/>
        </w:behaviors>
        <w:guid w:val="{E0CA6FB0-ACCC-4DAD-A235-2A4C0B539184}"/>
      </w:docPartPr>
      <w:docPartBody>
        <w:p w:rsidR="00265035" w:rsidRDefault="00265035" w:rsidP="00265035">
          <w:pPr>
            <w:pStyle w:val="4E0486C5DD4343C08EFF2F6F02EE0F64"/>
          </w:pPr>
          <w:r w:rsidRPr="005A4B38">
            <w:rPr>
              <w:rStyle w:val="Textodelmarcadordeposicin"/>
            </w:rPr>
            <w:t>Haga clic o pulse aquí para escribir texto.</w:t>
          </w:r>
        </w:p>
      </w:docPartBody>
    </w:docPart>
    <w:docPart>
      <w:docPartPr>
        <w:name w:val="6DDAA6BE15F8418A891A54286BA49783"/>
        <w:category>
          <w:name w:val="General"/>
          <w:gallery w:val="placeholder"/>
        </w:category>
        <w:types>
          <w:type w:val="bbPlcHdr"/>
        </w:types>
        <w:behaviors>
          <w:behavior w:val="content"/>
        </w:behaviors>
        <w:guid w:val="{E1D5AE36-1915-48D2-BF38-27D825C76C17}"/>
      </w:docPartPr>
      <w:docPartBody>
        <w:p w:rsidR="00265035" w:rsidRDefault="00265035" w:rsidP="00265035">
          <w:pPr>
            <w:pStyle w:val="6DDAA6BE15F8418A891A54286BA49783"/>
          </w:pPr>
          <w:r w:rsidRPr="005A4B38">
            <w:rPr>
              <w:rStyle w:val="Textodelmarcadordeposicin"/>
            </w:rPr>
            <w:t>Haga clic o pulse aquí para escribir texto.</w:t>
          </w:r>
        </w:p>
      </w:docPartBody>
    </w:docPart>
    <w:docPart>
      <w:docPartPr>
        <w:name w:val="70BFA0A84EC5435AA3192B1B8ED647D4"/>
        <w:category>
          <w:name w:val="General"/>
          <w:gallery w:val="placeholder"/>
        </w:category>
        <w:types>
          <w:type w:val="bbPlcHdr"/>
        </w:types>
        <w:behaviors>
          <w:behavior w:val="content"/>
        </w:behaviors>
        <w:guid w:val="{7120D1CD-6183-4820-B736-362D19C742E8}"/>
      </w:docPartPr>
      <w:docPartBody>
        <w:p w:rsidR="006C0645" w:rsidRDefault="006C0645" w:rsidP="006C0645">
          <w:pPr>
            <w:pStyle w:val="70BFA0A84EC5435AA3192B1B8ED647D4"/>
          </w:pPr>
          <w:r w:rsidRPr="00126513">
            <w:rPr>
              <w:rStyle w:val="Textodelmarcadordeposicin"/>
              <w:rFonts w:ascii="Verdana" w:eastAsia="Calibri" w:hAnsi="Verdana" w:cstheme="minorHAnsi"/>
              <w:sz w:val="18"/>
              <w:szCs w:val="18"/>
              <w:shd w:val="clear" w:color="auto" w:fill="CAEDFB" w:themeFill="accent4" w:themeFillTint="33"/>
            </w:rPr>
            <w:t>Haga clic aquí para escribir texto.</w:t>
          </w:r>
        </w:p>
      </w:docPartBody>
    </w:docPart>
    <w:docPart>
      <w:docPartPr>
        <w:name w:val="436D8F8D19314F178F50BFCA7B5791E6"/>
        <w:category>
          <w:name w:val="General"/>
          <w:gallery w:val="placeholder"/>
        </w:category>
        <w:types>
          <w:type w:val="bbPlcHdr"/>
        </w:types>
        <w:behaviors>
          <w:behavior w:val="content"/>
        </w:behaviors>
        <w:guid w:val="{A2C0B036-E0EC-4FCF-A979-82DC8EACB67D}"/>
      </w:docPartPr>
      <w:docPartBody>
        <w:p w:rsidR="006C0645" w:rsidRDefault="006C0645" w:rsidP="006C0645">
          <w:pPr>
            <w:pStyle w:val="436D8F8D19314F178F50BFCA7B5791E6"/>
          </w:pPr>
          <w:r w:rsidRPr="0034313B">
            <w:rPr>
              <w:rStyle w:val="Textodelmarcadordeposicin"/>
              <w:rFonts w:ascii="Verdana" w:hAnsi="Verdana" w:cstheme="minorHAnsi"/>
              <w:sz w:val="18"/>
              <w:szCs w:val="18"/>
              <w:shd w:val="clear" w:color="auto" w:fill="CAEDFB" w:themeFill="accent4" w:themeFillTint="33"/>
            </w:rPr>
            <w:t>Haga clic aquí para escribir una fecha.</w:t>
          </w:r>
        </w:p>
      </w:docPartBody>
    </w:docPart>
    <w:docPart>
      <w:docPartPr>
        <w:name w:val="F6D00905D5BF47D2A1403A93DFF73C57"/>
        <w:category>
          <w:name w:val="General"/>
          <w:gallery w:val="placeholder"/>
        </w:category>
        <w:types>
          <w:type w:val="bbPlcHdr"/>
        </w:types>
        <w:behaviors>
          <w:behavior w:val="content"/>
        </w:behaviors>
        <w:guid w:val="{0C9A0691-C769-40FD-9056-D9CB385E076F}"/>
      </w:docPartPr>
      <w:docPartBody>
        <w:p w:rsidR="006C0645" w:rsidRDefault="006C0645" w:rsidP="006C0645">
          <w:pPr>
            <w:pStyle w:val="F6D00905D5BF47D2A1403A93DFF73C57"/>
          </w:pPr>
          <w:r w:rsidRPr="0034313B">
            <w:rPr>
              <w:rStyle w:val="Textodelmarcadordeposicin"/>
              <w:rFonts w:ascii="Verdana" w:eastAsia="Calibri" w:hAnsi="Verdana" w:cstheme="minorHAnsi"/>
              <w:sz w:val="18"/>
              <w:szCs w:val="18"/>
              <w:shd w:val="clear" w:color="auto" w:fill="CAEDFB" w:themeFill="accent4" w:themeFillTint="33"/>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Three">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BAD"/>
    <w:rsid w:val="000301AD"/>
    <w:rsid w:val="00034643"/>
    <w:rsid w:val="000A79DB"/>
    <w:rsid w:val="000B1AD0"/>
    <w:rsid w:val="000C7BAD"/>
    <w:rsid w:val="000F74F4"/>
    <w:rsid w:val="001177A9"/>
    <w:rsid w:val="00133B9C"/>
    <w:rsid w:val="001C0AB7"/>
    <w:rsid w:val="001D4859"/>
    <w:rsid w:val="00223900"/>
    <w:rsid w:val="0022473F"/>
    <w:rsid w:val="00226792"/>
    <w:rsid w:val="00265035"/>
    <w:rsid w:val="0027175C"/>
    <w:rsid w:val="002F3921"/>
    <w:rsid w:val="00310769"/>
    <w:rsid w:val="00356A8C"/>
    <w:rsid w:val="00381AFB"/>
    <w:rsid w:val="004531FA"/>
    <w:rsid w:val="004A1E34"/>
    <w:rsid w:val="005A38B0"/>
    <w:rsid w:val="005F10F9"/>
    <w:rsid w:val="00647238"/>
    <w:rsid w:val="00656736"/>
    <w:rsid w:val="00694DA4"/>
    <w:rsid w:val="006C0645"/>
    <w:rsid w:val="007024DA"/>
    <w:rsid w:val="0071736A"/>
    <w:rsid w:val="007E78A9"/>
    <w:rsid w:val="009664B4"/>
    <w:rsid w:val="00970E76"/>
    <w:rsid w:val="00983700"/>
    <w:rsid w:val="00A472BE"/>
    <w:rsid w:val="00AE13E0"/>
    <w:rsid w:val="00CF2295"/>
    <w:rsid w:val="00D254E6"/>
    <w:rsid w:val="00D9612E"/>
    <w:rsid w:val="00D977F3"/>
    <w:rsid w:val="00DB2537"/>
    <w:rsid w:val="00E122AA"/>
    <w:rsid w:val="00E412B4"/>
    <w:rsid w:val="00EE10A9"/>
    <w:rsid w:val="00EF17F2"/>
    <w:rsid w:val="00F31562"/>
    <w:rsid w:val="00FF67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6C0645"/>
    <w:rPr>
      <w:color w:val="808080"/>
    </w:rPr>
  </w:style>
  <w:style w:type="paragraph" w:customStyle="1" w:styleId="70BFA0A84EC5435AA3192B1B8ED647D4">
    <w:name w:val="70BFA0A84EC5435AA3192B1B8ED647D4"/>
    <w:rsid w:val="006C0645"/>
    <w:rPr>
      <w:kern w:val="2"/>
      <w14:ligatures w14:val="standardContextual"/>
    </w:rPr>
  </w:style>
  <w:style w:type="paragraph" w:customStyle="1" w:styleId="436D8F8D19314F178F50BFCA7B5791E6">
    <w:name w:val="436D8F8D19314F178F50BFCA7B5791E6"/>
    <w:rsid w:val="006C0645"/>
    <w:rPr>
      <w:kern w:val="2"/>
      <w14:ligatures w14:val="standardContextual"/>
    </w:rPr>
  </w:style>
  <w:style w:type="paragraph" w:customStyle="1" w:styleId="F6D00905D5BF47D2A1403A93DFF73C57">
    <w:name w:val="F6D00905D5BF47D2A1403A93DFF73C57"/>
    <w:rsid w:val="006C0645"/>
    <w:rPr>
      <w:kern w:val="2"/>
      <w14:ligatures w14:val="standardContextual"/>
    </w:rPr>
  </w:style>
  <w:style w:type="paragraph" w:customStyle="1" w:styleId="40B64F5B40914060B751009CADB7D399">
    <w:name w:val="40B64F5B40914060B751009CADB7D399"/>
    <w:rsid w:val="000C7BAD"/>
  </w:style>
  <w:style w:type="paragraph" w:customStyle="1" w:styleId="080AE42161704483A934F3D223E1973E">
    <w:name w:val="080AE42161704483A934F3D223E1973E"/>
    <w:rsid w:val="000C7BAD"/>
  </w:style>
  <w:style w:type="paragraph" w:customStyle="1" w:styleId="09B34D56EB7A49F6A882263CC1687D2D">
    <w:name w:val="09B34D56EB7A49F6A882263CC1687D2D"/>
    <w:rsid w:val="000C7BAD"/>
  </w:style>
  <w:style w:type="paragraph" w:customStyle="1" w:styleId="047883EABC804744B3792E4A071C8344">
    <w:name w:val="047883EABC804744B3792E4A071C8344"/>
    <w:rsid w:val="000C7BAD"/>
  </w:style>
  <w:style w:type="paragraph" w:customStyle="1" w:styleId="3EC6B307D7D043F1B66CDF1741DC8D66">
    <w:name w:val="3EC6B307D7D043F1B66CDF1741DC8D66"/>
    <w:rsid w:val="000C7BAD"/>
  </w:style>
  <w:style w:type="paragraph" w:customStyle="1" w:styleId="C88F565234744B94A944DCE0140DE02B">
    <w:name w:val="C88F565234744B94A944DCE0140DE02B"/>
    <w:rsid w:val="000C7BAD"/>
  </w:style>
  <w:style w:type="paragraph" w:customStyle="1" w:styleId="647A8141F6804CCFAA269CB18104D7C4">
    <w:name w:val="647A8141F6804CCFAA269CB18104D7C4"/>
    <w:rsid w:val="000C7BAD"/>
  </w:style>
  <w:style w:type="paragraph" w:customStyle="1" w:styleId="998064A52E6A4DDA9F9CFCA63BA5F377">
    <w:name w:val="998064A52E6A4DDA9F9CFCA63BA5F377"/>
    <w:rsid w:val="000C7BAD"/>
  </w:style>
  <w:style w:type="paragraph" w:customStyle="1" w:styleId="92DF5133A3C44C89A01784835E55023F">
    <w:name w:val="92DF5133A3C44C89A01784835E55023F"/>
    <w:rsid w:val="000C7BAD"/>
  </w:style>
  <w:style w:type="paragraph" w:customStyle="1" w:styleId="D21AD311BC1D4FF1938A3132F277E7C5">
    <w:name w:val="D21AD311BC1D4FF1938A3132F277E7C5"/>
    <w:rsid w:val="000C7BAD"/>
  </w:style>
  <w:style w:type="paragraph" w:customStyle="1" w:styleId="66C49EF4807743F7BCC9C2891BA9C9E5">
    <w:name w:val="66C49EF4807743F7BCC9C2891BA9C9E5"/>
    <w:rsid w:val="000C7BAD"/>
  </w:style>
  <w:style w:type="paragraph" w:customStyle="1" w:styleId="BB5C2673859845C898A78F112A94D346">
    <w:name w:val="BB5C2673859845C898A78F112A94D346"/>
    <w:rsid w:val="000C7BAD"/>
  </w:style>
  <w:style w:type="paragraph" w:customStyle="1" w:styleId="B0CD348867BF4B0397A7125C20011B36">
    <w:name w:val="B0CD348867BF4B0397A7125C20011B36"/>
    <w:rsid w:val="000C7BAD"/>
  </w:style>
  <w:style w:type="paragraph" w:customStyle="1" w:styleId="87C84BA35B0947F496BEAEEA1437A6E3">
    <w:name w:val="87C84BA35B0947F496BEAEEA1437A6E3"/>
    <w:rsid w:val="000C7BAD"/>
  </w:style>
  <w:style w:type="paragraph" w:customStyle="1" w:styleId="5874A319C3CC408E80478FD556967101">
    <w:name w:val="5874A319C3CC408E80478FD556967101"/>
    <w:rsid w:val="000C7BAD"/>
  </w:style>
  <w:style w:type="paragraph" w:customStyle="1" w:styleId="A5C99F106DD14641BE0945B8F0A6ECE7">
    <w:name w:val="A5C99F106DD14641BE0945B8F0A6ECE7"/>
    <w:rsid w:val="000C7BAD"/>
  </w:style>
  <w:style w:type="paragraph" w:customStyle="1" w:styleId="CFA093983EDB454CB78F14D70172109D">
    <w:name w:val="CFA093983EDB454CB78F14D70172109D"/>
    <w:rsid w:val="000C7BAD"/>
  </w:style>
  <w:style w:type="paragraph" w:customStyle="1" w:styleId="EC4C5A28172946E38C2BC9B511E99DFA">
    <w:name w:val="EC4C5A28172946E38C2BC9B511E99DFA"/>
    <w:rsid w:val="000C7BAD"/>
  </w:style>
  <w:style w:type="paragraph" w:customStyle="1" w:styleId="51C31630CE5647CD86E527B6457B3BD2">
    <w:name w:val="51C31630CE5647CD86E527B6457B3BD2"/>
    <w:rsid w:val="000C7BAD"/>
  </w:style>
  <w:style w:type="paragraph" w:customStyle="1" w:styleId="5839749BE8234AA9A6B27E52B0C5A873">
    <w:name w:val="5839749BE8234AA9A6B27E52B0C5A873"/>
    <w:rsid w:val="000C7BAD"/>
  </w:style>
  <w:style w:type="paragraph" w:customStyle="1" w:styleId="FAA288229BAD41BDB6FFB92F9887896A">
    <w:name w:val="FAA288229BAD41BDB6FFB92F9887896A"/>
    <w:rsid w:val="000C7BAD"/>
  </w:style>
  <w:style w:type="paragraph" w:customStyle="1" w:styleId="B850C55579C043619AD343026A286DD7">
    <w:name w:val="B850C55579C043619AD343026A286DD7"/>
    <w:rsid w:val="000C7BAD"/>
  </w:style>
  <w:style w:type="paragraph" w:customStyle="1" w:styleId="78DC7F101ED54B4489240556F652A838">
    <w:name w:val="78DC7F101ED54B4489240556F652A838"/>
    <w:rsid w:val="000C7BAD"/>
  </w:style>
  <w:style w:type="paragraph" w:customStyle="1" w:styleId="A3DC976E4F144EB983968629947A8EFE">
    <w:name w:val="A3DC976E4F144EB983968629947A8EFE"/>
    <w:rsid w:val="000C7BAD"/>
  </w:style>
  <w:style w:type="paragraph" w:customStyle="1" w:styleId="1320C657A7164E21B0C63414B8CCEFC9">
    <w:name w:val="1320C657A7164E21B0C63414B8CCEFC9"/>
    <w:rsid w:val="000C7BAD"/>
  </w:style>
  <w:style w:type="paragraph" w:customStyle="1" w:styleId="A62A33490AE749778A39D9DD69423AAF">
    <w:name w:val="A62A33490AE749778A39D9DD69423AAF"/>
    <w:rsid w:val="000C7BAD"/>
  </w:style>
  <w:style w:type="paragraph" w:customStyle="1" w:styleId="0A695A09C2934754846945497240D254">
    <w:name w:val="0A695A09C2934754846945497240D254"/>
    <w:rsid w:val="000C7BAD"/>
  </w:style>
  <w:style w:type="paragraph" w:customStyle="1" w:styleId="350F22EFA68E459E92E1B2CE529E868B">
    <w:name w:val="350F22EFA68E459E92E1B2CE529E868B"/>
    <w:rsid w:val="000C7BAD"/>
  </w:style>
  <w:style w:type="paragraph" w:customStyle="1" w:styleId="6DBEC148C05B42D7A140DB9AE59CA278">
    <w:name w:val="6DBEC148C05B42D7A140DB9AE59CA278"/>
    <w:rsid w:val="000C7BAD"/>
  </w:style>
  <w:style w:type="paragraph" w:customStyle="1" w:styleId="29D386803DE3440ABC67F19B94957B5D">
    <w:name w:val="29D386803DE3440ABC67F19B94957B5D"/>
    <w:rsid w:val="000C7BAD"/>
  </w:style>
  <w:style w:type="paragraph" w:customStyle="1" w:styleId="645FCA4497404317B776CCF3E1E756DD">
    <w:name w:val="645FCA4497404317B776CCF3E1E756DD"/>
    <w:rsid w:val="000C7BAD"/>
  </w:style>
  <w:style w:type="paragraph" w:customStyle="1" w:styleId="CFB0323B0D834809830ED43811890E80">
    <w:name w:val="CFB0323B0D834809830ED43811890E80"/>
    <w:rsid w:val="00EE10A9"/>
  </w:style>
  <w:style w:type="paragraph" w:customStyle="1" w:styleId="6F0B66515E47407BB3F82DC65B77971A">
    <w:name w:val="6F0B66515E47407BB3F82DC65B77971A"/>
    <w:rsid w:val="00EE10A9"/>
  </w:style>
  <w:style w:type="paragraph" w:customStyle="1" w:styleId="9767EECDFF47419EB2021B72A9A5BD55">
    <w:name w:val="9767EECDFF47419EB2021B72A9A5BD55"/>
    <w:rsid w:val="00EE10A9"/>
  </w:style>
  <w:style w:type="paragraph" w:customStyle="1" w:styleId="4DF40EFEE30042B0BDA0450E4230764C">
    <w:name w:val="4DF40EFEE30042B0BDA0450E4230764C"/>
    <w:rsid w:val="00EE10A9"/>
  </w:style>
  <w:style w:type="paragraph" w:customStyle="1" w:styleId="22CB1E5C8B174E6DB4CB300DB1B71B94">
    <w:name w:val="22CB1E5C8B174E6DB4CB300DB1B71B94"/>
    <w:rsid w:val="00EE10A9"/>
  </w:style>
  <w:style w:type="paragraph" w:customStyle="1" w:styleId="C97086FECFE743D796DFEB8E3C32E417">
    <w:name w:val="C97086FECFE743D796DFEB8E3C32E417"/>
    <w:rsid w:val="00EE10A9"/>
  </w:style>
  <w:style w:type="paragraph" w:customStyle="1" w:styleId="AD77AFFD386D48CA9791BC28DA417EBB">
    <w:name w:val="AD77AFFD386D48CA9791BC28DA417EBB"/>
    <w:rsid w:val="00EE10A9"/>
  </w:style>
  <w:style w:type="paragraph" w:customStyle="1" w:styleId="E5EE85B391D9424CBB7BC4B1BC7CCCDC">
    <w:name w:val="E5EE85B391D9424CBB7BC4B1BC7CCCDC"/>
    <w:rsid w:val="00EE10A9"/>
  </w:style>
  <w:style w:type="paragraph" w:customStyle="1" w:styleId="298B7DAA75834A658C32F25F484D43EF">
    <w:name w:val="298B7DAA75834A658C32F25F484D43EF"/>
    <w:rsid w:val="00EE10A9"/>
  </w:style>
  <w:style w:type="paragraph" w:customStyle="1" w:styleId="70070EF2A5BA4B61A8DB54BAA7E2853C">
    <w:name w:val="70070EF2A5BA4B61A8DB54BAA7E2853C"/>
    <w:rsid w:val="00EE10A9"/>
  </w:style>
  <w:style w:type="paragraph" w:customStyle="1" w:styleId="8084B0F8BD0E4567A6503A08E55F5BAD">
    <w:name w:val="8084B0F8BD0E4567A6503A08E55F5BAD"/>
    <w:rsid w:val="00356A8C"/>
  </w:style>
  <w:style w:type="paragraph" w:customStyle="1" w:styleId="EE29F8D38418465096EAB36CA1758014">
    <w:name w:val="EE29F8D38418465096EAB36CA1758014"/>
    <w:rsid w:val="00356A8C"/>
  </w:style>
  <w:style w:type="paragraph" w:customStyle="1" w:styleId="16A0D689723A4AC6B952BC82612205EB">
    <w:name w:val="16A0D689723A4AC6B952BC82612205EB"/>
    <w:rsid w:val="00356A8C"/>
  </w:style>
  <w:style w:type="paragraph" w:customStyle="1" w:styleId="9A8CE1BDCACB4A039502C7A8D2F0B412">
    <w:name w:val="9A8CE1BDCACB4A039502C7A8D2F0B412"/>
    <w:rsid w:val="00970E76"/>
  </w:style>
  <w:style w:type="paragraph" w:customStyle="1" w:styleId="8986E323CF7A401C97E6404FBE7F5828">
    <w:name w:val="8986E323CF7A401C97E6404FBE7F5828"/>
    <w:rsid w:val="00970E76"/>
  </w:style>
  <w:style w:type="paragraph" w:customStyle="1" w:styleId="62C542D549F34564B5556FBABB11B8DA">
    <w:name w:val="62C542D549F34564B5556FBABB11B8DA"/>
    <w:rsid w:val="00970E76"/>
  </w:style>
  <w:style w:type="paragraph" w:customStyle="1" w:styleId="453D84F16D524404AFA3B02DDFEAAFFC">
    <w:name w:val="453D84F16D524404AFA3B02DDFEAAFFC"/>
    <w:rsid w:val="00970E76"/>
  </w:style>
  <w:style w:type="paragraph" w:customStyle="1" w:styleId="4403CB2DED0E42CAB557A4070FAA06CD">
    <w:name w:val="4403CB2DED0E42CAB557A4070FAA06CD"/>
    <w:rsid w:val="00970E76"/>
  </w:style>
  <w:style w:type="paragraph" w:customStyle="1" w:styleId="AE22063ACF114820800E9B1E26616585">
    <w:name w:val="AE22063ACF114820800E9B1E26616585"/>
    <w:rsid w:val="00970E76"/>
  </w:style>
  <w:style w:type="paragraph" w:customStyle="1" w:styleId="EF20CCCB17E24DBF930FBBFA075951E6">
    <w:name w:val="EF20CCCB17E24DBF930FBBFA075951E6"/>
    <w:rsid w:val="00970E76"/>
  </w:style>
  <w:style w:type="paragraph" w:customStyle="1" w:styleId="8E70BCFAED8F4A0F98353786B7107470">
    <w:name w:val="8E70BCFAED8F4A0F98353786B7107470"/>
    <w:rsid w:val="00970E76"/>
  </w:style>
  <w:style w:type="paragraph" w:customStyle="1" w:styleId="2C48D20591B14A0BABC7462AA3B9AD90">
    <w:name w:val="2C48D20591B14A0BABC7462AA3B9AD90"/>
    <w:rsid w:val="00970E76"/>
  </w:style>
  <w:style w:type="paragraph" w:customStyle="1" w:styleId="EB3A2D9CC4D14EE49C1E239F807B555A">
    <w:name w:val="EB3A2D9CC4D14EE49C1E239F807B555A"/>
    <w:rsid w:val="00970E76"/>
  </w:style>
  <w:style w:type="paragraph" w:customStyle="1" w:styleId="4A9DE941C86D4E269E631FA1AD88D818">
    <w:name w:val="4A9DE941C86D4E269E631FA1AD88D818"/>
    <w:rsid w:val="00970E76"/>
  </w:style>
  <w:style w:type="paragraph" w:customStyle="1" w:styleId="738B0B52A11D4709B9683B100554101E">
    <w:name w:val="738B0B52A11D4709B9683B100554101E"/>
    <w:rsid w:val="00970E76"/>
  </w:style>
  <w:style w:type="paragraph" w:customStyle="1" w:styleId="81A127A109C64EACB047A11363266459">
    <w:name w:val="81A127A109C64EACB047A11363266459"/>
    <w:rsid w:val="00970E76"/>
  </w:style>
  <w:style w:type="paragraph" w:customStyle="1" w:styleId="64749981FC5146C183ED89135F83C9DE">
    <w:name w:val="64749981FC5146C183ED89135F83C9DE"/>
    <w:rsid w:val="00970E76"/>
  </w:style>
  <w:style w:type="paragraph" w:customStyle="1" w:styleId="B35170BE0562442AB64CA6042D9F5AC1">
    <w:name w:val="B35170BE0562442AB64CA6042D9F5AC1"/>
    <w:rsid w:val="00970E76"/>
  </w:style>
  <w:style w:type="paragraph" w:customStyle="1" w:styleId="8D5949732D0E48BD9F89CD6B11132588">
    <w:name w:val="8D5949732D0E48BD9F89CD6B11132588"/>
    <w:rsid w:val="00970E76"/>
  </w:style>
  <w:style w:type="paragraph" w:customStyle="1" w:styleId="F9E831CF023146189B20BA7432C243CB">
    <w:name w:val="F9E831CF023146189B20BA7432C243CB"/>
    <w:rsid w:val="00970E76"/>
  </w:style>
  <w:style w:type="paragraph" w:customStyle="1" w:styleId="969CAA11BD314908A9F49F575FC34916">
    <w:name w:val="969CAA11BD314908A9F49F575FC34916"/>
    <w:rsid w:val="00970E76"/>
  </w:style>
  <w:style w:type="paragraph" w:customStyle="1" w:styleId="DE4B4AB0F3B543599BAFA2547EB790EA">
    <w:name w:val="DE4B4AB0F3B543599BAFA2547EB790EA"/>
    <w:rsid w:val="00970E76"/>
  </w:style>
  <w:style w:type="paragraph" w:customStyle="1" w:styleId="E7712AB23AEE4C5AB95FCBA5CCE7D860">
    <w:name w:val="E7712AB23AEE4C5AB95FCBA5CCE7D860"/>
    <w:rsid w:val="00970E76"/>
  </w:style>
  <w:style w:type="paragraph" w:customStyle="1" w:styleId="0A47199C11A14475BA39C6033209059C">
    <w:name w:val="0A47199C11A14475BA39C6033209059C"/>
    <w:rsid w:val="00970E76"/>
  </w:style>
  <w:style w:type="paragraph" w:customStyle="1" w:styleId="D4BBC231520043B8A4F534CD1F52A6F1">
    <w:name w:val="D4BBC231520043B8A4F534CD1F52A6F1"/>
    <w:rsid w:val="00970E76"/>
  </w:style>
  <w:style w:type="paragraph" w:customStyle="1" w:styleId="3CA79F5106844978B6A09429B942E1D5">
    <w:name w:val="3CA79F5106844978B6A09429B942E1D5"/>
    <w:rsid w:val="00970E76"/>
  </w:style>
  <w:style w:type="paragraph" w:customStyle="1" w:styleId="A5F1DA0A0D9A416DB3AAAED2599DD795">
    <w:name w:val="A5F1DA0A0D9A416DB3AAAED2599DD795"/>
    <w:rsid w:val="00970E76"/>
  </w:style>
  <w:style w:type="paragraph" w:customStyle="1" w:styleId="A8D9E96B03604A108BC76FC91244BD75">
    <w:name w:val="A8D9E96B03604A108BC76FC91244BD75"/>
    <w:rsid w:val="00970E76"/>
  </w:style>
  <w:style w:type="paragraph" w:customStyle="1" w:styleId="071C58CE940449E5AD8DF70E2966FBEC">
    <w:name w:val="071C58CE940449E5AD8DF70E2966FBEC"/>
    <w:rsid w:val="00970E76"/>
  </w:style>
  <w:style w:type="paragraph" w:customStyle="1" w:styleId="4C9F1D7012134507BD86A3739AF2F7A6">
    <w:name w:val="4C9F1D7012134507BD86A3739AF2F7A6"/>
    <w:rsid w:val="00970E76"/>
  </w:style>
  <w:style w:type="paragraph" w:customStyle="1" w:styleId="4135652AE389490396B5917E67C682EC">
    <w:name w:val="4135652AE389490396B5917E67C682EC"/>
    <w:rsid w:val="00970E76"/>
  </w:style>
  <w:style w:type="paragraph" w:customStyle="1" w:styleId="1EC565D15F5C4BBF8959DDC28E5AB28A">
    <w:name w:val="1EC565D15F5C4BBF8959DDC28E5AB28A"/>
    <w:rsid w:val="00970E76"/>
  </w:style>
  <w:style w:type="paragraph" w:customStyle="1" w:styleId="E7C359378A13410AA0F1DB0664664EC7">
    <w:name w:val="E7C359378A13410AA0F1DB0664664EC7"/>
    <w:rsid w:val="00970E76"/>
  </w:style>
  <w:style w:type="paragraph" w:customStyle="1" w:styleId="D7C558F99CAE4DFD8D2298F0E11E8018">
    <w:name w:val="D7C558F99CAE4DFD8D2298F0E11E8018"/>
    <w:rsid w:val="00970E76"/>
  </w:style>
  <w:style w:type="paragraph" w:customStyle="1" w:styleId="D2F6DC3275CF46D9A9BF883020448136">
    <w:name w:val="D2F6DC3275CF46D9A9BF883020448136"/>
    <w:rsid w:val="00970E76"/>
  </w:style>
  <w:style w:type="paragraph" w:customStyle="1" w:styleId="7848CCAB6E7148059AFD204D3E983BD4">
    <w:name w:val="7848CCAB6E7148059AFD204D3E983BD4"/>
    <w:rsid w:val="00970E76"/>
  </w:style>
  <w:style w:type="paragraph" w:customStyle="1" w:styleId="1A15BC6FA1554B8BA0556D1C2150C4B9">
    <w:name w:val="1A15BC6FA1554B8BA0556D1C2150C4B9"/>
    <w:rsid w:val="00970E76"/>
  </w:style>
  <w:style w:type="paragraph" w:customStyle="1" w:styleId="D91A0AD1A24141D1A52181C7FD6C0FE9">
    <w:name w:val="D91A0AD1A24141D1A52181C7FD6C0FE9"/>
    <w:rsid w:val="00970E76"/>
  </w:style>
  <w:style w:type="paragraph" w:customStyle="1" w:styleId="B01C917153484227ACB0CDA7E163FBB3">
    <w:name w:val="B01C917153484227ACB0CDA7E163FBB3"/>
    <w:rsid w:val="00970E76"/>
  </w:style>
  <w:style w:type="paragraph" w:customStyle="1" w:styleId="315E37419E784A6DBC930FE6B251E5E7">
    <w:name w:val="315E37419E784A6DBC930FE6B251E5E7"/>
    <w:rsid w:val="00970E76"/>
  </w:style>
  <w:style w:type="paragraph" w:customStyle="1" w:styleId="102B5E49C1224EDEBDE488EA0BC0F684">
    <w:name w:val="102B5E49C1224EDEBDE488EA0BC0F684"/>
    <w:rsid w:val="001D4859"/>
  </w:style>
  <w:style w:type="paragraph" w:customStyle="1" w:styleId="1F1106AB2DD94BE2B1413A868BAC71FA">
    <w:name w:val="1F1106AB2DD94BE2B1413A868BAC71FA"/>
    <w:rsid w:val="005F10F9"/>
  </w:style>
  <w:style w:type="paragraph" w:customStyle="1" w:styleId="242D4475A3E84DF3995F18823D4BAA2A">
    <w:name w:val="242D4475A3E84DF3995F18823D4BAA2A"/>
    <w:rsid w:val="005F10F9"/>
  </w:style>
  <w:style w:type="paragraph" w:customStyle="1" w:styleId="AB1D5AB8DA1D46ABB43C6F296DA86329">
    <w:name w:val="AB1D5AB8DA1D46ABB43C6F296DA86329"/>
    <w:rsid w:val="005F10F9"/>
  </w:style>
  <w:style w:type="paragraph" w:customStyle="1" w:styleId="002CC10A5B5D4B04815869AB016BD8D5">
    <w:name w:val="002CC10A5B5D4B04815869AB016BD8D5"/>
    <w:rsid w:val="005F10F9"/>
  </w:style>
  <w:style w:type="paragraph" w:customStyle="1" w:styleId="FC0C8CC5CF5C491D966142AFEBF62BBB">
    <w:name w:val="FC0C8CC5CF5C491D966142AFEBF62BBB"/>
    <w:rsid w:val="005F10F9"/>
  </w:style>
  <w:style w:type="paragraph" w:customStyle="1" w:styleId="30DD52F2028246D9A442AEF8E2D787AB">
    <w:name w:val="30DD52F2028246D9A442AEF8E2D787AB"/>
    <w:rsid w:val="005F10F9"/>
  </w:style>
  <w:style w:type="paragraph" w:customStyle="1" w:styleId="1B54F457AF3B41BDBC4ED863970DC961">
    <w:name w:val="1B54F457AF3B41BDBC4ED863970DC961"/>
    <w:rsid w:val="005F10F9"/>
  </w:style>
  <w:style w:type="paragraph" w:customStyle="1" w:styleId="345265289D3B49CFAFE5D174173A2F43">
    <w:name w:val="345265289D3B49CFAFE5D174173A2F43"/>
    <w:rsid w:val="005F10F9"/>
  </w:style>
  <w:style w:type="paragraph" w:customStyle="1" w:styleId="C4FBC173C98C4C62A236434F3E2B21DA">
    <w:name w:val="C4FBC173C98C4C62A236434F3E2B21DA"/>
    <w:rsid w:val="005F10F9"/>
  </w:style>
  <w:style w:type="paragraph" w:customStyle="1" w:styleId="E6C29996961846C489CADD7F300955ED">
    <w:name w:val="E6C29996961846C489CADD7F300955ED"/>
    <w:rsid w:val="005F10F9"/>
  </w:style>
  <w:style w:type="paragraph" w:customStyle="1" w:styleId="2F88A0A056744D4C824121370789C069">
    <w:name w:val="2F88A0A056744D4C824121370789C069"/>
    <w:rsid w:val="005F10F9"/>
  </w:style>
  <w:style w:type="paragraph" w:customStyle="1" w:styleId="E3DD765DAAA14F609AF9AF2E7911AC24">
    <w:name w:val="E3DD765DAAA14F609AF9AF2E7911AC24"/>
    <w:rsid w:val="005F10F9"/>
  </w:style>
  <w:style w:type="paragraph" w:customStyle="1" w:styleId="8BE5D93CB50F484D95963F7288E51E3A">
    <w:name w:val="8BE5D93CB50F484D95963F7288E51E3A"/>
    <w:rsid w:val="005F10F9"/>
  </w:style>
  <w:style w:type="paragraph" w:customStyle="1" w:styleId="FAF9E16CD1EB45E6BC780EB90A437891">
    <w:name w:val="FAF9E16CD1EB45E6BC780EB90A437891"/>
    <w:rsid w:val="005F10F9"/>
  </w:style>
  <w:style w:type="paragraph" w:customStyle="1" w:styleId="E723391C64144D5F9252C584BFDB8112">
    <w:name w:val="E723391C64144D5F9252C584BFDB8112"/>
    <w:rsid w:val="005F10F9"/>
  </w:style>
  <w:style w:type="paragraph" w:customStyle="1" w:styleId="10B5738B15614F5D82E4837D4AAA4B33">
    <w:name w:val="10B5738B15614F5D82E4837D4AAA4B33"/>
    <w:rsid w:val="005F10F9"/>
  </w:style>
  <w:style w:type="paragraph" w:customStyle="1" w:styleId="6F36B8193C78461BA5E5C5E02E76DF2E">
    <w:name w:val="6F36B8193C78461BA5E5C5E02E76DF2E"/>
    <w:rsid w:val="005F10F9"/>
  </w:style>
  <w:style w:type="paragraph" w:customStyle="1" w:styleId="5A1F93D5F5C24296BB84A85378C2E964">
    <w:name w:val="5A1F93D5F5C24296BB84A85378C2E964"/>
    <w:rsid w:val="00133B9C"/>
  </w:style>
  <w:style w:type="paragraph" w:customStyle="1" w:styleId="2B0C7ECFFF5248EF8A4DF01BA0295CDA">
    <w:name w:val="2B0C7ECFFF5248EF8A4DF01BA0295CDA"/>
    <w:rsid w:val="00133B9C"/>
  </w:style>
  <w:style w:type="paragraph" w:customStyle="1" w:styleId="5A5C450ADF654FC6B100DF5723147BE5">
    <w:name w:val="5A5C450ADF654FC6B100DF5723147BE5"/>
    <w:rsid w:val="00A472BE"/>
  </w:style>
  <w:style w:type="paragraph" w:customStyle="1" w:styleId="F7DA1DC3FEA44C89A4ABA48FC569F7A3">
    <w:name w:val="F7DA1DC3FEA44C89A4ABA48FC569F7A3"/>
    <w:rsid w:val="00A472BE"/>
  </w:style>
  <w:style w:type="paragraph" w:customStyle="1" w:styleId="DD173F81BFBB457DA7136BAE6804311B">
    <w:name w:val="DD173F81BFBB457DA7136BAE6804311B"/>
    <w:rsid w:val="00A472BE"/>
  </w:style>
  <w:style w:type="paragraph" w:customStyle="1" w:styleId="ED62A49BE108492B9CAD17BAC1E7C60F">
    <w:name w:val="ED62A49BE108492B9CAD17BAC1E7C60F"/>
    <w:rsid w:val="00A472BE"/>
  </w:style>
  <w:style w:type="paragraph" w:customStyle="1" w:styleId="90CCB6C918A84709BF772311075D1100">
    <w:name w:val="90CCB6C918A84709BF772311075D1100"/>
    <w:rsid w:val="00D254E6"/>
  </w:style>
  <w:style w:type="paragraph" w:customStyle="1" w:styleId="BDB91FE183984031B7FBF25FA5642F5E">
    <w:name w:val="BDB91FE183984031B7FBF25FA5642F5E"/>
    <w:rsid w:val="00D254E6"/>
  </w:style>
  <w:style w:type="paragraph" w:customStyle="1" w:styleId="4DBAD9F958924394B7922888C52685A0">
    <w:name w:val="4DBAD9F958924394B7922888C52685A0"/>
    <w:rsid w:val="00D254E6"/>
  </w:style>
  <w:style w:type="paragraph" w:customStyle="1" w:styleId="BACB437F4628415D86631B682F510179">
    <w:name w:val="BACB437F4628415D86631B682F510179"/>
    <w:rsid w:val="00D254E6"/>
  </w:style>
  <w:style w:type="paragraph" w:customStyle="1" w:styleId="D4629F03343047589E0772ADF44B8D82">
    <w:name w:val="D4629F03343047589E0772ADF44B8D82"/>
    <w:rsid w:val="00D254E6"/>
  </w:style>
  <w:style w:type="paragraph" w:customStyle="1" w:styleId="A2699086B4CD48B5857B28A2FC18ADD1">
    <w:name w:val="A2699086B4CD48B5857B28A2FC18ADD1"/>
    <w:rsid w:val="00D254E6"/>
  </w:style>
  <w:style w:type="paragraph" w:customStyle="1" w:styleId="04897DC96DF84255A31B36B8C71E5A84">
    <w:name w:val="04897DC96DF84255A31B36B8C71E5A84"/>
    <w:rsid w:val="00D254E6"/>
  </w:style>
  <w:style w:type="paragraph" w:customStyle="1" w:styleId="7662CF48E1394FACAD5E24B87A55F5DE">
    <w:name w:val="7662CF48E1394FACAD5E24B87A55F5DE"/>
    <w:rsid w:val="00D254E6"/>
  </w:style>
  <w:style w:type="paragraph" w:customStyle="1" w:styleId="54DF7800DD014EDF868C6F9882EE0E9C">
    <w:name w:val="54DF7800DD014EDF868C6F9882EE0E9C"/>
    <w:rsid w:val="00D254E6"/>
  </w:style>
  <w:style w:type="paragraph" w:customStyle="1" w:styleId="8F065A4A639E45A5A41D8F9BEFE29CFE">
    <w:name w:val="8F065A4A639E45A5A41D8F9BEFE29CFE"/>
    <w:rsid w:val="00D254E6"/>
  </w:style>
  <w:style w:type="paragraph" w:customStyle="1" w:styleId="A0123363C42443D49CC39E8BA75BA10C">
    <w:name w:val="A0123363C42443D49CC39E8BA75BA10C"/>
    <w:rsid w:val="00D254E6"/>
  </w:style>
  <w:style w:type="paragraph" w:customStyle="1" w:styleId="4104576EDE7A4B6A9BBA35AC00C1F0C2">
    <w:name w:val="4104576EDE7A4B6A9BBA35AC00C1F0C2"/>
    <w:rsid w:val="00D254E6"/>
  </w:style>
  <w:style w:type="paragraph" w:customStyle="1" w:styleId="27E3A87FCD734E50A435991904F034E5">
    <w:name w:val="27E3A87FCD734E50A435991904F034E5"/>
    <w:rsid w:val="00D254E6"/>
  </w:style>
  <w:style w:type="paragraph" w:customStyle="1" w:styleId="E38CAF79B0E74A229C65433C7D35AE2D">
    <w:name w:val="E38CAF79B0E74A229C65433C7D35AE2D"/>
    <w:rsid w:val="00D254E6"/>
  </w:style>
  <w:style w:type="paragraph" w:customStyle="1" w:styleId="7B0120B6118A43299B99D5AFE242F319">
    <w:name w:val="7B0120B6118A43299B99D5AFE242F319"/>
    <w:rsid w:val="00D254E6"/>
  </w:style>
  <w:style w:type="paragraph" w:customStyle="1" w:styleId="561F186306E94A9493D35300ED5773CA">
    <w:name w:val="561F186306E94A9493D35300ED5773CA"/>
    <w:rsid w:val="00D254E6"/>
  </w:style>
  <w:style w:type="paragraph" w:customStyle="1" w:styleId="D2DE63F4FC54430F993287710186C68C">
    <w:name w:val="D2DE63F4FC54430F993287710186C68C"/>
    <w:rsid w:val="00D254E6"/>
  </w:style>
  <w:style w:type="paragraph" w:customStyle="1" w:styleId="A8664398E5F046F2BE27391E1A55748E">
    <w:name w:val="A8664398E5F046F2BE27391E1A55748E"/>
    <w:rsid w:val="00D254E6"/>
  </w:style>
  <w:style w:type="paragraph" w:customStyle="1" w:styleId="F64FBD269D494A6C89973BFB2EAE879A">
    <w:name w:val="F64FBD269D494A6C89973BFB2EAE879A"/>
    <w:rsid w:val="00D254E6"/>
  </w:style>
  <w:style w:type="paragraph" w:customStyle="1" w:styleId="969A0EB3C2894DFE8C121B0A13598EEA">
    <w:name w:val="969A0EB3C2894DFE8C121B0A13598EEA"/>
    <w:rsid w:val="00D254E6"/>
  </w:style>
  <w:style w:type="paragraph" w:customStyle="1" w:styleId="B5A8F1D2F9764CEBA30844083C4EC5B2">
    <w:name w:val="B5A8F1D2F9764CEBA30844083C4EC5B2"/>
    <w:rsid w:val="00D254E6"/>
  </w:style>
  <w:style w:type="paragraph" w:customStyle="1" w:styleId="B470811D4CEC496691F431BBC0D96270">
    <w:name w:val="B470811D4CEC496691F431BBC0D96270"/>
    <w:rsid w:val="00D254E6"/>
  </w:style>
  <w:style w:type="paragraph" w:customStyle="1" w:styleId="4AE91A5C8A6F4F38A2550F02AFAE2BA0">
    <w:name w:val="4AE91A5C8A6F4F38A2550F02AFAE2BA0"/>
    <w:rsid w:val="00D254E6"/>
  </w:style>
  <w:style w:type="paragraph" w:customStyle="1" w:styleId="71004EBEB74440818DFCC24593C9547E">
    <w:name w:val="71004EBEB74440818DFCC24593C9547E"/>
    <w:rsid w:val="00265035"/>
  </w:style>
  <w:style w:type="paragraph" w:customStyle="1" w:styleId="4E8118E7AB9149A9A3E8524EB2171440">
    <w:name w:val="4E8118E7AB9149A9A3E8524EB2171440"/>
    <w:rsid w:val="00265035"/>
  </w:style>
  <w:style w:type="paragraph" w:customStyle="1" w:styleId="64381C09CE204B9180ADC2A209F54CBC">
    <w:name w:val="64381C09CE204B9180ADC2A209F54CBC"/>
    <w:rsid w:val="00265035"/>
  </w:style>
  <w:style w:type="paragraph" w:customStyle="1" w:styleId="9C165291C4F24E13A60D049E7C699490">
    <w:name w:val="9C165291C4F24E13A60D049E7C699490"/>
    <w:rsid w:val="00265035"/>
  </w:style>
  <w:style w:type="paragraph" w:customStyle="1" w:styleId="2AB0C384D61143E682A2D7EBB4BCF789">
    <w:name w:val="2AB0C384D61143E682A2D7EBB4BCF789"/>
    <w:rsid w:val="00265035"/>
  </w:style>
  <w:style w:type="paragraph" w:customStyle="1" w:styleId="C13A3665FB084E9495E1FA92B7159220">
    <w:name w:val="C13A3665FB084E9495E1FA92B7159220"/>
    <w:rsid w:val="00265035"/>
  </w:style>
  <w:style w:type="paragraph" w:customStyle="1" w:styleId="4E0486C5DD4343C08EFF2F6F02EE0F64">
    <w:name w:val="4E0486C5DD4343C08EFF2F6F02EE0F64"/>
    <w:rsid w:val="00265035"/>
  </w:style>
  <w:style w:type="paragraph" w:customStyle="1" w:styleId="6DDAA6BE15F8418A891A54286BA49783">
    <w:name w:val="6DDAA6BE15F8418A891A54286BA49783"/>
    <w:rsid w:val="00265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33C67-F967-4D16-A4A8-F6E8E593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20962</Words>
  <Characters>115292</Characters>
  <Application>Microsoft Office Word</Application>
  <DocSecurity>0</DocSecurity>
  <Lines>960</Lines>
  <Paragraphs>271</Paragraphs>
  <ScaleCrop>false</ScaleCrop>
  <Company/>
  <LinksUpToDate>false</LinksUpToDate>
  <CharactersWithSpaces>135983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2024-11-28T07:54:00Z</dcterms:created>
  <dcterms:modified xsi:type="dcterms:W3CDTF">2024-11-28T07:54:00Z</dcterms:modified>
</cp:coreProperties>
</file>